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AB5" w:rsidRPr="00C60AB5" w:rsidRDefault="00C60AB5" w:rsidP="00C60AB5">
      <w:pPr>
        <w:rPr>
          <w:b/>
          <w:bCs/>
          <w:i/>
          <w:iCs/>
          <w:sz w:val="40"/>
          <w:szCs w:val="40"/>
          <w:lang w:val="en"/>
        </w:rPr>
      </w:pPr>
      <w:r w:rsidRPr="00C60AB5">
        <w:rPr>
          <w:b/>
          <w:bCs/>
          <w:i/>
          <w:iCs/>
          <w:sz w:val="40"/>
          <w:szCs w:val="40"/>
          <w:lang w:val="en"/>
        </w:rPr>
        <w:t>Comparative Study of Two Control Strategies The C.V and the "Sine-Triangular" PWM Control of an MADA Dedicated to a Wind Application.</w:t>
      </w:r>
    </w:p>
    <w:p w:rsidR="00FD78CA" w:rsidRPr="00FD78CA" w:rsidRDefault="00FD78CA">
      <w:pPr>
        <w:rPr>
          <w:rFonts w:asciiTheme="majorBidi" w:hAnsiTheme="majorBidi" w:cstheme="majorBidi"/>
          <w:b/>
          <w:bCs/>
          <w:i/>
          <w:sz w:val="40"/>
          <w:szCs w:val="40"/>
          <w:lang w:val="en"/>
        </w:rPr>
      </w:pPr>
    </w:p>
    <w:p w:rsidR="00AE1552" w:rsidRDefault="00E45054" w:rsidP="00CB7364">
      <w:pPr>
        <w:ind w:left="284" w:right="283"/>
        <w:rPr>
          <w:rFonts w:asciiTheme="majorBidi" w:eastAsia="MS Mincho" w:hAnsiTheme="majorBidi" w:cstheme="majorBidi"/>
          <w:i/>
          <w:noProof/>
          <w:lang w:val="en"/>
        </w:rPr>
      </w:pPr>
      <m:oMath>
        <m:sSup>
          <m:sSupPr>
            <m:ctrlPr>
              <w:rPr>
                <w:rFonts w:ascii="Cambria Math" w:eastAsia="MS Mincho" w:hAnsi="Cambria Math" w:cstheme="majorBidi"/>
                <w:i/>
                <w:noProof/>
              </w:rPr>
            </m:ctrlPr>
          </m:sSupPr>
          <m:e>
            <m:r>
              <w:rPr>
                <w:rFonts w:ascii="Cambria Math" w:eastAsia="MS Mincho" w:hAnsi="Cambria Math" w:cstheme="majorBidi"/>
                <w:noProof/>
                <w:lang w:val="en"/>
              </w:rPr>
              <m:t>CHEBEL .A</m:t>
            </m:r>
          </m:e>
          <m:sup>
            <m:r>
              <w:rPr>
                <w:rFonts w:ascii="Cambria Math" w:eastAsia="MS Mincho" w:hAnsi="Cambria Math" w:cstheme="majorBidi"/>
                <w:noProof/>
                <w:lang w:val="en"/>
              </w:rPr>
              <m:t>1,a*</m:t>
            </m:r>
          </m:sup>
        </m:sSup>
        <m:r>
          <w:rPr>
            <w:rFonts w:ascii="Cambria Math" w:eastAsia="MS Mincho" w:hAnsi="Cambria Math" w:cstheme="majorBidi"/>
            <w:noProof/>
            <w:lang w:val="en"/>
          </w:rPr>
          <m:t>,</m:t>
        </m:r>
        <m:sSup>
          <m:sSupPr>
            <m:ctrlPr>
              <w:rPr>
                <w:rFonts w:ascii="Cambria Math" w:eastAsia="MS Mincho" w:hAnsi="Cambria Math" w:cstheme="majorBidi"/>
                <w:i/>
                <w:noProof/>
              </w:rPr>
            </m:ctrlPr>
          </m:sSupPr>
          <m:e>
            <m:r>
              <w:rPr>
                <w:rFonts w:ascii="Cambria Math" w:hAnsi="Cambria Math" w:cstheme="majorBidi"/>
              </w:rPr>
              <m:t>BENRETEM .A</m:t>
            </m:r>
          </m:e>
          <m:sup>
            <m:r>
              <w:rPr>
                <w:rFonts w:ascii="Cambria Math" w:eastAsia="MS Mincho" w:hAnsi="Cambria Math" w:cstheme="majorBidi"/>
                <w:noProof/>
                <w:lang w:val="en"/>
              </w:rPr>
              <m:t>1,a</m:t>
            </m:r>
          </m:sup>
        </m:sSup>
        <m:r>
          <w:rPr>
            <w:rFonts w:ascii="Cambria Math" w:eastAsia="MS Mincho" w:hAnsi="Cambria Math" w:cstheme="majorBidi"/>
            <w:noProof/>
            <w:lang w:val="en"/>
          </w:rPr>
          <m:t>,</m:t>
        </m:r>
        <m:sSup>
          <m:sSupPr>
            <m:ctrlPr>
              <w:rPr>
                <w:rFonts w:ascii="Cambria Math" w:eastAsia="MS Mincho" w:hAnsi="Cambria Math" w:cstheme="majorBidi"/>
                <w:i/>
                <w:noProof/>
              </w:rPr>
            </m:ctrlPr>
          </m:sSupPr>
          <m:e>
            <m:r>
              <w:rPr>
                <w:rFonts w:ascii="Cambria Math" w:eastAsia="MS Mincho" w:hAnsi="Cambria Math" w:cstheme="majorBidi"/>
                <w:noProof/>
                <w:lang w:val="en"/>
              </w:rPr>
              <m:t>DOBREV.I</m:t>
            </m:r>
          </m:e>
          <m:sup>
            <m:r>
              <w:rPr>
                <w:rFonts w:ascii="Cambria Math" w:eastAsia="MS Mincho" w:hAnsi="Cambria Math" w:cstheme="majorBidi"/>
                <w:noProof/>
                <w:lang w:val="en"/>
              </w:rPr>
              <m:t>2,b</m:t>
            </m:r>
          </m:sup>
        </m:sSup>
        <m:r>
          <w:rPr>
            <w:rFonts w:ascii="Cambria Math" w:eastAsia="MS Mincho" w:hAnsi="Cambria Math" w:cstheme="majorBidi"/>
            <w:noProof/>
            <w:lang w:val="en"/>
          </w:rPr>
          <m:t>,</m:t>
        </m:r>
        <m:sSup>
          <m:sSupPr>
            <m:ctrlPr>
              <w:rPr>
                <w:rFonts w:ascii="Cambria Math" w:eastAsia="MS Mincho" w:hAnsi="Cambria Math" w:cstheme="majorBidi"/>
                <w:i/>
                <w:noProof/>
              </w:rPr>
            </m:ctrlPr>
          </m:sSupPr>
          <m:e>
            <m:r>
              <w:rPr>
                <w:rFonts w:ascii="Cambria Math" w:eastAsia="MS Mincho" w:hAnsi="Cambria Math" w:cstheme="majorBidi"/>
                <w:noProof/>
                <w:lang w:val="en"/>
              </w:rPr>
              <m:t>BARKATI</m:t>
            </m:r>
          </m:e>
          <m:sup>
            <m:r>
              <w:rPr>
                <w:rFonts w:ascii="Cambria Math" w:eastAsia="MS Mincho" w:hAnsi="Cambria Math" w:cstheme="majorBidi"/>
                <w:noProof/>
                <w:lang w:val="en"/>
              </w:rPr>
              <m:t>1,a</m:t>
            </m:r>
          </m:sup>
        </m:sSup>
      </m:oMath>
      <w:r w:rsidR="00AE1552" w:rsidRPr="00AE1552">
        <w:rPr>
          <w:rFonts w:asciiTheme="majorBidi" w:eastAsia="MS Mincho" w:hAnsiTheme="majorBidi" w:cstheme="majorBidi"/>
          <w:i/>
          <w:noProof/>
          <w:lang w:val="en"/>
        </w:rPr>
        <w:t>.</w:t>
      </w:r>
    </w:p>
    <w:p w:rsidR="00DB1400" w:rsidRPr="00AE1552" w:rsidRDefault="00DB1400" w:rsidP="00CB7364">
      <w:pPr>
        <w:ind w:left="284" w:right="283"/>
        <w:rPr>
          <w:rFonts w:asciiTheme="majorBidi" w:eastAsia="MS Mincho" w:hAnsiTheme="majorBidi" w:cstheme="majorBidi"/>
          <w:i/>
          <w:noProof/>
          <w:lang w:val="en"/>
        </w:rPr>
      </w:pPr>
    </w:p>
    <w:p w:rsidR="00DB1400" w:rsidRPr="00AE1552" w:rsidRDefault="00DB1400" w:rsidP="00DB1400">
      <w:pPr>
        <w:ind w:left="284" w:right="283"/>
        <w:rPr>
          <w:rFonts w:asciiTheme="majorBidi" w:eastAsia="MS Mincho" w:hAnsiTheme="majorBidi" w:cstheme="majorBidi"/>
          <w:i/>
          <w:iCs/>
          <w:lang w:val="fr-FR"/>
        </w:rPr>
      </w:pPr>
      <w:r>
        <w:rPr>
          <w:rFonts w:eastAsia="Calibri"/>
          <w:i/>
          <w:iCs/>
          <w:vertAlign w:val="superscript"/>
          <w:lang w:val="fr-FR"/>
        </w:rPr>
        <w:t>1</w:t>
      </w:r>
      <w:r w:rsidRPr="00AE1552">
        <w:rPr>
          <w:rFonts w:eastAsia="Calibri"/>
          <w:i/>
          <w:iCs/>
          <w:vertAlign w:val="superscript"/>
          <w:lang w:val="fr-FR"/>
        </w:rPr>
        <w:t xml:space="preserve"> </w:t>
      </w:r>
      <w:r w:rsidRPr="00AE1552">
        <w:rPr>
          <w:rFonts w:asciiTheme="majorBidi" w:eastAsia="MS Mincho" w:hAnsiTheme="majorBidi" w:cstheme="majorBidi"/>
          <w:i/>
          <w:iCs/>
          <w:lang w:val="fr-FR"/>
        </w:rPr>
        <w:t xml:space="preserve"> Laboratoire: Génie Electromécanique, Université Badji-Mokhtar-Annaba 23000, Annaba, Algérie.</w:t>
      </w:r>
    </w:p>
    <w:p w:rsidR="00AE1552" w:rsidRPr="00DB1400" w:rsidRDefault="00DB1400" w:rsidP="00DB1400">
      <w:pPr>
        <w:ind w:left="284" w:right="283"/>
        <w:rPr>
          <w:rFonts w:asciiTheme="majorBidi" w:eastAsia="MS Mincho" w:hAnsiTheme="majorBidi" w:cstheme="majorBidi"/>
          <w:i/>
          <w:iCs/>
          <w:lang w:val="fr-FR"/>
        </w:rPr>
      </w:pPr>
      <w:r>
        <w:rPr>
          <w:rFonts w:eastAsia="Calibri"/>
          <w:i/>
          <w:iCs/>
          <w:vertAlign w:val="superscript"/>
          <w:lang w:val="fr-FR"/>
        </w:rPr>
        <w:t>2</w:t>
      </w:r>
      <w:r w:rsidRPr="00AE1552">
        <w:rPr>
          <w:rFonts w:eastAsia="Calibri"/>
          <w:i/>
          <w:iCs/>
          <w:vertAlign w:val="superscript"/>
          <w:lang w:val="fr-FR"/>
        </w:rPr>
        <w:t xml:space="preserve"> </w:t>
      </w:r>
      <w:r w:rsidRPr="00AE1552">
        <w:rPr>
          <w:rFonts w:asciiTheme="majorBidi" w:eastAsia="MS Mincho" w:hAnsiTheme="majorBidi" w:cstheme="majorBidi"/>
          <w:i/>
          <w:iCs/>
          <w:lang w:val="fr-FR"/>
        </w:rPr>
        <w:t>Laboratoire  DynFluid, Arts et Métiers-Paris Tech, 151, bd L' Hôpital, Paris, 75013, France.</w:t>
      </w:r>
    </w:p>
    <w:p w:rsidR="00832CB7" w:rsidRPr="00DB1400" w:rsidRDefault="00832CB7" w:rsidP="00AB38EC">
      <w:pPr>
        <w:tabs>
          <w:tab w:val="left" w:pos="8385"/>
        </w:tabs>
        <w:rPr>
          <w:rFonts w:asciiTheme="majorBidi" w:eastAsia="MS Mincho" w:hAnsiTheme="majorBidi" w:cstheme="majorBidi"/>
          <w:lang w:val="fr-FR"/>
        </w:rPr>
      </w:pPr>
    </w:p>
    <w:p w:rsidR="00AB38EC" w:rsidRPr="00970D5C" w:rsidRDefault="00AB38EC" w:rsidP="00970D5C">
      <w:pPr>
        <w:ind w:left="284" w:right="283"/>
        <w:rPr>
          <w:rFonts w:asciiTheme="majorBidi" w:eastAsia="MS Mincho" w:hAnsiTheme="majorBidi" w:cstheme="majorBidi"/>
          <w:i/>
          <w:iCs/>
          <w:lang w:val="fr-FR"/>
        </w:rPr>
      </w:pPr>
      <w:r w:rsidRPr="00354A93">
        <w:rPr>
          <w:rFonts w:eastAsia="Calibri"/>
          <w:i/>
          <w:iCs/>
          <w:vertAlign w:val="superscript"/>
          <w:lang w:val="fr-FR"/>
        </w:rPr>
        <w:t>1</w:t>
      </w:r>
      <w:hyperlink r:id="rId9" w:history="1">
        <w:r w:rsidRPr="00354A93">
          <w:rPr>
            <w:rStyle w:val="Lienhypertexte"/>
            <w:rFonts w:asciiTheme="majorBidi" w:eastAsia="MS Mincho" w:hAnsiTheme="majorBidi" w:cstheme="majorBidi"/>
            <w:lang w:val="fr-FR"/>
          </w:rPr>
          <w:t>chblahlem@gmail.com</w:t>
        </w:r>
      </w:hyperlink>
      <w:r w:rsidRPr="00354A93">
        <w:rPr>
          <w:rStyle w:val="Lienhypertexte"/>
          <w:rFonts w:asciiTheme="majorBidi" w:eastAsia="MS Mincho" w:hAnsiTheme="majorBidi" w:cstheme="majorBidi"/>
          <w:lang w:val="fr-FR"/>
        </w:rPr>
        <w:t>.</w:t>
      </w:r>
      <w:r w:rsidR="00970D5C">
        <w:rPr>
          <w:rFonts w:asciiTheme="majorBidi" w:eastAsia="MS Mincho" w:hAnsiTheme="majorBidi" w:cstheme="majorBidi"/>
          <w:i/>
          <w:iCs/>
          <w:lang w:val="fr-FR"/>
        </w:rPr>
        <w:t>;</w:t>
      </w:r>
      <w:r w:rsidRPr="00354A93">
        <w:rPr>
          <w:rFonts w:eastAsia="Calibri"/>
          <w:i/>
          <w:iCs/>
          <w:color w:val="0000FF"/>
          <w:u w:val="single"/>
          <w:vertAlign w:val="superscript"/>
          <w:lang w:val="fr-FR"/>
        </w:rPr>
        <w:t>1</w:t>
      </w:r>
      <w:r w:rsidR="00970D5C">
        <w:rPr>
          <w:rFonts w:cs="Traditional Arabic Backslanted"/>
          <w:color w:val="0000FF"/>
          <w:u w:val="single"/>
          <w:lang w:val="fr-FR" w:bidi="ar-DZ"/>
        </w:rPr>
        <w:t>benretem_a@yahoo.fr;</w:t>
      </w:r>
      <w:r w:rsidRPr="00970D5C">
        <w:rPr>
          <w:rFonts w:eastAsia="Calibri"/>
          <w:i/>
          <w:iCs/>
          <w:vertAlign w:val="superscript"/>
          <w:lang w:val="fr-FR"/>
        </w:rPr>
        <w:t>2</w:t>
      </w:r>
      <w:hyperlink r:id="rId10" w:history="1">
        <w:r w:rsidRPr="00970D5C">
          <w:rPr>
            <w:rStyle w:val="Lienhypertexte"/>
            <w:rFonts w:cs="Traditional Arabic Backslanted"/>
            <w:lang w:val="fr-FR" w:bidi="ar-DZ"/>
          </w:rPr>
          <w:t>Ivan.dobrev@ensam.eu</w:t>
        </w:r>
      </w:hyperlink>
      <w:r w:rsidRPr="00970D5C">
        <w:rPr>
          <w:rFonts w:cs="Traditional Arabic Backslanted"/>
          <w:lang w:val="fr-FR" w:bidi="ar-DZ"/>
        </w:rPr>
        <w:t>.</w:t>
      </w:r>
      <w:r w:rsidR="00970D5C">
        <w:rPr>
          <w:rFonts w:asciiTheme="majorBidi" w:eastAsia="MS Mincho" w:hAnsiTheme="majorBidi" w:cstheme="majorBidi"/>
          <w:i/>
          <w:iCs/>
          <w:lang w:val="fr-FR"/>
        </w:rPr>
        <w:t>;</w:t>
      </w:r>
      <w:r w:rsidRPr="00970D5C">
        <w:rPr>
          <w:rFonts w:eastAsia="Calibri"/>
          <w:i/>
          <w:iCs/>
          <w:vertAlign w:val="superscript"/>
          <w:lang w:val="fr-FR"/>
        </w:rPr>
        <w:t>1</w:t>
      </w:r>
      <w:hyperlink r:id="rId11" w:history="1">
        <w:r w:rsidRPr="00970D5C">
          <w:rPr>
            <w:rStyle w:val="Lienhypertexte"/>
            <w:rFonts w:eastAsia="MS Mincho"/>
            <w:lang w:val="fr-FR"/>
          </w:rPr>
          <w:t>bessouma2007@hotmail.com</w:t>
        </w:r>
      </w:hyperlink>
      <w:r w:rsidRPr="00970D5C">
        <w:rPr>
          <w:rFonts w:eastAsia="MS Mincho"/>
          <w:lang w:val="fr-FR"/>
        </w:rPr>
        <w:t>.</w:t>
      </w:r>
    </w:p>
    <w:p w:rsidR="00331359" w:rsidRPr="00970D5C" w:rsidRDefault="00331359" w:rsidP="00AB38EC">
      <w:pPr>
        <w:jc w:val="both"/>
        <w:rPr>
          <w:rFonts w:eastAsia="MS Mincho"/>
          <w:lang w:val="fr-FR"/>
        </w:rPr>
        <w:sectPr w:rsidR="00331359" w:rsidRPr="00970D5C" w:rsidSect="00970D5C">
          <w:footerReference w:type="default" r:id="rId12"/>
          <w:pgSz w:w="11906" w:h="16838"/>
          <w:pgMar w:top="567" w:right="720" w:bottom="426" w:left="720" w:header="708" w:footer="737" w:gutter="0"/>
          <w:cols w:space="708"/>
          <w:docGrid w:linePitch="360"/>
        </w:sectPr>
      </w:pPr>
    </w:p>
    <w:p w:rsidR="00331359" w:rsidRPr="00970D5C" w:rsidRDefault="00331359" w:rsidP="00AB38EC">
      <w:pPr>
        <w:jc w:val="both"/>
        <w:rPr>
          <w:rFonts w:eastAsia="MS Mincho"/>
          <w:lang w:val="fr-FR"/>
        </w:rPr>
        <w:sectPr w:rsidR="00331359" w:rsidRPr="00970D5C" w:rsidSect="000C31D3">
          <w:type w:val="continuous"/>
          <w:pgSz w:w="11906" w:h="16838"/>
          <w:pgMar w:top="426" w:right="720" w:bottom="720" w:left="720" w:header="708" w:footer="737" w:gutter="0"/>
          <w:cols w:space="708"/>
          <w:docGrid w:linePitch="360"/>
        </w:sectPr>
      </w:pPr>
    </w:p>
    <w:p w:rsidR="008C4E77" w:rsidRPr="00970D5C" w:rsidRDefault="008C4E77" w:rsidP="00D87885">
      <w:pPr>
        <w:jc w:val="both"/>
        <w:rPr>
          <w:rFonts w:asciiTheme="majorBidi" w:hAnsiTheme="majorBidi" w:cstheme="majorBidi"/>
          <w:lang w:val="fr-FR"/>
        </w:rPr>
      </w:pPr>
    </w:p>
    <w:p w:rsidR="008C4E77" w:rsidRPr="00970D5C" w:rsidRDefault="008C4E77" w:rsidP="00832CB7">
      <w:pPr>
        <w:jc w:val="both"/>
        <w:rPr>
          <w:rFonts w:asciiTheme="majorBidi" w:hAnsiTheme="majorBidi" w:cstheme="majorBidi"/>
          <w:lang w:val="fr-FR"/>
        </w:rPr>
        <w:sectPr w:rsidR="008C4E77" w:rsidRPr="00970D5C" w:rsidSect="00970D5C">
          <w:type w:val="continuous"/>
          <w:pgSz w:w="11906" w:h="16838"/>
          <w:pgMar w:top="720" w:right="720" w:bottom="720" w:left="567" w:header="708" w:footer="737" w:gutter="0"/>
          <w:cols w:num="2" w:space="709"/>
          <w:docGrid w:linePitch="360"/>
        </w:sectPr>
      </w:pPr>
    </w:p>
    <w:p w:rsidR="00432830" w:rsidRPr="00AE1552" w:rsidRDefault="00AE1552" w:rsidP="00C60AB5">
      <w:pPr>
        <w:jc w:val="both"/>
        <w:rPr>
          <w:b/>
          <w:bCs/>
          <w:lang w:val="en"/>
        </w:rPr>
      </w:pPr>
      <w:r w:rsidRPr="00970D5C">
        <w:rPr>
          <w:b/>
          <w:bCs/>
          <w:i/>
          <w:iCs/>
          <w:lang w:val="fr-FR"/>
        </w:rPr>
        <w:lastRenderedPageBreak/>
        <w:t xml:space="preserve">   </w:t>
      </w:r>
      <w:r w:rsidRPr="005D3D98">
        <w:rPr>
          <w:b/>
          <w:bCs/>
          <w:i/>
          <w:iCs/>
        </w:rPr>
        <w:t>Abstract</w:t>
      </w:r>
      <w:r>
        <w:rPr>
          <w:lang w:val="en"/>
        </w:rPr>
        <w:t>-</w:t>
      </w:r>
      <w:r w:rsidRPr="00C26875">
        <w:rPr>
          <w:b/>
          <w:bCs/>
          <w:lang w:val="en"/>
        </w:rPr>
        <w:t xml:space="preserve"> </w:t>
      </w:r>
      <w:r w:rsidR="00C60AB5" w:rsidRPr="00C26875">
        <w:rPr>
          <w:b/>
          <w:bCs/>
          <w:i/>
          <w:iCs/>
          <w:lang w:val="en"/>
        </w:rPr>
        <w:t>This paper presents a study of the modeling of a system of energy recovery of wind currents coupled to an asynchronous machine with double feeding. The main objective is to compare two types of control which are the vector control and the PWM command of a dual power asynchronous machine for a wind energy conversion system.</w:t>
      </w:r>
    </w:p>
    <w:p w:rsidR="00AE1552" w:rsidRPr="00FD78CA" w:rsidRDefault="00AE1552" w:rsidP="00AE1552">
      <w:pPr>
        <w:ind w:left="-142"/>
        <w:jc w:val="both"/>
        <w:rPr>
          <w:rFonts w:asciiTheme="majorBidi" w:hAnsiTheme="majorBidi" w:cstheme="majorBidi"/>
          <w:b/>
          <w:bCs/>
          <w:i/>
          <w:iCs/>
        </w:rPr>
      </w:pPr>
    </w:p>
    <w:p w:rsidR="00832CB7" w:rsidRPr="005D3D98" w:rsidRDefault="00AE1552" w:rsidP="00F7698D">
      <w:pPr>
        <w:jc w:val="both"/>
        <w:rPr>
          <w:rFonts w:asciiTheme="majorBidi" w:hAnsiTheme="majorBidi" w:cstheme="majorBidi"/>
          <w:b/>
          <w:bCs/>
          <w:i/>
          <w:iCs/>
        </w:rPr>
      </w:pPr>
      <w:r w:rsidRPr="00FD78CA">
        <w:rPr>
          <w:rFonts w:asciiTheme="majorBidi" w:hAnsiTheme="majorBidi" w:cstheme="majorBidi"/>
          <w:b/>
          <w:bCs/>
          <w:i/>
          <w:iCs/>
        </w:rPr>
        <w:t xml:space="preserve">  </w:t>
      </w:r>
      <w:r w:rsidR="005D3D98" w:rsidRPr="00FD78CA">
        <w:rPr>
          <w:rFonts w:asciiTheme="majorBidi" w:hAnsiTheme="majorBidi" w:cstheme="majorBidi"/>
          <w:b/>
          <w:bCs/>
          <w:i/>
          <w:iCs/>
        </w:rPr>
        <w:t>Keywords:</w:t>
      </w:r>
      <w:r w:rsidRPr="00FD78CA">
        <w:rPr>
          <w:rFonts w:asciiTheme="majorBidi" w:hAnsiTheme="majorBidi" w:cstheme="majorBidi"/>
          <w:b/>
          <w:bCs/>
          <w:i/>
          <w:iCs/>
        </w:rPr>
        <w:t xml:space="preserve"> </w:t>
      </w:r>
      <w:r w:rsidR="0026798B" w:rsidRPr="005D3D98">
        <w:rPr>
          <w:rFonts w:asciiTheme="majorBidi" w:hAnsiTheme="majorBidi" w:cstheme="majorBidi"/>
          <w:b/>
          <w:bCs/>
        </w:rPr>
        <w:t>wind power, asynchronous doubly fed, vector control, control by the Modulation Pulse Width, inverter, MATLAB Simulink.</w:t>
      </w:r>
    </w:p>
    <w:p w:rsidR="00832CB7" w:rsidRPr="005D3D98" w:rsidRDefault="00832CB7" w:rsidP="00832CB7">
      <w:pPr>
        <w:jc w:val="both"/>
        <w:rPr>
          <w:rFonts w:asciiTheme="majorBidi" w:hAnsiTheme="majorBidi" w:cstheme="majorBidi"/>
          <w:b/>
          <w:bCs/>
          <w:i/>
          <w:iCs/>
          <w:sz w:val="22"/>
          <w:szCs w:val="22"/>
        </w:rPr>
      </w:pPr>
    </w:p>
    <w:p w:rsidR="00832CB7" w:rsidRDefault="007E26E5" w:rsidP="00832CB7">
      <w:pPr>
        <w:numPr>
          <w:ilvl w:val="0"/>
          <w:numId w:val="1"/>
        </w:numPr>
        <w:jc w:val="both"/>
        <w:rPr>
          <w:rFonts w:asciiTheme="majorBidi" w:hAnsiTheme="majorBidi" w:cstheme="majorBidi"/>
          <w:b/>
          <w:i/>
          <w:iCs/>
          <w:sz w:val="24"/>
          <w:szCs w:val="24"/>
          <w:lang w:val="fr-FR"/>
        </w:rPr>
      </w:pPr>
      <w:r w:rsidRPr="00617358">
        <w:rPr>
          <w:rFonts w:asciiTheme="majorBidi" w:hAnsiTheme="majorBidi" w:cstheme="majorBidi"/>
          <w:b/>
          <w:i/>
          <w:iCs/>
          <w:sz w:val="24"/>
          <w:szCs w:val="24"/>
          <w:lang w:val="fr-FR"/>
        </w:rPr>
        <w:t xml:space="preserve">INTRODUCTION </w:t>
      </w:r>
    </w:p>
    <w:p w:rsidR="000C31D3" w:rsidRPr="00617358" w:rsidRDefault="000C31D3" w:rsidP="000C31D3">
      <w:pPr>
        <w:ind w:left="648"/>
        <w:jc w:val="both"/>
        <w:rPr>
          <w:rFonts w:asciiTheme="majorBidi" w:hAnsiTheme="majorBidi" w:cstheme="majorBidi"/>
          <w:b/>
          <w:i/>
          <w:iCs/>
          <w:sz w:val="24"/>
          <w:szCs w:val="24"/>
          <w:lang w:val="fr-FR"/>
        </w:rPr>
      </w:pPr>
    </w:p>
    <w:p w:rsidR="00470540" w:rsidRPr="005D3D98" w:rsidRDefault="00470540" w:rsidP="00470540">
      <w:pPr>
        <w:jc w:val="both"/>
        <w:rPr>
          <w:rFonts w:asciiTheme="majorBidi" w:hAnsiTheme="majorBidi" w:cstheme="majorBidi"/>
        </w:rPr>
      </w:pPr>
      <w:r w:rsidRPr="005D3D98">
        <w:rPr>
          <w:rFonts w:asciiTheme="majorBidi" w:hAnsiTheme="majorBidi" w:cstheme="majorBidi"/>
        </w:rPr>
        <w:t>The development of the mathematical model of the asynchronous doubly fed is performed by the basic change that is based on the theory of Park aims to simplify and representation of differential equations.</w:t>
      </w:r>
    </w:p>
    <w:p w:rsidR="00470540" w:rsidRPr="005D3D98" w:rsidRDefault="00470540" w:rsidP="00470540">
      <w:pPr>
        <w:jc w:val="both"/>
        <w:rPr>
          <w:rFonts w:asciiTheme="majorBidi" w:hAnsiTheme="majorBidi" w:cstheme="majorBidi"/>
        </w:rPr>
      </w:pPr>
      <w:r w:rsidRPr="005D3D98">
        <w:rPr>
          <w:rFonts w:asciiTheme="majorBidi" w:hAnsiTheme="majorBidi" w:cstheme="majorBidi"/>
        </w:rPr>
        <w:t>Nowadays, with the development of technology, the use of computer has become indispensable for solving differential equations with a calculation time significantly reduced.</w:t>
      </w:r>
    </w:p>
    <w:p w:rsidR="00A148DE" w:rsidRDefault="00470540" w:rsidP="00AE1552">
      <w:pPr>
        <w:jc w:val="both"/>
        <w:rPr>
          <w:rFonts w:asciiTheme="majorBidi" w:hAnsiTheme="majorBidi" w:cstheme="majorBidi"/>
        </w:rPr>
      </w:pPr>
      <w:r w:rsidRPr="005D3D98">
        <w:rPr>
          <w:rFonts w:asciiTheme="majorBidi" w:hAnsiTheme="majorBidi" w:cstheme="majorBidi"/>
        </w:rPr>
        <w:t>The work presented in this paper is part of the modeling and simulation Matlab and present the technique of vector control and PWM applied to the asynchronous doubly fed to a wind energy system. Some simulation results are also presented to show improved dynamic performance of the wind system.</w:t>
      </w:r>
    </w:p>
    <w:p w:rsidR="00B6588B" w:rsidRPr="005D3D98" w:rsidRDefault="00B6588B" w:rsidP="00AE1552">
      <w:pPr>
        <w:jc w:val="both"/>
        <w:rPr>
          <w:rFonts w:asciiTheme="majorBidi" w:hAnsiTheme="majorBidi" w:cstheme="majorBidi"/>
        </w:rPr>
      </w:pPr>
    </w:p>
    <w:p w:rsidR="00777C2D" w:rsidRDefault="00B6588B" w:rsidP="00B6588B">
      <w:pPr>
        <w:pStyle w:val="Paragraphedeliste"/>
        <w:numPr>
          <w:ilvl w:val="0"/>
          <w:numId w:val="1"/>
        </w:numPr>
        <w:spacing w:line="300" w:lineRule="auto"/>
        <w:jc w:val="left"/>
        <w:rPr>
          <w:rFonts w:asciiTheme="majorBidi" w:eastAsiaTheme="minorEastAsia" w:hAnsiTheme="majorBidi" w:cstheme="majorBidi"/>
          <w:b/>
          <w:bCs/>
          <w:i/>
          <w:iCs/>
          <w:color w:val="000000" w:themeColor="text1"/>
          <w:sz w:val="24"/>
          <w:szCs w:val="24"/>
        </w:rPr>
      </w:pPr>
      <w:r w:rsidRPr="00B6588B">
        <w:rPr>
          <w:rFonts w:asciiTheme="majorBidi" w:eastAsiaTheme="minorEastAsia" w:hAnsiTheme="majorBidi" w:cstheme="majorBidi"/>
          <w:b/>
          <w:bCs/>
          <w:i/>
          <w:iCs/>
          <w:color w:val="000000" w:themeColor="text1"/>
          <w:sz w:val="24"/>
          <w:szCs w:val="24"/>
        </w:rPr>
        <w:t xml:space="preserve">CONTROL OF THE MADA </w:t>
      </w:r>
    </w:p>
    <w:p w:rsidR="00354A93" w:rsidRPr="00354A93" w:rsidRDefault="00354A93" w:rsidP="00354A93">
      <w:pPr>
        <w:spacing w:line="300" w:lineRule="auto"/>
        <w:jc w:val="left"/>
        <w:rPr>
          <w:rFonts w:asciiTheme="majorBidi" w:eastAsiaTheme="minorEastAsia" w:hAnsiTheme="majorBidi" w:cstheme="majorBidi"/>
          <w:b/>
          <w:bCs/>
          <w:i/>
          <w:iCs/>
          <w:color w:val="000000" w:themeColor="text1"/>
          <w:sz w:val="24"/>
          <w:szCs w:val="24"/>
        </w:rPr>
      </w:pPr>
    </w:p>
    <w:p w:rsidR="00331359" w:rsidRPr="00B6588B" w:rsidRDefault="00B6588B" w:rsidP="00B6588B">
      <w:pPr>
        <w:pStyle w:val="Paragraphedeliste"/>
        <w:numPr>
          <w:ilvl w:val="1"/>
          <w:numId w:val="23"/>
        </w:numPr>
        <w:spacing w:line="300" w:lineRule="auto"/>
        <w:jc w:val="left"/>
        <w:rPr>
          <w:rFonts w:asciiTheme="majorBidi" w:eastAsiaTheme="minorEastAsia" w:hAnsiTheme="majorBidi" w:cstheme="majorBidi"/>
          <w:b/>
          <w:bCs/>
          <w:i/>
          <w:iCs/>
          <w:color w:val="000000" w:themeColor="text1"/>
          <w:sz w:val="24"/>
          <w:szCs w:val="24"/>
          <w:lang w:val="fr-FR"/>
        </w:rPr>
      </w:pPr>
      <w:r>
        <w:rPr>
          <w:b/>
          <w:bCs/>
          <w:i/>
          <w:iCs/>
          <w:color w:val="000000"/>
          <w:sz w:val="24"/>
          <w:szCs w:val="24"/>
          <w:lang w:val="fr-FR"/>
        </w:rPr>
        <w:t xml:space="preserve"> </w:t>
      </w:r>
      <w:r w:rsidR="00380ECC" w:rsidRPr="00B6588B">
        <w:rPr>
          <w:b/>
          <w:bCs/>
          <w:i/>
          <w:iCs/>
          <w:color w:val="000000"/>
          <w:sz w:val="24"/>
          <w:szCs w:val="24"/>
          <w:lang w:val="fr-FR"/>
        </w:rPr>
        <w:t>PRINCIPLE OF VECTOR CONTROL</w:t>
      </w:r>
    </w:p>
    <w:p w:rsidR="00777C2D" w:rsidRPr="00777C2D" w:rsidRDefault="00777C2D" w:rsidP="00B95016">
      <w:pPr>
        <w:autoSpaceDE w:val="0"/>
        <w:autoSpaceDN w:val="0"/>
        <w:adjustRightInd w:val="0"/>
        <w:jc w:val="both"/>
        <w:rPr>
          <w:rFonts w:eastAsiaTheme="minorHAnsi"/>
        </w:rPr>
      </w:pPr>
      <w:r w:rsidRPr="00777C2D">
        <w:rPr>
          <w:rFonts w:eastAsiaTheme="minorHAnsi"/>
        </w:rPr>
        <w:t xml:space="preserve">Vector control, called FOC (Field Oriented Control), consists in making the behaviour of the asynchronous motor identical to that of the DC machine. This method is based on the transformation of electrical variables to a reference frame that rotates with the rotor flux vector. Therefore, rotor flow dynamics are linear, hence the use of a simple PI to regulate the flow. When the rotor flow dynamics have reached a constant setpoint, the velocity dynamics becomes linear and can be </w:t>
      </w:r>
      <w:r w:rsidR="00B6588B">
        <w:rPr>
          <w:rFonts w:eastAsiaTheme="minorHAnsi"/>
        </w:rPr>
        <w:t>regulated by a conventional PI [1</w:t>
      </w:r>
      <w:r w:rsidRPr="00777C2D">
        <w:rPr>
          <w:rFonts w:eastAsiaTheme="minorHAnsi"/>
        </w:rPr>
        <w:t>].</w:t>
      </w:r>
    </w:p>
    <w:p w:rsidR="00777C2D" w:rsidRPr="00777C2D" w:rsidRDefault="00777C2D" w:rsidP="00B95016">
      <w:pPr>
        <w:autoSpaceDE w:val="0"/>
        <w:autoSpaceDN w:val="0"/>
        <w:adjustRightInd w:val="0"/>
        <w:jc w:val="both"/>
        <w:rPr>
          <w:rFonts w:eastAsiaTheme="minorHAnsi"/>
        </w:rPr>
      </w:pPr>
      <w:r w:rsidRPr="00777C2D">
        <w:rPr>
          <w:rFonts w:eastAsiaTheme="minorHAnsi"/>
        </w:rPr>
        <w:t>The flow-oriented control allows the machine to be controlled in two axes: one axis for the flow and another for the torque. Many variants based on this guiding principle.</w:t>
      </w:r>
    </w:p>
    <w:p w:rsidR="00777C2D" w:rsidRPr="00777C2D" w:rsidRDefault="00777C2D" w:rsidP="00B95016">
      <w:pPr>
        <w:autoSpaceDE w:val="0"/>
        <w:autoSpaceDN w:val="0"/>
        <w:adjustRightInd w:val="0"/>
        <w:jc w:val="both"/>
        <w:rPr>
          <w:rFonts w:eastAsiaTheme="minorHAnsi"/>
        </w:rPr>
      </w:pPr>
      <w:r w:rsidRPr="00777C2D">
        <w:rPr>
          <w:rFonts w:eastAsiaTheme="minorHAnsi"/>
        </w:rPr>
        <w:t>Generally these techniques differ according to:</w:t>
      </w:r>
    </w:p>
    <w:p w:rsidR="00777C2D" w:rsidRPr="00777C2D" w:rsidRDefault="00777C2D" w:rsidP="00B95016">
      <w:pPr>
        <w:autoSpaceDE w:val="0"/>
        <w:autoSpaceDN w:val="0"/>
        <w:adjustRightInd w:val="0"/>
        <w:jc w:val="both"/>
        <w:rPr>
          <w:rFonts w:eastAsiaTheme="minorHAnsi"/>
        </w:rPr>
      </w:pPr>
      <w:r w:rsidRPr="00777C2D">
        <w:rPr>
          <w:rFonts w:eastAsiaTheme="minorHAnsi"/>
        </w:rPr>
        <w:t xml:space="preserve"> </w:t>
      </w:r>
    </w:p>
    <w:p w:rsidR="00777C2D" w:rsidRPr="00777C2D" w:rsidRDefault="00777C2D" w:rsidP="00B95016">
      <w:pPr>
        <w:autoSpaceDE w:val="0"/>
        <w:autoSpaceDN w:val="0"/>
        <w:adjustRightInd w:val="0"/>
        <w:jc w:val="both"/>
        <w:rPr>
          <w:rFonts w:eastAsiaTheme="minorHAnsi"/>
        </w:rPr>
      </w:pPr>
      <w:r w:rsidRPr="00777C2D">
        <w:rPr>
          <w:rFonts w:eastAsiaTheme="minorHAnsi"/>
        </w:rPr>
        <w:t xml:space="preserve">- Voltage control. </w:t>
      </w:r>
    </w:p>
    <w:p w:rsidR="00777C2D" w:rsidRPr="00777C2D" w:rsidRDefault="00777C2D" w:rsidP="00B95016">
      <w:pPr>
        <w:autoSpaceDE w:val="0"/>
        <w:autoSpaceDN w:val="0"/>
        <w:adjustRightInd w:val="0"/>
        <w:jc w:val="both"/>
        <w:rPr>
          <w:rFonts w:eastAsiaTheme="minorHAnsi"/>
        </w:rPr>
      </w:pPr>
      <w:r w:rsidRPr="00777C2D">
        <w:rPr>
          <w:rFonts w:eastAsiaTheme="minorHAnsi"/>
        </w:rPr>
        <w:t xml:space="preserve">- Current control. </w:t>
      </w:r>
    </w:p>
    <w:p w:rsidR="00777C2D" w:rsidRPr="00777C2D" w:rsidRDefault="00777C2D" w:rsidP="00B95016">
      <w:pPr>
        <w:autoSpaceDE w:val="0"/>
        <w:autoSpaceDN w:val="0"/>
        <w:adjustRightInd w:val="0"/>
        <w:jc w:val="both"/>
        <w:rPr>
          <w:rFonts w:eastAsiaTheme="minorHAnsi"/>
        </w:rPr>
      </w:pPr>
      <w:r w:rsidRPr="00777C2D">
        <w:rPr>
          <w:rFonts w:eastAsiaTheme="minorHAnsi"/>
        </w:rPr>
        <w:t>According to the orientation of the marker:</w:t>
      </w:r>
    </w:p>
    <w:p w:rsidR="00777C2D" w:rsidRPr="00777C2D" w:rsidRDefault="00777C2D" w:rsidP="00B95016">
      <w:pPr>
        <w:autoSpaceDE w:val="0"/>
        <w:autoSpaceDN w:val="0"/>
        <w:adjustRightInd w:val="0"/>
        <w:jc w:val="both"/>
        <w:rPr>
          <w:rFonts w:eastAsiaTheme="minorHAnsi"/>
        </w:rPr>
      </w:pPr>
      <w:r w:rsidRPr="00777C2D">
        <w:rPr>
          <w:rFonts w:eastAsiaTheme="minorHAnsi"/>
        </w:rPr>
        <w:t xml:space="preserve">- The rotor flow. </w:t>
      </w:r>
    </w:p>
    <w:p w:rsidR="00777C2D" w:rsidRPr="00777C2D" w:rsidRDefault="00777C2D" w:rsidP="00B95016">
      <w:pPr>
        <w:autoSpaceDE w:val="0"/>
        <w:autoSpaceDN w:val="0"/>
        <w:adjustRightInd w:val="0"/>
        <w:jc w:val="both"/>
        <w:rPr>
          <w:rFonts w:eastAsiaTheme="minorHAnsi"/>
        </w:rPr>
      </w:pPr>
      <w:r w:rsidRPr="00777C2D">
        <w:rPr>
          <w:rFonts w:eastAsiaTheme="minorHAnsi"/>
        </w:rPr>
        <w:lastRenderedPageBreak/>
        <w:t>- The stator flux</w:t>
      </w:r>
    </w:p>
    <w:p w:rsidR="00777C2D" w:rsidRPr="00777C2D" w:rsidRDefault="00777C2D" w:rsidP="00B95016">
      <w:pPr>
        <w:autoSpaceDE w:val="0"/>
        <w:autoSpaceDN w:val="0"/>
        <w:adjustRightInd w:val="0"/>
        <w:jc w:val="both"/>
        <w:rPr>
          <w:rFonts w:eastAsiaTheme="minorHAnsi"/>
        </w:rPr>
      </w:pPr>
      <w:r w:rsidRPr="00777C2D">
        <w:rPr>
          <w:rFonts w:eastAsiaTheme="minorHAnsi"/>
        </w:rPr>
        <w:t>- The air gap flow.</w:t>
      </w:r>
    </w:p>
    <w:p w:rsidR="00777C2D" w:rsidRPr="00777C2D" w:rsidRDefault="00777C2D" w:rsidP="00B95016">
      <w:pPr>
        <w:autoSpaceDE w:val="0"/>
        <w:autoSpaceDN w:val="0"/>
        <w:adjustRightInd w:val="0"/>
        <w:jc w:val="both"/>
        <w:rPr>
          <w:rFonts w:eastAsiaTheme="minorHAnsi"/>
        </w:rPr>
      </w:pPr>
      <w:r w:rsidRPr="00777C2D">
        <w:rPr>
          <w:rFonts w:eastAsiaTheme="minorHAnsi"/>
        </w:rPr>
        <w:t>Depending on the determination of the flow position:</w:t>
      </w:r>
    </w:p>
    <w:p w:rsidR="00777C2D" w:rsidRPr="00777C2D" w:rsidRDefault="00777C2D" w:rsidP="00B95016">
      <w:pPr>
        <w:autoSpaceDE w:val="0"/>
        <w:autoSpaceDN w:val="0"/>
        <w:adjustRightInd w:val="0"/>
        <w:jc w:val="both"/>
        <w:rPr>
          <w:rFonts w:eastAsiaTheme="minorHAnsi"/>
        </w:rPr>
      </w:pPr>
      <w:r w:rsidRPr="00777C2D">
        <w:rPr>
          <w:rFonts w:eastAsiaTheme="minorHAnsi"/>
        </w:rPr>
        <w:t>- Direct by measurement or observation of flow vector (module, phase) (in English: Direct Field Oriented Control or DFOC).</w:t>
      </w:r>
    </w:p>
    <w:p w:rsidR="00777C2D" w:rsidRPr="00777C2D" w:rsidRDefault="00777C2D" w:rsidP="00B95016">
      <w:pPr>
        <w:autoSpaceDE w:val="0"/>
        <w:autoSpaceDN w:val="0"/>
        <w:adjustRightInd w:val="0"/>
        <w:jc w:val="both"/>
        <w:rPr>
          <w:rFonts w:eastAsiaTheme="minorHAnsi"/>
        </w:rPr>
      </w:pPr>
      <w:r w:rsidRPr="00777C2D">
        <w:rPr>
          <w:rFonts w:eastAsiaTheme="minorHAnsi"/>
        </w:rPr>
        <w:t>- Indirect Field Oriented Control (IFOC).</w:t>
      </w:r>
    </w:p>
    <w:p w:rsidR="00777C2D" w:rsidRPr="00777C2D" w:rsidRDefault="00777C2D" w:rsidP="00B95016">
      <w:pPr>
        <w:autoSpaceDE w:val="0"/>
        <w:autoSpaceDN w:val="0"/>
        <w:adjustRightInd w:val="0"/>
        <w:jc w:val="both"/>
        <w:rPr>
          <w:rFonts w:eastAsiaTheme="minorHAnsi"/>
        </w:rPr>
      </w:pPr>
    </w:p>
    <w:p w:rsidR="0047557E" w:rsidRPr="005D3D98" w:rsidRDefault="00744A3B" w:rsidP="00777C2D">
      <w:pPr>
        <w:autoSpaceDE w:val="0"/>
        <w:autoSpaceDN w:val="0"/>
        <w:adjustRightInd w:val="0"/>
        <w:spacing w:line="360" w:lineRule="auto"/>
        <w:jc w:val="left"/>
        <w:rPr>
          <w:b/>
          <w:bCs/>
          <w:i/>
          <w:iCs/>
          <w:color w:val="000000"/>
          <w:sz w:val="24"/>
          <w:szCs w:val="24"/>
          <w:lang w:eastAsia="fr-FR"/>
        </w:rPr>
      </w:pPr>
      <w:r w:rsidRPr="005D3D98">
        <w:rPr>
          <w:b/>
          <w:bCs/>
          <w:i/>
          <w:iCs/>
          <w:color w:val="000000"/>
          <w:sz w:val="24"/>
          <w:szCs w:val="24"/>
          <w:lang w:eastAsia="fr-FR"/>
        </w:rPr>
        <w:t xml:space="preserve">3.2. </w:t>
      </w:r>
      <w:r w:rsidR="00777C2D" w:rsidRPr="005D3D98">
        <w:rPr>
          <w:b/>
          <w:bCs/>
          <w:i/>
          <w:iCs/>
          <w:color w:val="000000"/>
          <w:sz w:val="24"/>
          <w:szCs w:val="24"/>
          <w:lang w:eastAsia="fr-FR"/>
        </w:rPr>
        <w:t xml:space="preserve">DIRECT AND INDIRECT </w:t>
      </w:r>
      <w:r w:rsidRPr="005D3D98">
        <w:rPr>
          <w:b/>
          <w:bCs/>
          <w:i/>
          <w:iCs/>
          <w:color w:val="000000"/>
          <w:sz w:val="24"/>
          <w:szCs w:val="24"/>
          <w:lang w:eastAsia="fr-FR"/>
        </w:rPr>
        <w:t xml:space="preserve">VECTOR CONTROL </w:t>
      </w:r>
    </w:p>
    <w:p w:rsidR="0047557E" w:rsidRPr="005D3D98" w:rsidRDefault="006B513D" w:rsidP="00777C2D">
      <w:pPr>
        <w:autoSpaceDE w:val="0"/>
        <w:autoSpaceDN w:val="0"/>
        <w:adjustRightInd w:val="0"/>
        <w:spacing w:line="360" w:lineRule="auto"/>
        <w:jc w:val="both"/>
        <w:rPr>
          <w:b/>
          <w:bCs/>
          <w:i/>
          <w:iCs/>
          <w:color w:val="000000"/>
          <w:sz w:val="22"/>
          <w:szCs w:val="22"/>
          <w:lang w:eastAsia="fr-FR"/>
        </w:rPr>
      </w:pPr>
      <w:r w:rsidRPr="005D3D98">
        <w:rPr>
          <w:b/>
          <w:bCs/>
          <w:i/>
          <w:iCs/>
          <w:color w:val="000000"/>
          <w:sz w:val="24"/>
          <w:szCs w:val="24"/>
          <w:lang w:eastAsia="fr-FR"/>
        </w:rPr>
        <w:t>3.2.1</w:t>
      </w:r>
      <w:r w:rsidR="00B95016" w:rsidRPr="005D3D98">
        <w:rPr>
          <w:b/>
          <w:bCs/>
          <w:i/>
          <w:iCs/>
          <w:color w:val="000000"/>
          <w:sz w:val="24"/>
          <w:szCs w:val="24"/>
          <w:lang w:eastAsia="fr-FR"/>
        </w:rPr>
        <w:t>.</w:t>
      </w:r>
      <w:r w:rsidR="00B95016">
        <w:rPr>
          <w:b/>
          <w:bCs/>
          <w:i/>
          <w:iCs/>
          <w:color w:val="000000"/>
          <w:sz w:val="22"/>
          <w:szCs w:val="22"/>
          <w:lang w:eastAsia="fr-FR"/>
        </w:rPr>
        <w:t xml:space="preserve"> DIRECT</w:t>
      </w:r>
      <w:r w:rsidR="00777C2D">
        <w:rPr>
          <w:b/>
          <w:bCs/>
          <w:i/>
          <w:iCs/>
          <w:color w:val="000000"/>
          <w:sz w:val="22"/>
          <w:szCs w:val="22"/>
          <w:lang w:eastAsia="fr-FR"/>
        </w:rPr>
        <w:t xml:space="preserve"> VETCTOR CONTROL</w:t>
      </w:r>
    </w:p>
    <w:p w:rsidR="00B95016" w:rsidRPr="00B95016" w:rsidRDefault="00B95016" w:rsidP="00B95016">
      <w:pPr>
        <w:autoSpaceDE w:val="0"/>
        <w:autoSpaceDN w:val="0"/>
        <w:adjustRightInd w:val="0"/>
        <w:spacing w:after="200"/>
        <w:contextualSpacing/>
        <w:jc w:val="both"/>
        <w:rPr>
          <w:color w:val="000000"/>
          <w:lang w:eastAsia="fr-FR"/>
        </w:rPr>
      </w:pPr>
      <w:r w:rsidRPr="00B95016">
        <w:rPr>
          <w:color w:val="000000"/>
          <w:lang w:eastAsia="fr-FR"/>
        </w:rPr>
        <w:t>Direct measurement makes it possible to know exactly the position of the flows. This control mode ensures correct decoupling between flow and torque at all operating points. In most cases, there is no flow sensor available and therefore estimators and observers are used from measurements made on the assembly.</w:t>
      </w:r>
    </w:p>
    <w:p w:rsidR="00B95016" w:rsidRPr="00B95016" w:rsidRDefault="00B95016" w:rsidP="00B95016">
      <w:pPr>
        <w:autoSpaceDE w:val="0"/>
        <w:autoSpaceDN w:val="0"/>
        <w:adjustRightInd w:val="0"/>
        <w:spacing w:after="200"/>
        <w:contextualSpacing/>
        <w:jc w:val="both"/>
        <w:rPr>
          <w:color w:val="000000"/>
          <w:lang w:eastAsia="fr-FR"/>
        </w:rPr>
      </w:pPr>
      <w:r w:rsidRPr="00B95016">
        <w:rPr>
          <w:color w:val="000000"/>
          <w:lang w:eastAsia="fr-FR"/>
        </w:rPr>
        <w:t>Because the application of the first method imposes several disadvantages of different natures:</w:t>
      </w:r>
    </w:p>
    <w:p w:rsidR="00B95016" w:rsidRPr="00B95016" w:rsidRDefault="00B95016" w:rsidP="00B95016">
      <w:pPr>
        <w:autoSpaceDE w:val="0"/>
        <w:autoSpaceDN w:val="0"/>
        <w:adjustRightInd w:val="0"/>
        <w:spacing w:after="200"/>
        <w:ind w:left="720"/>
        <w:contextualSpacing/>
        <w:jc w:val="both"/>
        <w:rPr>
          <w:color w:val="000000"/>
          <w:lang w:eastAsia="fr-FR"/>
        </w:rPr>
      </w:pPr>
      <w:r w:rsidRPr="00B95016">
        <w:rPr>
          <w:color w:val="000000"/>
          <w:lang w:eastAsia="fr-FR"/>
        </w:rPr>
        <w:t>- the unreliability of the flow measurement;</w:t>
      </w:r>
    </w:p>
    <w:p w:rsidR="00B95016" w:rsidRPr="00B95016" w:rsidRDefault="00B95016" w:rsidP="00B95016">
      <w:pPr>
        <w:autoSpaceDE w:val="0"/>
        <w:autoSpaceDN w:val="0"/>
        <w:adjustRightInd w:val="0"/>
        <w:spacing w:after="200"/>
        <w:ind w:left="720"/>
        <w:contextualSpacing/>
        <w:jc w:val="both"/>
        <w:rPr>
          <w:color w:val="000000"/>
          <w:lang w:eastAsia="fr-FR"/>
        </w:rPr>
      </w:pPr>
      <w:r w:rsidRPr="00B95016">
        <w:rPr>
          <w:color w:val="000000"/>
          <w:lang w:eastAsia="fr-FR"/>
        </w:rPr>
        <w:t>- Measured signal filtering problem;</w:t>
      </w:r>
    </w:p>
    <w:p w:rsidR="00B95016" w:rsidRPr="00B95016" w:rsidRDefault="00B95016" w:rsidP="00B95016">
      <w:pPr>
        <w:autoSpaceDE w:val="0"/>
        <w:autoSpaceDN w:val="0"/>
        <w:adjustRightInd w:val="0"/>
        <w:spacing w:after="200"/>
        <w:ind w:left="720"/>
        <w:contextualSpacing/>
        <w:jc w:val="both"/>
        <w:rPr>
          <w:color w:val="000000"/>
          <w:lang w:eastAsia="fr-FR"/>
        </w:rPr>
      </w:pPr>
      <w:r w:rsidRPr="00B95016">
        <w:rPr>
          <w:color w:val="000000"/>
          <w:lang w:eastAsia="fr-FR"/>
        </w:rPr>
        <w:t>- Poor accuracy of the measurement, which varies with temperature.</w:t>
      </w:r>
    </w:p>
    <w:p w:rsidR="00B95016" w:rsidRPr="00B95016" w:rsidRDefault="00B95016" w:rsidP="00B95016">
      <w:pPr>
        <w:autoSpaceDE w:val="0"/>
        <w:autoSpaceDN w:val="0"/>
        <w:adjustRightInd w:val="0"/>
        <w:spacing w:after="200"/>
        <w:ind w:left="720"/>
        <w:contextualSpacing/>
        <w:rPr>
          <w:color w:val="000000"/>
          <w:lang w:eastAsia="fr-FR"/>
        </w:rPr>
      </w:pPr>
    </w:p>
    <w:p w:rsidR="00E53E7C" w:rsidRPr="005D3D98" w:rsidRDefault="00E53E7C" w:rsidP="00B95016">
      <w:pPr>
        <w:autoSpaceDE w:val="0"/>
        <w:autoSpaceDN w:val="0"/>
        <w:adjustRightInd w:val="0"/>
        <w:spacing w:after="200"/>
        <w:ind w:left="720"/>
        <w:contextualSpacing/>
        <w:jc w:val="left"/>
        <w:rPr>
          <w:color w:val="000000"/>
          <w:lang w:eastAsia="fr-FR"/>
        </w:rPr>
      </w:pPr>
    </w:p>
    <w:p w:rsidR="00E02D4A" w:rsidRPr="005D3D98" w:rsidRDefault="006B513D" w:rsidP="00B6588B">
      <w:pPr>
        <w:autoSpaceDE w:val="0"/>
        <w:autoSpaceDN w:val="0"/>
        <w:adjustRightInd w:val="0"/>
        <w:jc w:val="left"/>
        <w:rPr>
          <w:rFonts w:eastAsiaTheme="minorHAnsi"/>
          <w:b/>
          <w:bCs/>
          <w:i/>
          <w:iCs/>
          <w:sz w:val="22"/>
          <w:szCs w:val="22"/>
        </w:rPr>
      </w:pPr>
      <w:r w:rsidRPr="005D3D98">
        <w:rPr>
          <w:rFonts w:eastAsiaTheme="minorHAnsi"/>
          <w:b/>
          <w:bCs/>
          <w:i/>
          <w:iCs/>
          <w:sz w:val="22"/>
          <w:szCs w:val="22"/>
        </w:rPr>
        <w:t>3.2.2. INDIRECT</w:t>
      </w:r>
      <w:r w:rsidR="00B95016" w:rsidRPr="00B95016">
        <w:rPr>
          <w:rFonts w:eastAsiaTheme="minorHAnsi"/>
          <w:b/>
          <w:bCs/>
          <w:i/>
          <w:iCs/>
          <w:sz w:val="22"/>
          <w:szCs w:val="22"/>
        </w:rPr>
        <w:t xml:space="preserve"> </w:t>
      </w:r>
      <w:r w:rsidR="00B95016" w:rsidRPr="005D3D98">
        <w:rPr>
          <w:rFonts w:eastAsiaTheme="minorHAnsi"/>
          <w:b/>
          <w:bCs/>
          <w:i/>
          <w:iCs/>
          <w:sz w:val="22"/>
          <w:szCs w:val="22"/>
        </w:rPr>
        <w:t>VECTOR CONTROL</w:t>
      </w:r>
    </w:p>
    <w:p w:rsidR="00B95016" w:rsidRPr="00B95016" w:rsidRDefault="00B95016" w:rsidP="00B95016">
      <w:pPr>
        <w:autoSpaceDE w:val="0"/>
        <w:autoSpaceDN w:val="0"/>
        <w:adjustRightInd w:val="0"/>
        <w:jc w:val="both"/>
        <w:rPr>
          <w:rFonts w:eastAsiaTheme="minorHAnsi"/>
        </w:rPr>
      </w:pPr>
      <w:r w:rsidRPr="00B95016">
        <w:rPr>
          <w:rFonts w:eastAsiaTheme="minorHAnsi"/>
        </w:rPr>
        <w:t>In this method, the rotor flow is not regulated and therefore neither a sensor nor a flow estimator or observer is required</w:t>
      </w:r>
      <w:r w:rsidR="00B6588B">
        <w:rPr>
          <w:rFonts w:eastAsiaTheme="minorHAnsi"/>
        </w:rPr>
        <w:t xml:space="preserve"> [2</w:t>
      </w:r>
      <w:r w:rsidRPr="00B95016">
        <w:rPr>
          <w:rFonts w:eastAsiaTheme="minorHAnsi"/>
        </w:rPr>
        <w:t>]. If the actual rotor flow is not used, its position must be known to make the coordinate changes; this requires the presence of a rotor position sensor, the flow orientation is achieved by the position deduced by integrating the self-piloting position, it is deduced from the veloci</w:t>
      </w:r>
      <w:r w:rsidR="00EF2A19">
        <w:rPr>
          <w:rFonts w:eastAsiaTheme="minorHAnsi"/>
        </w:rPr>
        <w:t>ty from the de-flow block fig. 1</w:t>
      </w:r>
      <w:r w:rsidRPr="00B95016">
        <w:rPr>
          <w:rFonts w:eastAsiaTheme="minorHAnsi"/>
        </w:rPr>
        <w:t>.</w:t>
      </w:r>
    </w:p>
    <w:p w:rsidR="00E53E7C" w:rsidRPr="00E53E7C" w:rsidRDefault="00E53E7C" w:rsidP="00E02D4A">
      <w:pPr>
        <w:autoSpaceDE w:val="0"/>
        <w:autoSpaceDN w:val="0"/>
        <w:adjustRightInd w:val="0"/>
        <w:rPr>
          <w:rFonts w:eastAsiaTheme="minorHAnsi"/>
          <w:lang w:val="fr-FR"/>
        </w:rPr>
      </w:pPr>
      <w:r>
        <w:rPr>
          <w:rFonts w:eastAsiaTheme="minorHAnsi"/>
          <w:noProof/>
          <w:lang w:val="fr-FR" w:eastAsia="fr-FR"/>
        </w:rPr>
        <w:drawing>
          <wp:inline distT="0" distB="0" distL="0" distR="0" wp14:anchorId="30A68DF1" wp14:editId="00A01ABD">
            <wp:extent cx="3143250" cy="10477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07-17_205816.png"/>
                    <pic:cNvPicPr/>
                  </pic:nvPicPr>
                  <pic:blipFill>
                    <a:blip r:embed="rId13">
                      <a:extLst>
                        <a:ext uri="{28A0092B-C50C-407E-A947-70E740481C1C}">
                          <a14:useLocalDpi xmlns:a14="http://schemas.microsoft.com/office/drawing/2010/main" val="0"/>
                        </a:ext>
                      </a:extLst>
                    </a:blip>
                    <a:stretch>
                      <a:fillRect/>
                    </a:stretch>
                  </pic:blipFill>
                  <pic:spPr>
                    <a:xfrm>
                      <a:off x="0" y="0"/>
                      <a:ext cx="3146425" cy="1048808"/>
                    </a:xfrm>
                    <a:prstGeom prst="rect">
                      <a:avLst/>
                    </a:prstGeom>
                  </pic:spPr>
                </pic:pic>
              </a:graphicData>
            </a:graphic>
          </wp:inline>
        </w:drawing>
      </w:r>
    </w:p>
    <w:p w:rsidR="00BE47A5" w:rsidRPr="00CB7364" w:rsidRDefault="00EF2A19" w:rsidP="00B95016">
      <w:pPr>
        <w:autoSpaceDE w:val="0"/>
        <w:autoSpaceDN w:val="0"/>
        <w:adjustRightInd w:val="0"/>
        <w:rPr>
          <w:rStyle w:val="Accentuation"/>
          <w:b/>
          <w:bCs/>
          <w:i w:val="0"/>
          <w:iCs w:val="0"/>
        </w:rPr>
      </w:pPr>
      <w:r>
        <w:rPr>
          <w:rStyle w:val="Accentuation"/>
          <w:b/>
          <w:bCs/>
          <w:i w:val="0"/>
          <w:iCs w:val="0"/>
        </w:rPr>
        <w:t>Figure.1</w:t>
      </w:r>
      <w:r w:rsidR="006B6108" w:rsidRPr="00CB7364">
        <w:rPr>
          <w:rStyle w:val="Accentuation"/>
          <w:b/>
          <w:bCs/>
          <w:i w:val="0"/>
          <w:iCs w:val="0"/>
        </w:rPr>
        <w:t xml:space="preserve"> </w:t>
      </w:r>
      <w:r w:rsidR="00B95016" w:rsidRPr="00CB7364">
        <w:rPr>
          <w:rStyle w:val="Accentuation"/>
          <w:b/>
          <w:bCs/>
          <w:i w:val="0"/>
          <w:iCs w:val="0"/>
        </w:rPr>
        <w:t xml:space="preserve">defluxing </w:t>
      </w:r>
      <w:r w:rsidR="006B6108" w:rsidRPr="00CB7364">
        <w:rPr>
          <w:rStyle w:val="Accentuation"/>
          <w:b/>
          <w:bCs/>
          <w:i w:val="0"/>
          <w:iCs w:val="0"/>
        </w:rPr>
        <w:t xml:space="preserve">block </w:t>
      </w:r>
    </w:p>
    <w:p w:rsidR="00AB0383" w:rsidRPr="00CB7364" w:rsidRDefault="00AB0383" w:rsidP="00B95016">
      <w:pPr>
        <w:autoSpaceDE w:val="0"/>
        <w:autoSpaceDN w:val="0"/>
        <w:adjustRightInd w:val="0"/>
        <w:jc w:val="both"/>
        <w:rPr>
          <w:rStyle w:val="Accentuation"/>
          <w:b/>
          <w:bCs/>
        </w:rPr>
      </w:pPr>
    </w:p>
    <w:p w:rsidR="00B95016" w:rsidRPr="00B95016" w:rsidRDefault="00D87885" w:rsidP="00D87885">
      <w:pPr>
        <w:autoSpaceDE w:val="0"/>
        <w:autoSpaceDN w:val="0"/>
        <w:adjustRightInd w:val="0"/>
        <w:jc w:val="both"/>
        <w:rPr>
          <w:rStyle w:val="Accentuation"/>
          <w:i w:val="0"/>
          <w:iCs w:val="0"/>
        </w:rPr>
      </w:pPr>
      <w:r w:rsidRPr="00B95016">
        <w:rPr>
          <w:rStyle w:val="Accentuation"/>
          <w:i w:val="0"/>
          <w:iCs w:val="0"/>
        </w:rPr>
        <w:t>The defluxing block allows the optimal use of the machine's magnetic capacities; it allows operation at constant torque if the speed is lower than the nominal speed.</w:t>
      </w:r>
    </w:p>
    <w:p w:rsidR="00B95016" w:rsidRPr="00B6588B" w:rsidRDefault="00B95016" w:rsidP="00B6588B">
      <w:pPr>
        <w:autoSpaceDE w:val="0"/>
        <w:autoSpaceDN w:val="0"/>
        <w:adjustRightInd w:val="0"/>
        <w:jc w:val="both"/>
        <w:rPr>
          <w:rStyle w:val="Accentuation"/>
          <w:b/>
          <w:bCs/>
        </w:rPr>
      </w:pPr>
      <w:r w:rsidRPr="00B95016">
        <w:rPr>
          <w:rStyle w:val="Accentuation"/>
          <w:b/>
          <w:bCs/>
          <w:sz w:val="24"/>
          <w:szCs w:val="24"/>
        </w:rPr>
        <w:lastRenderedPageBreak/>
        <w:t>3.3. VECTOR CONTROL BY STATOR FLUX ORIENTATION</w:t>
      </w:r>
    </w:p>
    <w:p w:rsidR="00B95016" w:rsidRPr="00B95016" w:rsidRDefault="00B95016" w:rsidP="00B95016">
      <w:pPr>
        <w:autoSpaceDE w:val="0"/>
        <w:autoSpaceDN w:val="0"/>
        <w:adjustRightInd w:val="0"/>
        <w:jc w:val="both"/>
        <w:rPr>
          <w:rStyle w:val="Accentuation"/>
          <w:i w:val="0"/>
          <w:iCs w:val="0"/>
        </w:rPr>
      </w:pPr>
      <w:r w:rsidRPr="00B95016">
        <w:rPr>
          <w:rStyle w:val="Accentuation"/>
          <w:i w:val="0"/>
          <w:iCs w:val="0"/>
        </w:rPr>
        <w:t>The asynchronous machine is a multi-variable system governed by differential equations. The use of Park's transformation by changing the reference points, under certain hypotheses, makes it possible to simplify these equations and thus to understand a better understanding of the machine's physical behaviour.</w:t>
      </w:r>
    </w:p>
    <w:p w:rsidR="00B95016" w:rsidRPr="00B95016" w:rsidRDefault="00B95016" w:rsidP="00B95016">
      <w:pPr>
        <w:autoSpaceDE w:val="0"/>
        <w:autoSpaceDN w:val="0"/>
        <w:adjustRightInd w:val="0"/>
        <w:jc w:val="both"/>
        <w:rPr>
          <w:rStyle w:val="Accentuation"/>
          <w:i w:val="0"/>
          <w:iCs w:val="0"/>
        </w:rPr>
      </w:pPr>
      <w:r w:rsidRPr="00B95016">
        <w:rPr>
          <w:rStyle w:val="Accentuation"/>
          <w:i w:val="0"/>
          <w:iCs w:val="0"/>
        </w:rPr>
        <w:t>A suitable choice of reference (d-q) is made so that the stator flux is aligned with the axis (d) to obtain a torque expression in which two orthogonal currents (Ird, Irq) are involved, the first flux generator and the other torque generator.</w:t>
      </w:r>
    </w:p>
    <w:p w:rsidR="00B95016" w:rsidRPr="00B95016" w:rsidRDefault="00B95016" w:rsidP="00B95016">
      <w:pPr>
        <w:autoSpaceDE w:val="0"/>
        <w:autoSpaceDN w:val="0"/>
        <w:adjustRightInd w:val="0"/>
        <w:jc w:val="both"/>
        <w:rPr>
          <w:rStyle w:val="Accentuation"/>
          <w:i w:val="0"/>
          <w:iCs w:val="0"/>
        </w:rPr>
      </w:pPr>
      <w:r w:rsidRPr="00B95016">
        <w:rPr>
          <w:rStyle w:val="Accentuation"/>
          <w:i w:val="0"/>
          <w:iCs w:val="0"/>
        </w:rPr>
        <w:t xml:space="preserve">Based on the orientation of the stator flux, we can write:               </w:t>
      </w:r>
    </w:p>
    <w:p w:rsidR="00B95016" w:rsidRPr="00B95016" w:rsidRDefault="00B95016" w:rsidP="00B95016">
      <w:pPr>
        <w:autoSpaceDE w:val="0"/>
        <w:autoSpaceDN w:val="0"/>
        <w:adjustRightInd w:val="0"/>
        <w:rPr>
          <w:rStyle w:val="Accentuation"/>
          <w:i w:val="0"/>
          <w:iCs w:val="0"/>
        </w:rPr>
      </w:pPr>
    </w:p>
    <w:p w:rsidR="00B95016" w:rsidRPr="00B95016" w:rsidRDefault="00B95016" w:rsidP="00B95016">
      <w:pPr>
        <w:autoSpaceDE w:val="0"/>
        <w:autoSpaceDN w:val="0"/>
        <w:adjustRightInd w:val="0"/>
        <w:spacing w:line="360" w:lineRule="auto"/>
        <w:jc w:val="both"/>
        <w:rPr>
          <w:color w:val="000000"/>
          <w:lang w:eastAsia="fr-FR"/>
        </w:rPr>
      </w:pPr>
      <w:r w:rsidRPr="00B95016">
        <w:rPr>
          <w:rFonts w:ascii="Symbol" w:hAnsi="Symbol" w:cs="Symbol"/>
          <w:i/>
          <w:iCs/>
          <w:color w:val="000000"/>
          <w:lang w:val="fr-FR" w:eastAsia="fr-FR"/>
        </w:rPr>
        <w:t></w:t>
      </w:r>
      <w:r w:rsidRPr="00B95016">
        <w:rPr>
          <w:i/>
          <w:iCs/>
          <w:color w:val="000000"/>
          <w:vertAlign w:val="subscript"/>
          <w:lang w:eastAsia="fr-FR"/>
        </w:rPr>
        <w:t>sd</w:t>
      </w:r>
      <w:r w:rsidRPr="00B95016">
        <w:rPr>
          <w:i/>
          <w:iCs/>
          <w:color w:val="000000"/>
          <w:lang w:eastAsia="fr-FR"/>
        </w:rPr>
        <w:t xml:space="preserve"> =</w:t>
      </w:r>
      <w:r w:rsidRPr="00B95016">
        <w:rPr>
          <w:rFonts w:ascii="Symbol" w:hAnsi="Symbol" w:cs="Symbol"/>
          <w:i/>
          <w:iCs/>
          <w:color w:val="000000"/>
          <w:lang w:val="fr-FR" w:eastAsia="fr-FR"/>
        </w:rPr>
        <w:t></w:t>
      </w:r>
      <w:r w:rsidRPr="00B95016">
        <w:rPr>
          <w:i/>
          <w:iCs/>
          <w:color w:val="000000"/>
          <w:vertAlign w:val="subscript"/>
          <w:lang w:eastAsia="fr-FR"/>
        </w:rPr>
        <w:t xml:space="preserve">s </w:t>
      </w:r>
      <w:r w:rsidRPr="00B95016">
        <w:rPr>
          <w:i/>
          <w:iCs/>
          <w:color w:val="000000"/>
          <w:lang w:eastAsia="fr-FR"/>
        </w:rPr>
        <w:t xml:space="preserve">and </w:t>
      </w:r>
      <w:r w:rsidRPr="00B95016">
        <w:rPr>
          <w:rFonts w:ascii="Symbol" w:hAnsi="Symbol" w:cs="Symbol"/>
          <w:i/>
          <w:iCs/>
          <w:color w:val="000000"/>
          <w:lang w:val="fr-FR" w:eastAsia="fr-FR"/>
        </w:rPr>
        <w:t></w:t>
      </w:r>
      <w:r w:rsidRPr="00B95016">
        <w:rPr>
          <w:i/>
          <w:iCs/>
          <w:color w:val="000000"/>
          <w:lang w:eastAsia="fr-FR"/>
        </w:rPr>
        <w:t xml:space="preserve"> </w:t>
      </w:r>
      <w:r w:rsidRPr="00B95016">
        <w:rPr>
          <w:i/>
          <w:iCs/>
          <w:color w:val="000000"/>
          <w:vertAlign w:val="subscript"/>
          <w:lang w:eastAsia="fr-FR"/>
        </w:rPr>
        <w:t>sq</w:t>
      </w:r>
      <w:r w:rsidRPr="00B95016">
        <w:rPr>
          <w:rFonts w:ascii="Symbol" w:hAnsi="Symbol" w:cs="Symbol"/>
          <w:i/>
          <w:iCs/>
          <w:color w:val="000000"/>
          <w:lang w:val="fr-FR" w:eastAsia="fr-FR"/>
        </w:rPr>
        <w:t></w:t>
      </w:r>
      <w:r w:rsidRPr="00B95016">
        <w:rPr>
          <w:rFonts w:ascii="Symbol" w:hAnsi="Symbol" w:cs="Symbol"/>
          <w:i/>
          <w:iCs/>
          <w:color w:val="000000"/>
          <w:lang w:val="fr-FR" w:eastAsia="fr-FR"/>
        </w:rPr>
        <w:t></w:t>
      </w:r>
      <w:r w:rsidRPr="00B95016">
        <w:rPr>
          <w:i/>
          <w:iCs/>
          <w:color w:val="000000"/>
          <w:lang w:eastAsia="fr-FR"/>
        </w:rPr>
        <w:t>=0</w:t>
      </w:r>
      <w:r w:rsidRPr="00B95016">
        <w:rPr>
          <w:color w:val="000000"/>
          <w:lang w:eastAsia="fr-FR"/>
        </w:rPr>
        <w:t xml:space="preserve"> then :</w:t>
      </w:r>
    </w:p>
    <w:p w:rsidR="00B95016" w:rsidRPr="00CB7364" w:rsidRDefault="00E45054" w:rsidP="00B95016">
      <w:pPr>
        <w:autoSpaceDE w:val="0"/>
        <w:autoSpaceDN w:val="0"/>
        <w:adjustRightInd w:val="0"/>
        <w:spacing w:line="360" w:lineRule="auto"/>
        <w:jc w:val="both"/>
        <w:rPr>
          <w:i/>
          <w:color w:val="000000"/>
          <w:lang w:eastAsia="fr-FR"/>
        </w:rPr>
      </w:pPr>
      <m:oMath>
        <m:sSub>
          <m:sSubPr>
            <m:ctrlPr>
              <w:rPr>
                <w:rFonts w:ascii="Cambria Math" w:hAnsi="Cambria Math"/>
                <w:i/>
                <w:color w:val="000000"/>
              </w:rPr>
            </m:ctrlPr>
          </m:sSubPr>
          <m:e>
            <m:r>
              <w:rPr>
                <w:rFonts w:ascii="Cambria Math" w:hAnsi="Cambria Math"/>
                <w:color w:val="000000"/>
                <w:lang w:val="fr-FR" w:eastAsia="fr-FR"/>
              </w:rPr>
              <m:t>ϕ</m:t>
            </m:r>
          </m:e>
          <m:sub>
            <m:r>
              <w:rPr>
                <w:rFonts w:ascii="Cambria Math" w:hAnsi="Cambria Math"/>
                <w:color w:val="000000"/>
                <w:lang w:val="fr-FR" w:eastAsia="fr-FR"/>
              </w:rPr>
              <m:t>sq</m:t>
            </m:r>
          </m:sub>
        </m:sSub>
      </m:oMath>
      <w:r w:rsidR="00B95016" w:rsidRPr="00CB7364">
        <w:rPr>
          <w:i/>
          <w:color w:val="000000"/>
          <w:lang w:eastAsia="fr-FR"/>
        </w:rPr>
        <w:t>=</w:t>
      </w:r>
      <m:oMath>
        <m:sSub>
          <m:sSubPr>
            <m:ctrlPr>
              <w:rPr>
                <w:rFonts w:ascii="Cambria Math" w:hAnsi="Cambria Math"/>
                <w:i/>
                <w:color w:val="000000"/>
              </w:rPr>
            </m:ctrlPr>
          </m:sSubPr>
          <m:e>
            <m:r>
              <w:rPr>
                <w:rFonts w:ascii="Cambria Math" w:hAnsi="Cambria Math"/>
                <w:color w:val="000000"/>
                <w:lang w:val="fr-FR" w:eastAsia="fr-FR"/>
              </w:rPr>
              <m:t>L</m:t>
            </m:r>
          </m:e>
          <m:sub>
            <m:r>
              <w:rPr>
                <w:rFonts w:ascii="Cambria Math" w:hAnsi="Cambria Math"/>
                <w:color w:val="000000"/>
                <w:lang w:val="fr-FR" w:eastAsia="fr-FR"/>
              </w:rPr>
              <m:t>s</m:t>
            </m:r>
          </m:sub>
        </m:sSub>
        <m:sSub>
          <m:sSubPr>
            <m:ctrlPr>
              <w:rPr>
                <w:rFonts w:ascii="Cambria Math" w:hAnsi="Cambria Math"/>
                <w:i/>
                <w:color w:val="000000"/>
              </w:rPr>
            </m:ctrlPr>
          </m:sSubPr>
          <m:e>
            <m:r>
              <w:rPr>
                <w:rFonts w:ascii="Cambria Math" w:hAnsi="Cambria Math"/>
                <w:color w:val="000000"/>
                <w:lang w:val="fr-FR" w:eastAsia="fr-FR"/>
              </w:rPr>
              <m:t>I</m:t>
            </m:r>
          </m:e>
          <m:sub>
            <m:r>
              <w:rPr>
                <w:rFonts w:ascii="Cambria Math" w:hAnsi="Cambria Math"/>
                <w:color w:val="000000"/>
                <w:lang w:val="fr-FR" w:eastAsia="fr-FR"/>
              </w:rPr>
              <m:t>sq</m:t>
            </m:r>
          </m:sub>
        </m:sSub>
        <m:r>
          <w:rPr>
            <w:rFonts w:ascii="Cambria Math" w:hAnsi="Cambria Math"/>
            <w:color w:val="000000"/>
            <w:lang w:eastAsia="fr-FR"/>
          </w:rPr>
          <m:t>+</m:t>
        </m:r>
        <m:sSub>
          <m:sSubPr>
            <m:ctrlPr>
              <w:rPr>
                <w:rFonts w:ascii="Cambria Math" w:hAnsi="Cambria Math"/>
                <w:i/>
                <w:color w:val="000000"/>
              </w:rPr>
            </m:ctrlPr>
          </m:sSubPr>
          <m:e>
            <m:r>
              <w:rPr>
                <w:rFonts w:ascii="Cambria Math" w:hAnsi="Cambria Math"/>
                <w:color w:val="000000"/>
                <w:lang w:val="fr-FR" w:eastAsia="fr-FR"/>
              </w:rPr>
              <m:t>L</m:t>
            </m:r>
          </m:e>
          <m:sub>
            <m:r>
              <w:rPr>
                <w:rFonts w:ascii="Cambria Math" w:hAnsi="Cambria Math"/>
                <w:color w:val="000000"/>
                <w:lang w:val="fr-FR" w:eastAsia="fr-FR"/>
              </w:rPr>
              <m:t>m</m:t>
            </m:r>
          </m:sub>
        </m:sSub>
        <m:sSub>
          <m:sSubPr>
            <m:ctrlPr>
              <w:rPr>
                <w:rFonts w:ascii="Cambria Math" w:hAnsi="Cambria Math"/>
                <w:i/>
                <w:color w:val="000000"/>
              </w:rPr>
            </m:ctrlPr>
          </m:sSubPr>
          <m:e>
            <m:r>
              <w:rPr>
                <w:rFonts w:ascii="Cambria Math" w:hAnsi="Cambria Math"/>
                <w:color w:val="000000"/>
                <w:lang w:val="fr-FR" w:eastAsia="fr-FR"/>
              </w:rPr>
              <m:t>I</m:t>
            </m:r>
          </m:e>
          <m:sub>
            <m:r>
              <w:rPr>
                <w:rFonts w:ascii="Cambria Math" w:hAnsi="Cambria Math"/>
                <w:color w:val="000000"/>
                <w:lang w:val="fr-FR" w:eastAsia="fr-FR"/>
              </w:rPr>
              <m:t>rq</m:t>
            </m:r>
          </m:sub>
        </m:sSub>
      </m:oMath>
      <w:r w:rsidR="00B95016" w:rsidRPr="00CB7364">
        <w:rPr>
          <w:i/>
          <w:color w:val="000000"/>
          <w:lang w:eastAsia="fr-FR"/>
        </w:rPr>
        <w:t>=0</w:t>
      </w:r>
    </w:p>
    <w:p w:rsidR="00B95016" w:rsidRPr="00B95016" w:rsidRDefault="00B95016" w:rsidP="00B6588B">
      <w:pPr>
        <w:autoSpaceDE w:val="0"/>
        <w:autoSpaceDN w:val="0"/>
        <w:adjustRightInd w:val="0"/>
        <w:spacing w:line="360" w:lineRule="auto"/>
        <w:jc w:val="both"/>
        <w:rPr>
          <w:i/>
          <w:color w:val="000000"/>
          <w:lang w:val="fr-FR" w:eastAsia="fr-FR"/>
        </w:rPr>
      </w:pPr>
      <w:r w:rsidRPr="00B95016">
        <w:rPr>
          <w:lang w:val="fr-FR" w:eastAsia="fr-FR"/>
        </w:rPr>
        <w:t>Impose</w:t>
      </w:r>
      <w:r>
        <w:rPr>
          <w:color w:val="000000"/>
          <w:sz w:val="24"/>
          <w:szCs w:val="24"/>
          <w:lang w:val="fr-FR" w:eastAsia="fr-FR"/>
        </w:rPr>
        <w:t> :</w:t>
      </w:r>
      <w:r w:rsidRPr="00B95016">
        <w:rPr>
          <w:color w:val="000000"/>
          <w:sz w:val="24"/>
          <w:szCs w:val="24"/>
          <w:lang w:val="fr-FR" w:eastAsia="fr-FR"/>
        </w:rPr>
        <w:t xml:space="preserve">  </w:t>
      </w:r>
      <w:r w:rsidRPr="00B95016">
        <w:rPr>
          <w:color w:val="000000"/>
          <w:lang w:val="fr-FR" w:eastAsia="fr-FR"/>
        </w:rPr>
        <w:t xml:space="preserve">                                                                             </w:t>
      </w:r>
      <m:oMath>
        <m:sSub>
          <m:sSubPr>
            <m:ctrlPr>
              <w:rPr>
                <w:rFonts w:ascii="Cambria Math" w:hAnsi="Cambria Math"/>
                <w:i/>
                <w:color w:val="000000"/>
              </w:rPr>
            </m:ctrlPr>
          </m:sSubPr>
          <m:e>
            <m:r>
              <w:rPr>
                <w:rFonts w:ascii="Cambria Math" w:hAnsi="Cambria Math"/>
                <w:color w:val="000000"/>
                <w:lang w:val="fr-FR" w:eastAsia="fr-FR"/>
              </w:rPr>
              <m:t>I</m:t>
            </m:r>
          </m:e>
          <m:sub>
            <m:r>
              <w:rPr>
                <w:rFonts w:ascii="Cambria Math" w:hAnsi="Cambria Math"/>
                <w:color w:val="000000"/>
                <w:lang w:val="fr-FR" w:eastAsia="fr-FR"/>
              </w:rPr>
              <m:t>sq</m:t>
            </m:r>
          </m:sub>
        </m:sSub>
        <m:r>
          <w:rPr>
            <w:rFonts w:ascii="Cambria Math" w:hAnsi="Cambria Math"/>
            <w:color w:val="000000"/>
            <w:lang w:val="fr-FR" w:eastAsia="fr-FR"/>
          </w:rPr>
          <m:t>=</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lang w:val="fr-FR" w:eastAsia="fr-FR"/>
                  </w:rPr>
                  <m:t>-L</m:t>
                </m:r>
              </m:e>
              <m:sub>
                <m:r>
                  <w:rPr>
                    <w:rFonts w:ascii="Cambria Math" w:hAnsi="Cambria Math"/>
                    <w:color w:val="000000"/>
                    <w:lang w:val="fr-FR" w:eastAsia="fr-FR"/>
                  </w:rPr>
                  <m:t>m</m:t>
                </m:r>
              </m:sub>
            </m:sSub>
          </m:num>
          <m:den>
            <m:sSub>
              <m:sSubPr>
                <m:ctrlPr>
                  <w:rPr>
                    <w:rFonts w:ascii="Cambria Math" w:hAnsi="Cambria Math"/>
                    <w:i/>
                    <w:color w:val="000000"/>
                  </w:rPr>
                </m:ctrlPr>
              </m:sSubPr>
              <m:e>
                <m:r>
                  <w:rPr>
                    <w:rFonts w:ascii="Cambria Math" w:hAnsi="Cambria Math"/>
                    <w:color w:val="000000"/>
                    <w:lang w:val="fr-FR" w:eastAsia="fr-FR"/>
                  </w:rPr>
                  <m:t>L</m:t>
                </m:r>
              </m:e>
              <m:sub>
                <m:r>
                  <w:rPr>
                    <w:rFonts w:ascii="Cambria Math" w:hAnsi="Cambria Math"/>
                    <w:color w:val="000000"/>
                    <w:lang w:val="fr-FR" w:eastAsia="fr-FR"/>
                  </w:rPr>
                  <m:t>s</m:t>
                </m:r>
              </m:sub>
            </m:sSub>
          </m:den>
        </m:f>
        <m:sSub>
          <m:sSubPr>
            <m:ctrlPr>
              <w:rPr>
                <w:rFonts w:ascii="Cambria Math" w:hAnsi="Cambria Math"/>
                <w:i/>
                <w:color w:val="000000"/>
              </w:rPr>
            </m:ctrlPr>
          </m:sSubPr>
          <m:e>
            <m:r>
              <w:rPr>
                <w:rFonts w:ascii="Cambria Math" w:hAnsi="Cambria Math"/>
                <w:color w:val="000000"/>
                <w:lang w:val="fr-FR" w:eastAsia="fr-FR"/>
              </w:rPr>
              <m:t>I</m:t>
            </m:r>
          </m:e>
          <m:sub>
            <m:r>
              <w:rPr>
                <w:rFonts w:ascii="Cambria Math" w:hAnsi="Cambria Math"/>
                <w:color w:val="000000"/>
                <w:lang w:val="fr-FR" w:eastAsia="fr-FR"/>
              </w:rPr>
              <m:t>rq</m:t>
            </m:r>
          </m:sub>
        </m:sSub>
      </m:oMath>
      <w:r w:rsidRPr="00B95016">
        <w:rPr>
          <w:color w:val="000000"/>
          <w:lang w:val="fr-FR" w:eastAsia="fr-FR"/>
        </w:rPr>
        <w:t xml:space="preserve">             </w:t>
      </w:r>
      <w:r w:rsidR="00970D5C">
        <w:rPr>
          <w:color w:val="000000"/>
          <w:lang w:val="fr-FR" w:eastAsia="fr-FR"/>
        </w:rPr>
        <w:t xml:space="preserve">                                    </w:t>
      </w:r>
      <w:r w:rsidRPr="00B95016">
        <w:rPr>
          <w:color w:val="000000"/>
          <w:lang w:val="fr-FR" w:eastAsia="fr-FR"/>
        </w:rPr>
        <w:t xml:space="preserve">         </w:t>
      </w:r>
      <w:r w:rsidR="00970D5C">
        <w:rPr>
          <w:color w:val="000000"/>
          <w:lang w:val="fr-FR" w:eastAsia="fr-FR"/>
        </w:rPr>
        <w:t xml:space="preserve">  </w:t>
      </w:r>
      <w:r w:rsidRPr="00B95016">
        <w:rPr>
          <w:color w:val="000000"/>
          <w:lang w:val="fr-FR" w:eastAsia="fr-FR"/>
        </w:rPr>
        <w:t xml:space="preserve">    (</w:t>
      </w:r>
      <w:r w:rsidR="00B6588B">
        <w:rPr>
          <w:color w:val="000000"/>
          <w:lang w:val="fr-FR" w:eastAsia="fr-FR"/>
        </w:rPr>
        <w:t>1</w:t>
      </w:r>
      <w:r w:rsidRPr="00B95016">
        <w:rPr>
          <w:color w:val="000000"/>
          <w:lang w:val="fr-FR" w:eastAsia="fr-FR"/>
        </w:rPr>
        <w:t>)</w:t>
      </w:r>
    </w:p>
    <w:p w:rsidR="00AB0383" w:rsidRPr="00B95016" w:rsidRDefault="00AB0383" w:rsidP="00AB0383">
      <w:pPr>
        <w:autoSpaceDE w:val="0"/>
        <w:autoSpaceDN w:val="0"/>
        <w:adjustRightInd w:val="0"/>
        <w:jc w:val="both"/>
        <w:rPr>
          <w:rFonts w:eastAsiaTheme="minorHAnsi"/>
          <w:b/>
          <w:bCs/>
          <w:lang w:val="fr-FR"/>
        </w:rPr>
      </w:pPr>
    </w:p>
    <w:p w:rsidR="00ED301E" w:rsidRPr="00B95016" w:rsidRDefault="00B6588B" w:rsidP="00B95016">
      <w:pPr>
        <w:autoSpaceDE w:val="0"/>
        <w:autoSpaceDN w:val="0"/>
        <w:adjustRightInd w:val="0"/>
        <w:spacing w:line="360" w:lineRule="auto"/>
        <w:jc w:val="both"/>
        <w:rPr>
          <w:color w:val="000000"/>
          <w:vertAlign w:val="subscript"/>
          <w:lang w:eastAsia="fr-FR"/>
        </w:rPr>
      </w:pPr>
      <w:r>
        <w:rPr>
          <w:color w:val="000000"/>
          <w:lang w:eastAsia="fr-FR"/>
        </w:rPr>
        <w:t>By introducing equation (1</w:t>
      </w:r>
      <w:r w:rsidR="00ED301E" w:rsidRPr="005D3D98">
        <w:rPr>
          <w:color w:val="000000"/>
          <w:lang w:eastAsia="fr-FR"/>
        </w:rPr>
        <w:t>) in the expression of flow</w:t>
      </w:r>
      <w:r w:rsidR="00B95016">
        <w:rPr>
          <w:color w:val="000000"/>
          <w:lang w:eastAsia="fr-FR"/>
        </w:rPr>
        <w:t xml:space="preserve"> </w:t>
      </w:r>
      <w:r w:rsidR="00B95016">
        <w:rPr>
          <w:rFonts w:ascii="Symbol" w:hAnsi="Symbol" w:cs="Symbol"/>
          <w:color w:val="000000"/>
          <w:lang w:val="fr-FR" w:eastAsia="fr-FR"/>
        </w:rPr>
        <w:t></w:t>
      </w:r>
      <w:r w:rsidR="00B95016" w:rsidRPr="00B95016">
        <w:rPr>
          <w:color w:val="000000"/>
          <w:lang w:eastAsia="fr-FR"/>
        </w:rPr>
        <w:t xml:space="preserve"> </w:t>
      </w:r>
      <w:r w:rsidR="00B95016" w:rsidRPr="00B95016">
        <w:rPr>
          <w:color w:val="000000"/>
          <w:vertAlign w:val="subscript"/>
          <w:lang w:eastAsia="fr-FR"/>
        </w:rPr>
        <w:t>rd</w:t>
      </w:r>
    </w:p>
    <w:p w:rsidR="00ED301E" w:rsidRPr="00970D5C" w:rsidRDefault="00E45054" w:rsidP="00970D5C">
      <w:pPr>
        <w:autoSpaceDE w:val="0"/>
        <w:autoSpaceDN w:val="0"/>
        <w:adjustRightInd w:val="0"/>
        <w:spacing w:line="360" w:lineRule="auto"/>
        <w:jc w:val="both"/>
        <w:rPr>
          <w:color w:val="000000"/>
          <w:lang w:eastAsia="fr-FR"/>
        </w:rPr>
      </w:pPr>
      <m:oMath>
        <m:sSub>
          <m:sSubPr>
            <m:ctrlPr>
              <w:rPr>
                <w:rFonts w:ascii="Cambria Math" w:hAnsi="Cambria Math"/>
                <w:i/>
                <w:color w:val="000000"/>
                <w:lang w:val="fr-FR" w:eastAsia="fr-FR"/>
              </w:rPr>
            </m:ctrlPr>
          </m:sSubPr>
          <m:e>
            <m:r>
              <w:rPr>
                <w:rFonts w:ascii="Cambria Math" w:hAnsi="Cambria Math"/>
                <w:color w:val="000000"/>
                <w:lang w:val="fr-FR" w:eastAsia="fr-FR"/>
              </w:rPr>
              <m:t>ϕ</m:t>
            </m:r>
          </m:e>
          <m:sub>
            <m:r>
              <w:rPr>
                <w:rFonts w:ascii="Cambria Math" w:hAnsi="Cambria Math"/>
                <w:color w:val="000000"/>
                <w:lang w:val="fr-FR" w:eastAsia="fr-FR"/>
              </w:rPr>
              <m:t>rq</m:t>
            </m:r>
          </m:sub>
        </m:sSub>
      </m:oMath>
      <w:r w:rsidR="00BF29D6" w:rsidRPr="005D3D98">
        <w:rPr>
          <w:color w:val="000000"/>
          <w:lang w:eastAsia="fr-FR"/>
        </w:rPr>
        <w:t>=</w:t>
      </w:r>
      <m:oMath>
        <m:sSub>
          <m:sSubPr>
            <m:ctrlPr>
              <w:rPr>
                <w:rFonts w:ascii="Cambria Math" w:hAnsi="Cambria Math"/>
                <w:i/>
                <w:color w:val="000000"/>
                <w:lang w:val="fr-FR" w:eastAsia="fr-FR"/>
              </w:rPr>
            </m:ctrlPr>
          </m:sSubPr>
          <m:e>
            <m:r>
              <w:rPr>
                <w:rFonts w:ascii="Cambria Math" w:hAnsi="Cambria Math"/>
                <w:color w:val="000000"/>
                <w:lang w:val="fr-FR" w:eastAsia="fr-FR"/>
              </w:rPr>
              <m:t>L</m:t>
            </m:r>
          </m:e>
          <m:sub>
            <m:r>
              <w:rPr>
                <w:rFonts w:ascii="Cambria Math" w:hAnsi="Cambria Math"/>
                <w:color w:val="000000"/>
                <w:lang w:val="fr-FR" w:eastAsia="fr-FR"/>
              </w:rPr>
              <m:t>r</m:t>
            </m:r>
          </m:sub>
        </m:sSub>
        <m:sSub>
          <m:sSubPr>
            <m:ctrlPr>
              <w:rPr>
                <w:rFonts w:ascii="Cambria Math" w:hAnsi="Cambria Math"/>
                <w:i/>
                <w:color w:val="000000"/>
                <w:lang w:val="fr-FR" w:eastAsia="fr-FR"/>
              </w:rPr>
            </m:ctrlPr>
          </m:sSubPr>
          <m:e>
            <m:r>
              <w:rPr>
                <w:rFonts w:ascii="Cambria Math" w:hAnsi="Cambria Math"/>
                <w:color w:val="000000"/>
                <w:lang w:val="fr-FR" w:eastAsia="fr-FR"/>
              </w:rPr>
              <m:t>I</m:t>
            </m:r>
          </m:e>
          <m:sub>
            <m:r>
              <w:rPr>
                <w:rFonts w:ascii="Cambria Math" w:hAnsi="Cambria Math"/>
                <w:color w:val="000000"/>
                <w:lang w:val="fr-FR" w:eastAsia="fr-FR"/>
              </w:rPr>
              <m:t>rq</m:t>
            </m:r>
          </m:sub>
        </m:sSub>
        <m:r>
          <w:rPr>
            <w:rFonts w:ascii="Cambria Math" w:hAnsi="Cambria Math"/>
            <w:color w:val="000000"/>
            <w:lang w:eastAsia="fr-FR"/>
          </w:rPr>
          <m:t>+</m:t>
        </m:r>
        <m:sSub>
          <m:sSubPr>
            <m:ctrlPr>
              <w:rPr>
                <w:rFonts w:ascii="Cambria Math" w:hAnsi="Cambria Math"/>
                <w:i/>
                <w:color w:val="000000"/>
                <w:lang w:val="fr-FR" w:eastAsia="fr-FR"/>
              </w:rPr>
            </m:ctrlPr>
          </m:sSubPr>
          <m:e>
            <m:r>
              <w:rPr>
                <w:rFonts w:ascii="Cambria Math" w:hAnsi="Cambria Math"/>
                <w:color w:val="000000"/>
                <w:lang w:val="fr-FR" w:eastAsia="fr-FR"/>
              </w:rPr>
              <m:t>L</m:t>
            </m:r>
          </m:e>
          <m:sub>
            <m:r>
              <w:rPr>
                <w:rFonts w:ascii="Cambria Math" w:hAnsi="Cambria Math"/>
                <w:color w:val="000000"/>
                <w:lang w:val="fr-FR" w:eastAsia="fr-FR"/>
              </w:rPr>
              <m:t>m</m:t>
            </m:r>
          </m:sub>
        </m:sSub>
        <m:sSub>
          <m:sSubPr>
            <m:ctrlPr>
              <w:rPr>
                <w:rFonts w:ascii="Cambria Math" w:hAnsi="Cambria Math"/>
                <w:i/>
                <w:color w:val="000000"/>
                <w:lang w:val="fr-FR" w:eastAsia="fr-FR"/>
              </w:rPr>
            </m:ctrlPr>
          </m:sSubPr>
          <m:e>
            <m:r>
              <w:rPr>
                <w:rFonts w:ascii="Cambria Math" w:hAnsi="Cambria Math"/>
                <w:color w:val="000000"/>
                <w:lang w:val="fr-FR" w:eastAsia="fr-FR"/>
              </w:rPr>
              <m:t>I</m:t>
            </m:r>
          </m:e>
          <m:sub>
            <m:r>
              <w:rPr>
                <w:rFonts w:ascii="Cambria Math" w:hAnsi="Cambria Math"/>
                <w:color w:val="000000"/>
                <w:lang w:val="fr-FR" w:eastAsia="fr-FR"/>
              </w:rPr>
              <m:t>sq</m:t>
            </m:r>
          </m:sub>
        </m:sSub>
      </m:oMath>
    </w:p>
    <w:p w:rsidR="00ED301E" w:rsidRPr="005D3D98" w:rsidRDefault="00ED301E" w:rsidP="00970D5C">
      <w:pPr>
        <w:autoSpaceDE w:val="0"/>
        <w:autoSpaceDN w:val="0"/>
        <w:adjustRightInd w:val="0"/>
        <w:spacing w:line="360" w:lineRule="auto"/>
        <w:jc w:val="both"/>
        <w:rPr>
          <w:color w:val="000000"/>
          <w:lang w:eastAsia="fr-FR"/>
        </w:rPr>
      </w:pPr>
      <w:r w:rsidRPr="005D3D98">
        <w:rPr>
          <w:color w:val="000000"/>
          <w:lang w:eastAsia="fr-FR"/>
        </w:rPr>
        <w:t>We find:</w:t>
      </w:r>
    </w:p>
    <w:p w:rsidR="00C869D3" w:rsidRPr="005D3D98" w:rsidRDefault="00E45054" w:rsidP="00970D5C">
      <w:pPr>
        <w:autoSpaceDE w:val="0"/>
        <w:autoSpaceDN w:val="0"/>
        <w:adjustRightInd w:val="0"/>
        <w:spacing w:line="360" w:lineRule="auto"/>
        <w:jc w:val="both"/>
        <w:rPr>
          <w:color w:val="000000"/>
          <w:lang w:eastAsia="fr-FR"/>
        </w:rPr>
      </w:pPr>
      <m:oMath>
        <m:sSub>
          <m:sSubPr>
            <m:ctrlPr>
              <w:rPr>
                <w:rFonts w:ascii="Cambria Math" w:hAnsi="Cambria Math"/>
                <w:i/>
                <w:color w:val="000000"/>
                <w:lang w:val="fr-FR" w:eastAsia="fr-FR"/>
              </w:rPr>
            </m:ctrlPr>
          </m:sSubPr>
          <m:e>
            <m:r>
              <w:rPr>
                <w:rFonts w:ascii="Cambria Math" w:hAnsi="Cambria Math"/>
                <w:color w:val="000000"/>
                <w:lang w:val="fr-FR" w:eastAsia="fr-FR"/>
              </w:rPr>
              <m:t>ϕ</m:t>
            </m:r>
          </m:e>
          <m:sub>
            <m:r>
              <w:rPr>
                <w:rFonts w:ascii="Cambria Math" w:hAnsi="Cambria Math"/>
                <w:color w:val="000000"/>
                <w:lang w:val="fr-FR" w:eastAsia="fr-FR"/>
              </w:rPr>
              <m:t>rq</m:t>
            </m:r>
          </m:sub>
        </m:sSub>
      </m:oMath>
      <w:r w:rsidR="00BF29D6" w:rsidRPr="005D3D98">
        <w:rPr>
          <w:color w:val="000000"/>
          <w:lang w:eastAsia="fr-FR"/>
        </w:rPr>
        <w:t>=</w:t>
      </w:r>
      <m:oMath>
        <m:r>
          <w:rPr>
            <w:rFonts w:ascii="Cambria Math" w:hAnsi="Cambria Math"/>
            <w:color w:val="000000"/>
            <w:lang w:val="fr-FR" w:eastAsia="fr-FR"/>
          </w:rPr>
          <m:t>σ</m:t>
        </m:r>
        <m:sSub>
          <m:sSubPr>
            <m:ctrlPr>
              <w:rPr>
                <w:rFonts w:ascii="Cambria Math" w:hAnsi="Cambria Math"/>
                <w:i/>
                <w:color w:val="000000"/>
                <w:lang w:val="fr-FR" w:eastAsia="fr-FR"/>
              </w:rPr>
            </m:ctrlPr>
          </m:sSubPr>
          <m:e>
            <m:r>
              <w:rPr>
                <w:rFonts w:ascii="Cambria Math" w:hAnsi="Cambria Math"/>
                <w:color w:val="000000"/>
                <w:lang w:val="fr-FR" w:eastAsia="fr-FR"/>
              </w:rPr>
              <m:t>L</m:t>
            </m:r>
          </m:e>
          <m:sub>
            <m:r>
              <w:rPr>
                <w:rFonts w:ascii="Cambria Math" w:hAnsi="Cambria Math"/>
                <w:color w:val="000000"/>
                <w:lang w:val="fr-FR" w:eastAsia="fr-FR"/>
              </w:rPr>
              <m:t>r</m:t>
            </m:r>
          </m:sub>
        </m:sSub>
        <m:sSub>
          <m:sSubPr>
            <m:ctrlPr>
              <w:rPr>
                <w:rFonts w:ascii="Cambria Math" w:hAnsi="Cambria Math"/>
                <w:i/>
                <w:color w:val="000000"/>
                <w:lang w:val="fr-FR" w:eastAsia="fr-FR"/>
              </w:rPr>
            </m:ctrlPr>
          </m:sSubPr>
          <m:e>
            <m:r>
              <w:rPr>
                <w:rFonts w:ascii="Cambria Math" w:hAnsi="Cambria Math"/>
                <w:color w:val="000000"/>
                <w:lang w:val="fr-FR" w:eastAsia="fr-FR"/>
              </w:rPr>
              <m:t>I</m:t>
            </m:r>
          </m:e>
          <m:sub>
            <m:r>
              <w:rPr>
                <w:rFonts w:ascii="Cambria Math" w:hAnsi="Cambria Math"/>
                <w:color w:val="000000"/>
                <w:lang w:val="fr-FR" w:eastAsia="fr-FR"/>
              </w:rPr>
              <m:t>rq</m:t>
            </m:r>
          </m:sub>
        </m:sSub>
      </m:oMath>
    </w:p>
    <w:p w:rsidR="00C869D3" w:rsidRPr="00BF679F" w:rsidRDefault="00E45054" w:rsidP="00970D5C">
      <w:pPr>
        <w:autoSpaceDE w:val="0"/>
        <w:autoSpaceDN w:val="0"/>
        <w:adjustRightInd w:val="0"/>
        <w:spacing w:line="360" w:lineRule="auto"/>
        <w:jc w:val="both"/>
        <w:rPr>
          <w:color w:val="000000"/>
          <w:lang w:eastAsia="fr-FR"/>
        </w:rPr>
      </w:pPr>
      <m:oMath>
        <m:sSub>
          <m:sSubPr>
            <m:ctrlPr>
              <w:rPr>
                <w:rFonts w:ascii="Cambria Math" w:hAnsi="Cambria Math"/>
                <w:i/>
                <w:color w:val="000000"/>
                <w:lang w:val="fr-FR" w:eastAsia="fr-FR"/>
              </w:rPr>
            </m:ctrlPr>
          </m:sSubPr>
          <m:e>
            <m:r>
              <w:rPr>
                <w:rFonts w:ascii="Cambria Math" w:hAnsi="Cambria Math"/>
                <w:color w:val="000000"/>
                <w:lang w:val="fr-FR" w:eastAsia="fr-FR"/>
              </w:rPr>
              <m:t>C</m:t>
            </m:r>
          </m:e>
          <m:sub>
            <m:r>
              <w:rPr>
                <w:rFonts w:ascii="Cambria Math" w:hAnsi="Cambria Math"/>
                <w:color w:val="000000"/>
                <w:lang w:val="fr-FR" w:eastAsia="fr-FR"/>
              </w:rPr>
              <m:t>em</m:t>
            </m:r>
          </m:sub>
        </m:sSub>
        <m:r>
          <w:rPr>
            <w:rFonts w:ascii="Cambria Math" w:hAnsi="Cambria Math"/>
            <w:color w:val="000000"/>
            <w:lang w:eastAsia="fr-FR"/>
          </w:rPr>
          <m:t>=</m:t>
        </m:r>
        <m:r>
          <w:rPr>
            <w:rFonts w:ascii="Cambria Math" w:hAnsi="Cambria Math"/>
            <w:color w:val="000000"/>
            <w:lang w:val="fr-FR" w:eastAsia="fr-FR"/>
          </w:rPr>
          <m:t>p</m:t>
        </m:r>
        <m:f>
          <m:fPr>
            <m:ctrlPr>
              <w:rPr>
                <w:rFonts w:ascii="Cambria Math" w:hAnsi="Cambria Math"/>
                <w:i/>
                <w:color w:val="000000"/>
                <w:lang w:val="fr-FR" w:eastAsia="fr-FR"/>
              </w:rPr>
            </m:ctrlPr>
          </m:fPr>
          <m:num>
            <m:sSub>
              <m:sSubPr>
                <m:ctrlPr>
                  <w:rPr>
                    <w:rFonts w:ascii="Cambria Math" w:hAnsi="Cambria Math"/>
                    <w:i/>
                    <w:color w:val="000000"/>
                    <w:lang w:val="fr-FR" w:eastAsia="fr-FR"/>
                  </w:rPr>
                </m:ctrlPr>
              </m:sSubPr>
              <m:e>
                <m:r>
                  <w:rPr>
                    <w:rFonts w:ascii="Cambria Math" w:hAnsi="Cambria Math"/>
                    <w:color w:val="000000"/>
                    <w:lang w:val="fr-FR" w:eastAsia="fr-FR"/>
                  </w:rPr>
                  <m:t>L</m:t>
                </m:r>
              </m:e>
              <m:sub>
                <m:r>
                  <w:rPr>
                    <w:rFonts w:ascii="Cambria Math" w:hAnsi="Cambria Math"/>
                    <w:color w:val="000000"/>
                    <w:lang w:val="fr-FR" w:eastAsia="fr-FR"/>
                  </w:rPr>
                  <m:t>m</m:t>
                </m:r>
              </m:sub>
            </m:sSub>
          </m:num>
          <m:den>
            <m:sSub>
              <m:sSubPr>
                <m:ctrlPr>
                  <w:rPr>
                    <w:rFonts w:ascii="Cambria Math" w:hAnsi="Cambria Math"/>
                    <w:i/>
                    <w:color w:val="000000"/>
                    <w:lang w:val="fr-FR" w:eastAsia="fr-FR"/>
                  </w:rPr>
                </m:ctrlPr>
              </m:sSubPr>
              <m:e>
                <m:r>
                  <w:rPr>
                    <w:rFonts w:ascii="Cambria Math" w:hAnsi="Cambria Math"/>
                    <w:color w:val="000000"/>
                    <w:lang w:val="fr-FR" w:eastAsia="fr-FR"/>
                  </w:rPr>
                  <m:t>L</m:t>
                </m:r>
              </m:e>
              <m:sub>
                <m:r>
                  <w:rPr>
                    <w:rFonts w:ascii="Cambria Math" w:hAnsi="Cambria Math"/>
                    <w:color w:val="000000"/>
                    <w:lang w:val="fr-FR" w:eastAsia="fr-FR"/>
                  </w:rPr>
                  <m:t>s</m:t>
                </m:r>
              </m:sub>
            </m:sSub>
          </m:den>
        </m:f>
        <m:sSub>
          <m:sSubPr>
            <m:ctrlPr>
              <w:rPr>
                <w:rFonts w:ascii="Cambria Math" w:hAnsi="Cambria Math"/>
                <w:i/>
                <w:color w:val="000000"/>
                <w:lang w:val="fr-FR" w:eastAsia="fr-FR"/>
              </w:rPr>
            </m:ctrlPr>
          </m:sSubPr>
          <m:e>
            <m:r>
              <w:rPr>
                <w:rFonts w:ascii="Cambria Math" w:hAnsi="Cambria Math"/>
                <w:color w:val="000000"/>
                <w:lang w:val="fr-FR" w:eastAsia="fr-FR"/>
              </w:rPr>
              <m:t>ϕ</m:t>
            </m:r>
          </m:e>
          <m:sub>
            <m:r>
              <w:rPr>
                <w:rFonts w:ascii="Cambria Math" w:hAnsi="Cambria Math"/>
                <w:color w:val="000000"/>
                <w:lang w:val="fr-FR" w:eastAsia="fr-FR"/>
              </w:rPr>
              <m:t>s</m:t>
            </m:r>
          </m:sub>
        </m:sSub>
        <m:sSub>
          <m:sSubPr>
            <m:ctrlPr>
              <w:rPr>
                <w:rFonts w:ascii="Cambria Math" w:hAnsi="Cambria Math"/>
                <w:i/>
                <w:color w:val="000000"/>
                <w:lang w:val="fr-FR" w:eastAsia="fr-FR"/>
              </w:rPr>
            </m:ctrlPr>
          </m:sSubPr>
          <m:e>
            <m:r>
              <w:rPr>
                <w:rFonts w:ascii="Cambria Math" w:hAnsi="Cambria Math"/>
                <w:color w:val="000000"/>
                <w:lang w:val="fr-FR" w:eastAsia="fr-FR"/>
              </w:rPr>
              <m:t>I</m:t>
            </m:r>
          </m:e>
          <m:sub>
            <m:r>
              <w:rPr>
                <w:rFonts w:ascii="Cambria Math" w:hAnsi="Cambria Math"/>
                <w:color w:val="000000"/>
                <w:lang w:val="fr-FR" w:eastAsia="fr-FR"/>
              </w:rPr>
              <m:t>rq</m:t>
            </m:r>
            <m:r>
              <w:rPr>
                <w:rFonts w:ascii="Cambria Math" w:hAnsi="Cambria Math"/>
                <w:color w:val="000000"/>
                <w:lang w:eastAsia="fr-FR"/>
              </w:rPr>
              <m:t xml:space="preserve">                                                       </m:t>
            </m:r>
          </m:sub>
        </m:sSub>
      </m:oMath>
      <w:r w:rsidR="009B2D9E" w:rsidRPr="00BF679F">
        <w:rPr>
          <w:color w:val="000000"/>
          <w:lang w:eastAsia="fr-FR"/>
        </w:rPr>
        <w:t xml:space="preserve">        </w:t>
      </w:r>
      <w:r w:rsidR="00970D5C">
        <w:rPr>
          <w:color w:val="000000"/>
          <w:lang w:eastAsia="fr-FR"/>
        </w:rPr>
        <w:t xml:space="preserve">         </w:t>
      </w:r>
      <w:r w:rsidR="009B2D9E" w:rsidRPr="00BF679F">
        <w:rPr>
          <w:color w:val="000000"/>
          <w:lang w:eastAsia="fr-FR"/>
        </w:rPr>
        <w:t xml:space="preserve">      (</w:t>
      </w:r>
      <w:r w:rsidR="00B6588B">
        <w:rPr>
          <w:color w:val="000000"/>
          <w:lang w:eastAsia="fr-FR"/>
        </w:rPr>
        <w:t>2</w:t>
      </w:r>
      <w:r w:rsidR="009B2D9E" w:rsidRPr="00BF679F">
        <w:rPr>
          <w:color w:val="000000"/>
          <w:lang w:eastAsia="fr-FR"/>
        </w:rPr>
        <w:t>)</w:t>
      </w:r>
    </w:p>
    <w:p w:rsidR="00ED301E" w:rsidRPr="00BF679F" w:rsidRDefault="00E45054" w:rsidP="00970D5C">
      <w:pPr>
        <w:autoSpaceDE w:val="0"/>
        <w:autoSpaceDN w:val="0"/>
        <w:adjustRightInd w:val="0"/>
        <w:spacing w:line="360" w:lineRule="auto"/>
        <w:jc w:val="both"/>
        <w:rPr>
          <w:rFonts w:ascii="Symbol" w:hAnsi="Symbol" w:cs="Symbol"/>
          <w:color w:val="000000"/>
          <w:lang w:eastAsia="fr-FR"/>
        </w:rPr>
      </w:pPr>
      <m:oMath>
        <m:sSub>
          <m:sSubPr>
            <m:ctrlPr>
              <w:rPr>
                <w:rFonts w:ascii="Cambria Math" w:hAnsi="Cambria Math"/>
                <w:i/>
                <w:color w:val="000000"/>
                <w:lang w:val="fr-FR" w:eastAsia="fr-FR"/>
              </w:rPr>
            </m:ctrlPr>
          </m:sSubPr>
          <m:e>
            <m:r>
              <w:rPr>
                <w:rFonts w:ascii="Cambria Math" w:hAnsi="Cambria Math"/>
                <w:color w:val="000000"/>
                <w:lang w:val="fr-FR" w:eastAsia="fr-FR"/>
              </w:rPr>
              <m:t>ϕ</m:t>
            </m:r>
          </m:e>
          <m:sub>
            <m:r>
              <w:rPr>
                <w:rFonts w:ascii="Cambria Math" w:hAnsi="Cambria Math"/>
                <w:color w:val="000000"/>
                <w:lang w:val="fr-FR" w:eastAsia="fr-FR"/>
              </w:rPr>
              <m:t>sd</m:t>
            </m:r>
          </m:sub>
        </m:sSub>
      </m:oMath>
      <w:r w:rsidR="00C869D3" w:rsidRPr="00BF679F">
        <w:rPr>
          <w:color w:val="000000"/>
          <w:lang w:eastAsia="fr-FR"/>
        </w:rPr>
        <w:t>=</w:t>
      </w:r>
      <m:oMath>
        <m:sSub>
          <m:sSubPr>
            <m:ctrlPr>
              <w:rPr>
                <w:rFonts w:ascii="Cambria Math" w:hAnsi="Cambria Math"/>
                <w:i/>
                <w:color w:val="000000"/>
                <w:lang w:val="fr-FR" w:eastAsia="fr-FR"/>
              </w:rPr>
            </m:ctrlPr>
          </m:sSubPr>
          <m:e>
            <m:r>
              <w:rPr>
                <w:rFonts w:ascii="Cambria Math" w:hAnsi="Cambria Math"/>
                <w:color w:val="000000"/>
                <w:lang w:val="fr-FR" w:eastAsia="fr-FR"/>
              </w:rPr>
              <m:t>L</m:t>
            </m:r>
          </m:e>
          <m:sub>
            <m:r>
              <w:rPr>
                <w:rFonts w:ascii="Cambria Math" w:hAnsi="Cambria Math"/>
                <w:color w:val="000000"/>
                <w:lang w:val="fr-FR" w:eastAsia="fr-FR"/>
              </w:rPr>
              <m:t>s</m:t>
            </m:r>
          </m:sub>
        </m:sSub>
        <m:sSub>
          <m:sSubPr>
            <m:ctrlPr>
              <w:rPr>
                <w:rFonts w:ascii="Cambria Math" w:hAnsi="Cambria Math"/>
                <w:i/>
                <w:color w:val="000000"/>
                <w:lang w:val="fr-FR" w:eastAsia="fr-FR"/>
              </w:rPr>
            </m:ctrlPr>
          </m:sSubPr>
          <m:e>
            <m:r>
              <w:rPr>
                <w:rFonts w:ascii="Cambria Math" w:hAnsi="Cambria Math"/>
                <w:color w:val="000000"/>
                <w:lang w:val="fr-FR" w:eastAsia="fr-FR"/>
              </w:rPr>
              <m:t>I</m:t>
            </m:r>
          </m:e>
          <m:sub>
            <m:r>
              <w:rPr>
                <w:rFonts w:ascii="Cambria Math" w:hAnsi="Cambria Math"/>
                <w:color w:val="000000"/>
                <w:lang w:val="fr-FR" w:eastAsia="fr-FR"/>
              </w:rPr>
              <m:t>sd</m:t>
            </m:r>
          </m:sub>
        </m:sSub>
        <m:r>
          <w:rPr>
            <w:rFonts w:ascii="Cambria Math" w:hAnsi="Cambria Math"/>
            <w:color w:val="000000"/>
            <w:lang w:eastAsia="fr-FR"/>
          </w:rPr>
          <m:t>+</m:t>
        </m:r>
        <m:sSub>
          <m:sSubPr>
            <m:ctrlPr>
              <w:rPr>
                <w:rFonts w:ascii="Cambria Math" w:hAnsi="Cambria Math"/>
                <w:i/>
                <w:color w:val="000000"/>
                <w:lang w:val="fr-FR" w:eastAsia="fr-FR"/>
              </w:rPr>
            </m:ctrlPr>
          </m:sSubPr>
          <m:e>
            <m:r>
              <w:rPr>
                <w:rFonts w:ascii="Cambria Math" w:hAnsi="Cambria Math"/>
                <w:color w:val="000000"/>
                <w:lang w:val="fr-FR" w:eastAsia="fr-FR"/>
              </w:rPr>
              <m:t>L</m:t>
            </m:r>
          </m:e>
          <m:sub>
            <m:r>
              <w:rPr>
                <w:rFonts w:ascii="Cambria Math" w:hAnsi="Cambria Math"/>
                <w:color w:val="000000"/>
                <w:lang w:val="fr-FR" w:eastAsia="fr-FR"/>
              </w:rPr>
              <m:t>m</m:t>
            </m:r>
          </m:sub>
        </m:sSub>
        <m:sSub>
          <m:sSubPr>
            <m:ctrlPr>
              <w:rPr>
                <w:rFonts w:ascii="Cambria Math" w:hAnsi="Cambria Math"/>
                <w:i/>
                <w:color w:val="000000"/>
                <w:lang w:val="fr-FR" w:eastAsia="fr-FR"/>
              </w:rPr>
            </m:ctrlPr>
          </m:sSubPr>
          <m:e>
            <m:r>
              <w:rPr>
                <w:rFonts w:ascii="Cambria Math" w:hAnsi="Cambria Math"/>
                <w:color w:val="000000"/>
                <w:lang w:val="fr-FR" w:eastAsia="fr-FR"/>
              </w:rPr>
              <m:t>I</m:t>
            </m:r>
          </m:e>
          <m:sub>
            <m:r>
              <w:rPr>
                <w:rFonts w:ascii="Cambria Math" w:hAnsi="Cambria Math"/>
                <w:color w:val="000000"/>
                <w:lang w:val="fr-FR" w:eastAsia="fr-FR"/>
              </w:rPr>
              <m:t>rd</m:t>
            </m:r>
          </m:sub>
        </m:sSub>
      </m:oMath>
    </w:p>
    <w:p w:rsidR="00ED301E" w:rsidRPr="00CB7364" w:rsidRDefault="00ED301E" w:rsidP="00970D5C">
      <w:pPr>
        <w:autoSpaceDE w:val="0"/>
        <w:autoSpaceDN w:val="0"/>
        <w:adjustRightInd w:val="0"/>
        <w:spacing w:line="360" w:lineRule="auto"/>
        <w:jc w:val="both"/>
        <w:rPr>
          <w:color w:val="000000"/>
          <w:lang w:eastAsia="fr-FR"/>
        </w:rPr>
      </w:pPr>
      <w:r w:rsidRPr="00BF679F">
        <w:rPr>
          <w:color w:val="000000"/>
          <w:lang w:eastAsia="fr-FR"/>
        </w:rPr>
        <w:t>So :</w:t>
      </w:r>
    </w:p>
    <w:p w:rsidR="00BF679F" w:rsidRPr="00CB7364" w:rsidRDefault="00E45054" w:rsidP="00970D5C">
      <w:pPr>
        <w:autoSpaceDE w:val="0"/>
        <w:autoSpaceDN w:val="0"/>
        <w:adjustRightInd w:val="0"/>
        <w:spacing w:line="360" w:lineRule="auto"/>
        <w:jc w:val="both"/>
        <w:rPr>
          <w:color w:val="000000"/>
          <w:lang w:eastAsia="fr-FR"/>
        </w:rPr>
      </w:pPr>
      <m:oMath>
        <m:sSub>
          <m:sSubPr>
            <m:ctrlPr>
              <w:rPr>
                <w:rFonts w:ascii="Cambria Math" w:hAnsi="Cambria Math"/>
                <w:i/>
                <w:color w:val="000000"/>
              </w:rPr>
            </m:ctrlPr>
          </m:sSubPr>
          <m:e>
            <m:r>
              <w:rPr>
                <w:rFonts w:ascii="Cambria Math" w:hAnsi="Cambria Math"/>
                <w:color w:val="000000"/>
                <w:lang w:val="fr-FR" w:eastAsia="fr-FR"/>
              </w:rPr>
              <m:t>ϕ</m:t>
            </m:r>
          </m:e>
          <m:sub>
            <m:r>
              <w:rPr>
                <w:rFonts w:ascii="Cambria Math" w:hAnsi="Cambria Math"/>
                <w:color w:val="000000"/>
                <w:lang w:val="fr-FR" w:eastAsia="fr-FR"/>
              </w:rPr>
              <m:t>s</m:t>
            </m:r>
          </m:sub>
        </m:sSub>
      </m:oMath>
      <w:r w:rsidR="00BF679F" w:rsidRPr="00CB7364">
        <w:rPr>
          <w:color w:val="000000"/>
          <w:lang w:eastAsia="fr-FR"/>
        </w:rPr>
        <w:t>=</w:t>
      </w:r>
      <m:oMath>
        <m:sSub>
          <m:sSubPr>
            <m:ctrlPr>
              <w:rPr>
                <w:rFonts w:ascii="Cambria Math" w:hAnsi="Cambria Math"/>
                <w:i/>
                <w:color w:val="000000"/>
              </w:rPr>
            </m:ctrlPr>
          </m:sSubPr>
          <m:e>
            <m:r>
              <w:rPr>
                <w:rFonts w:ascii="Cambria Math" w:hAnsi="Cambria Math"/>
                <w:color w:val="000000"/>
                <w:lang w:val="fr-FR" w:eastAsia="fr-FR"/>
              </w:rPr>
              <m:t>L</m:t>
            </m:r>
          </m:e>
          <m:sub>
            <m:r>
              <w:rPr>
                <w:rFonts w:ascii="Cambria Math" w:hAnsi="Cambria Math"/>
                <w:color w:val="000000"/>
                <w:lang w:val="fr-FR" w:eastAsia="fr-FR"/>
              </w:rPr>
              <m:t>m</m:t>
            </m:r>
          </m:sub>
        </m:sSub>
        <m:sSub>
          <m:sSubPr>
            <m:ctrlPr>
              <w:rPr>
                <w:rFonts w:ascii="Cambria Math" w:hAnsi="Cambria Math"/>
                <w:i/>
                <w:color w:val="000000"/>
              </w:rPr>
            </m:ctrlPr>
          </m:sSubPr>
          <m:e>
            <m:r>
              <w:rPr>
                <w:rFonts w:ascii="Cambria Math" w:hAnsi="Cambria Math"/>
                <w:color w:val="000000"/>
                <w:lang w:val="fr-FR" w:eastAsia="fr-FR"/>
              </w:rPr>
              <m:t>I</m:t>
            </m:r>
          </m:e>
          <m:sub>
            <m:r>
              <w:rPr>
                <w:rFonts w:ascii="Cambria Math" w:hAnsi="Cambria Math"/>
                <w:color w:val="000000"/>
                <w:lang w:val="fr-FR" w:eastAsia="fr-FR"/>
              </w:rPr>
              <m:t>rd</m:t>
            </m:r>
          </m:sub>
        </m:sSub>
        <m:sSub>
          <m:sSubPr>
            <m:ctrlPr>
              <w:rPr>
                <w:rFonts w:ascii="Cambria Math" w:hAnsi="Cambria Math"/>
                <w:i/>
                <w:color w:val="000000"/>
              </w:rPr>
            </m:ctrlPr>
          </m:sSubPr>
          <m:e>
            <m:r>
              <w:rPr>
                <w:rFonts w:ascii="Cambria Math" w:hAnsi="Cambria Math"/>
                <w:color w:val="000000"/>
                <w:lang w:eastAsia="fr-FR"/>
              </w:rPr>
              <m:t>(</m:t>
            </m:r>
            <m:r>
              <w:rPr>
                <w:rFonts w:ascii="Cambria Math" w:hAnsi="Cambria Math"/>
                <w:color w:val="000000"/>
                <w:lang w:val="fr-FR" w:eastAsia="fr-FR"/>
              </w:rPr>
              <m:t>I</m:t>
            </m:r>
          </m:e>
          <m:sub>
            <m:r>
              <w:rPr>
                <w:rFonts w:ascii="Cambria Math" w:hAnsi="Cambria Math"/>
                <w:color w:val="000000"/>
                <w:lang w:val="fr-FR" w:eastAsia="fr-FR"/>
              </w:rPr>
              <m:t>sd</m:t>
            </m:r>
          </m:sub>
        </m:sSub>
        <m:r>
          <w:rPr>
            <w:rFonts w:ascii="Cambria Math" w:hAnsi="Cambria Math"/>
            <w:color w:val="000000"/>
            <w:lang w:eastAsia="fr-FR"/>
          </w:rPr>
          <m:t>=0)</m:t>
        </m:r>
      </m:oMath>
      <w:r w:rsidR="00BF679F" w:rsidRPr="00CB7364">
        <w:rPr>
          <w:color w:val="000000"/>
          <w:lang w:eastAsia="fr-FR"/>
        </w:rPr>
        <w:t xml:space="preserve">                      </w:t>
      </w:r>
      <w:r w:rsidR="00B6588B">
        <w:rPr>
          <w:color w:val="000000"/>
          <w:lang w:eastAsia="fr-FR"/>
        </w:rPr>
        <w:t xml:space="preserve">                       (3</w:t>
      </w:r>
      <w:r w:rsidR="00BF679F" w:rsidRPr="00CB7364">
        <w:rPr>
          <w:color w:val="000000"/>
          <w:lang w:eastAsia="fr-FR"/>
        </w:rPr>
        <w:t>)</w:t>
      </w:r>
    </w:p>
    <w:p w:rsidR="007B7565" w:rsidRDefault="007B7565" w:rsidP="009B2D9E">
      <w:pPr>
        <w:autoSpaceDE w:val="0"/>
        <w:autoSpaceDN w:val="0"/>
        <w:adjustRightInd w:val="0"/>
        <w:contextualSpacing/>
        <w:jc w:val="both"/>
        <w:rPr>
          <w:color w:val="000000"/>
          <w:lang w:eastAsia="fr-FR"/>
        </w:rPr>
      </w:pPr>
    </w:p>
    <w:p w:rsidR="00744A3B" w:rsidRPr="00BF679F" w:rsidRDefault="00B6588B" w:rsidP="007B7565">
      <w:pPr>
        <w:autoSpaceDE w:val="0"/>
        <w:autoSpaceDN w:val="0"/>
        <w:adjustRightInd w:val="0"/>
        <w:contextualSpacing/>
        <w:jc w:val="both"/>
        <w:rPr>
          <w:color w:val="000000"/>
          <w:lang w:eastAsia="fr-FR"/>
        </w:rPr>
      </w:pPr>
      <w:r>
        <w:rPr>
          <w:color w:val="000000"/>
          <w:lang w:eastAsia="fr-FR"/>
        </w:rPr>
        <w:t>By introducing equation (2) in the expression (3</w:t>
      </w:r>
      <w:r w:rsidR="00ED301E" w:rsidRPr="00BF679F">
        <w:rPr>
          <w:color w:val="000000"/>
          <w:lang w:eastAsia="fr-FR"/>
        </w:rPr>
        <w:t>) are:</w:t>
      </w:r>
    </w:p>
    <w:p w:rsidR="00ED301E" w:rsidRPr="00BF679F" w:rsidRDefault="00E45054" w:rsidP="00970D5C">
      <w:pPr>
        <w:autoSpaceDE w:val="0"/>
        <w:autoSpaceDN w:val="0"/>
        <w:adjustRightInd w:val="0"/>
        <w:spacing w:line="360" w:lineRule="auto"/>
        <w:jc w:val="both"/>
        <w:rPr>
          <w:color w:val="000000"/>
          <w:lang w:eastAsia="fr-FR"/>
        </w:rPr>
      </w:pPr>
      <m:oMath>
        <m:sSub>
          <m:sSubPr>
            <m:ctrlPr>
              <w:rPr>
                <w:rFonts w:ascii="Cambria Math" w:hAnsi="Cambria Math"/>
                <w:i/>
                <w:color w:val="000000"/>
                <w:lang w:val="fr-FR" w:eastAsia="fr-FR"/>
              </w:rPr>
            </m:ctrlPr>
          </m:sSubPr>
          <m:e>
            <m:r>
              <w:rPr>
                <w:rFonts w:ascii="Cambria Math" w:hAnsi="Cambria Math"/>
                <w:color w:val="000000"/>
                <w:lang w:val="fr-FR" w:eastAsia="fr-FR"/>
              </w:rPr>
              <m:t>C</m:t>
            </m:r>
          </m:e>
          <m:sub>
            <m:r>
              <w:rPr>
                <w:rFonts w:ascii="Cambria Math" w:hAnsi="Cambria Math"/>
                <w:color w:val="000000"/>
                <w:lang w:val="fr-FR" w:eastAsia="fr-FR"/>
              </w:rPr>
              <m:t>em</m:t>
            </m:r>
          </m:sub>
        </m:sSub>
        <m:r>
          <w:rPr>
            <w:rFonts w:ascii="Cambria Math" w:hAnsi="Cambria Math"/>
            <w:color w:val="000000"/>
            <w:lang w:eastAsia="fr-FR"/>
          </w:rPr>
          <m:t>=</m:t>
        </m:r>
        <m:sSub>
          <m:sSubPr>
            <m:ctrlPr>
              <w:rPr>
                <w:rFonts w:ascii="Cambria Math" w:hAnsi="Cambria Math"/>
                <w:i/>
                <w:color w:val="000000"/>
                <w:lang w:val="fr-FR" w:eastAsia="fr-FR"/>
              </w:rPr>
            </m:ctrlPr>
          </m:sSubPr>
          <m:e>
            <m:r>
              <w:rPr>
                <w:rFonts w:ascii="Cambria Math" w:hAnsi="Cambria Math"/>
                <w:color w:val="000000"/>
                <w:lang w:val="fr-FR" w:eastAsia="fr-FR"/>
              </w:rPr>
              <m:t>K</m:t>
            </m:r>
          </m:e>
          <m:sub>
            <m:r>
              <w:rPr>
                <w:rFonts w:ascii="Cambria Math" w:hAnsi="Cambria Math"/>
                <w:color w:val="000000"/>
                <w:lang w:val="fr-FR" w:eastAsia="fr-FR"/>
              </w:rPr>
              <m:t>t</m:t>
            </m:r>
          </m:sub>
        </m:sSub>
        <m:sSub>
          <m:sSubPr>
            <m:ctrlPr>
              <w:rPr>
                <w:rFonts w:ascii="Cambria Math" w:hAnsi="Cambria Math"/>
                <w:i/>
                <w:color w:val="000000"/>
                <w:lang w:val="fr-FR" w:eastAsia="fr-FR"/>
              </w:rPr>
            </m:ctrlPr>
          </m:sSubPr>
          <m:e>
            <m:r>
              <w:rPr>
                <w:rFonts w:ascii="Cambria Math" w:hAnsi="Cambria Math"/>
                <w:color w:val="000000"/>
                <w:lang w:val="fr-FR" w:eastAsia="fr-FR"/>
              </w:rPr>
              <m:t>I</m:t>
            </m:r>
          </m:e>
          <m:sub>
            <m:r>
              <w:rPr>
                <w:rFonts w:ascii="Cambria Math" w:hAnsi="Cambria Math"/>
                <w:color w:val="000000"/>
                <w:lang w:val="fr-FR" w:eastAsia="fr-FR"/>
              </w:rPr>
              <m:t>rd</m:t>
            </m:r>
          </m:sub>
        </m:sSub>
        <m:sSub>
          <m:sSubPr>
            <m:ctrlPr>
              <w:rPr>
                <w:rFonts w:ascii="Cambria Math" w:hAnsi="Cambria Math"/>
                <w:i/>
                <w:color w:val="000000"/>
                <w:lang w:val="fr-FR" w:eastAsia="fr-FR"/>
              </w:rPr>
            </m:ctrlPr>
          </m:sSubPr>
          <m:e>
            <m:r>
              <w:rPr>
                <w:rFonts w:ascii="Cambria Math" w:hAnsi="Cambria Math"/>
                <w:color w:val="000000"/>
                <w:lang w:val="fr-FR" w:eastAsia="fr-FR"/>
              </w:rPr>
              <m:t>I</m:t>
            </m:r>
          </m:e>
          <m:sub>
            <m:r>
              <w:rPr>
                <w:rFonts w:ascii="Cambria Math" w:hAnsi="Cambria Math"/>
                <w:color w:val="000000"/>
                <w:lang w:val="fr-FR" w:eastAsia="fr-FR"/>
              </w:rPr>
              <m:t>rq</m:t>
            </m:r>
          </m:sub>
        </m:sSub>
      </m:oMath>
      <w:r w:rsidR="006D5181" w:rsidRPr="00BF679F">
        <w:rPr>
          <w:color w:val="000000"/>
          <w:lang w:eastAsia="fr-FR"/>
        </w:rPr>
        <w:t xml:space="preserve">                                  </w:t>
      </w:r>
      <w:r w:rsidR="00970D5C">
        <w:rPr>
          <w:color w:val="000000"/>
          <w:lang w:eastAsia="fr-FR"/>
        </w:rPr>
        <w:t xml:space="preserve">                 </w:t>
      </w:r>
      <w:r w:rsidR="006D5181" w:rsidRPr="00BF679F">
        <w:rPr>
          <w:color w:val="000000"/>
          <w:lang w:eastAsia="fr-FR"/>
        </w:rPr>
        <w:t xml:space="preserve">  (</w:t>
      </w:r>
      <w:r w:rsidR="00B6588B">
        <w:rPr>
          <w:color w:val="000000"/>
          <w:lang w:eastAsia="fr-FR"/>
        </w:rPr>
        <w:t>4</w:t>
      </w:r>
      <w:r w:rsidR="006D5181" w:rsidRPr="00BF679F">
        <w:rPr>
          <w:color w:val="000000"/>
          <w:lang w:eastAsia="fr-FR"/>
        </w:rPr>
        <w:t>)</w:t>
      </w:r>
    </w:p>
    <w:p w:rsidR="008B4374" w:rsidRPr="00BF679F" w:rsidRDefault="00ED301E" w:rsidP="008B4374">
      <w:pPr>
        <w:autoSpaceDE w:val="0"/>
        <w:autoSpaceDN w:val="0"/>
        <w:adjustRightInd w:val="0"/>
        <w:spacing w:line="360" w:lineRule="auto"/>
        <w:jc w:val="both"/>
        <w:rPr>
          <w:color w:val="000000"/>
          <w:lang w:eastAsia="fr-FR"/>
        </w:rPr>
      </w:pPr>
      <w:r w:rsidRPr="00BF679F">
        <w:rPr>
          <w:color w:val="000000"/>
          <w:lang w:eastAsia="fr-FR"/>
        </w:rPr>
        <w:t>With</w:t>
      </w:r>
      <m:oMath>
        <m:sSub>
          <m:sSubPr>
            <m:ctrlPr>
              <w:rPr>
                <w:rFonts w:ascii="Cambria Math" w:hAnsi="Cambria Math"/>
                <w:i/>
                <w:color w:val="000000"/>
                <w:lang w:val="fr-FR" w:eastAsia="fr-FR"/>
              </w:rPr>
            </m:ctrlPr>
          </m:sSubPr>
          <m:e>
            <m:r>
              <w:rPr>
                <w:rFonts w:ascii="Cambria Math" w:hAnsi="Cambria Math"/>
                <w:color w:val="000000"/>
                <w:lang w:eastAsia="fr-FR"/>
              </w:rPr>
              <m:t xml:space="preserve">   </m:t>
            </m:r>
            <m:r>
              <w:rPr>
                <w:rFonts w:ascii="Cambria Math" w:hAnsi="Cambria Math"/>
                <w:color w:val="000000"/>
                <w:lang w:val="fr-FR" w:eastAsia="fr-FR"/>
              </w:rPr>
              <m:t>K</m:t>
            </m:r>
          </m:e>
          <m:sub>
            <m:r>
              <w:rPr>
                <w:rFonts w:ascii="Cambria Math" w:hAnsi="Cambria Math"/>
                <w:color w:val="000000"/>
                <w:lang w:val="fr-FR" w:eastAsia="fr-FR"/>
              </w:rPr>
              <m:t>t</m:t>
            </m:r>
          </m:sub>
        </m:sSub>
        <m:r>
          <w:rPr>
            <w:rFonts w:ascii="Cambria Math" w:hAnsi="Cambria Math"/>
            <w:color w:val="000000"/>
            <w:lang w:eastAsia="fr-FR"/>
          </w:rPr>
          <m:t>=</m:t>
        </m:r>
        <m:r>
          <w:rPr>
            <w:rFonts w:ascii="Cambria Math" w:hAnsi="Cambria Math"/>
            <w:color w:val="000000"/>
            <w:lang w:val="fr-FR" w:eastAsia="fr-FR"/>
          </w:rPr>
          <m:t>p</m:t>
        </m:r>
        <m:f>
          <m:fPr>
            <m:ctrlPr>
              <w:rPr>
                <w:rFonts w:ascii="Cambria Math" w:hAnsi="Cambria Math"/>
                <w:i/>
                <w:color w:val="000000"/>
                <w:lang w:val="fr-FR" w:eastAsia="fr-FR"/>
              </w:rPr>
            </m:ctrlPr>
          </m:fPr>
          <m:num>
            <m:sSup>
              <m:sSupPr>
                <m:ctrlPr>
                  <w:rPr>
                    <w:rFonts w:ascii="Cambria Math" w:hAnsi="Cambria Math"/>
                    <w:i/>
                    <w:color w:val="000000"/>
                    <w:lang w:val="fr-FR" w:eastAsia="fr-FR"/>
                  </w:rPr>
                </m:ctrlPr>
              </m:sSupPr>
              <m:e>
                <m:sSub>
                  <m:sSubPr>
                    <m:ctrlPr>
                      <w:rPr>
                        <w:rFonts w:ascii="Cambria Math" w:hAnsi="Cambria Math"/>
                        <w:i/>
                        <w:color w:val="000000"/>
                        <w:lang w:val="fr-FR" w:eastAsia="fr-FR"/>
                      </w:rPr>
                    </m:ctrlPr>
                  </m:sSubPr>
                  <m:e>
                    <m:r>
                      <w:rPr>
                        <w:rFonts w:ascii="Cambria Math" w:hAnsi="Cambria Math"/>
                        <w:color w:val="000000"/>
                        <w:lang w:val="fr-FR" w:eastAsia="fr-FR"/>
                      </w:rPr>
                      <m:t>L</m:t>
                    </m:r>
                  </m:e>
                  <m:sub>
                    <m:r>
                      <w:rPr>
                        <w:rFonts w:ascii="Cambria Math" w:hAnsi="Cambria Math"/>
                        <w:color w:val="000000"/>
                        <w:lang w:val="fr-FR" w:eastAsia="fr-FR"/>
                      </w:rPr>
                      <m:t>m</m:t>
                    </m:r>
                  </m:sub>
                </m:sSub>
              </m:e>
              <m:sup>
                <m:r>
                  <w:rPr>
                    <w:rFonts w:ascii="Cambria Math" w:hAnsi="Cambria Math"/>
                    <w:color w:val="000000"/>
                    <w:lang w:eastAsia="fr-FR"/>
                  </w:rPr>
                  <m:t>2</m:t>
                </m:r>
              </m:sup>
            </m:sSup>
          </m:num>
          <m:den>
            <m:sSub>
              <m:sSubPr>
                <m:ctrlPr>
                  <w:rPr>
                    <w:rFonts w:ascii="Cambria Math" w:hAnsi="Cambria Math"/>
                    <w:i/>
                    <w:color w:val="000000"/>
                    <w:lang w:val="fr-FR" w:eastAsia="fr-FR"/>
                  </w:rPr>
                </m:ctrlPr>
              </m:sSubPr>
              <m:e>
                <m:r>
                  <w:rPr>
                    <w:rFonts w:ascii="Cambria Math" w:hAnsi="Cambria Math"/>
                    <w:color w:val="000000"/>
                    <w:lang w:val="fr-FR" w:eastAsia="fr-FR"/>
                  </w:rPr>
                  <m:t>L</m:t>
                </m:r>
              </m:e>
              <m:sub>
                <m:r>
                  <w:rPr>
                    <w:rFonts w:ascii="Cambria Math" w:hAnsi="Cambria Math"/>
                    <w:color w:val="000000"/>
                    <w:lang w:val="fr-FR" w:eastAsia="fr-FR"/>
                  </w:rPr>
                  <m:t>s</m:t>
                </m:r>
              </m:sub>
            </m:sSub>
          </m:den>
        </m:f>
      </m:oMath>
    </w:p>
    <w:p w:rsidR="004E78DA" w:rsidRPr="004E78DA" w:rsidRDefault="004E78DA" w:rsidP="00B6588B">
      <w:pPr>
        <w:autoSpaceDE w:val="0"/>
        <w:autoSpaceDN w:val="0"/>
        <w:adjustRightInd w:val="0"/>
        <w:contextualSpacing/>
        <w:jc w:val="left"/>
        <w:rPr>
          <w:color w:val="000000"/>
          <w:lang w:eastAsia="fr-FR"/>
        </w:rPr>
      </w:pPr>
      <w:r w:rsidRPr="004E78DA">
        <w:rPr>
          <w:color w:val="000000"/>
          <w:lang w:eastAsia="fr-FR"/>
        </w:rPr>
        <w:t>The expression (</w:t>
      </w:r>
      <w:r w:rsidR="00B6588B">
        <w:rPr>
          <w:color w:val="000000"/>
          <w:lang w:eastAsia="fr-FR"/>
        </w:rPr>
        <w:t>4</w:t>
      </w:r>
      <w:r w:rsidRPr="004E78DA">
        <w:rPr>
          <w:color w:val="000000"/>
          <w:lang w:eastAsia="fr-FR"/>
        </w:rPr>
        <w:t xml:space="preserve">) is similar to that of the torque of a direct current machine. This allows to obtain a decoupled vector control where the Irq component controls the torque and flow imposed </w:t>
      </w:r>
      <w:r w:rsidRPr="004E78DA">
        <w:rPr>
          <w:rFonts w:ascii="Symbol" w:hAnsi="Symbol" w:cs="Symbol"/>
          <w:i/>
          <w:iCs/>
          <w:color w:val="000000"/>
          <w:lang w:val="fr-FR" w:eastAsia="fr-FR"/>
        </w:rPr>
        <w:sym w:font="Symbol" w:char="F066"/>
      </w:r>
      <w:r w:rsidRPr="004E78DA">
        <w:rPr>
          <w:i/>
          <w:iCs/>
          <w:color w:val="000000"/>
          <w:vertAlign w:val="subscript"/>
          <w:lang w:eastAsia="fr-FR"/>
        </w:rPr>
        <w:t>s</w:t>
      </w:r>
      <w:r w:rsidRPr="004E78DA">
        <w:rPr>
          <w:i/>
          <w:iCs/>
          <w:color w:val="000000"/>
          <w:lang w:eastAsia="fr-FR"/>
        </w:rPr>
        <w:t xml:space="preserve">  </w:t>
      </w:r>
      <w:r w:rsidRPr="004E78DA">
        <w:rPr>
          <w:color w:val="000000"/>
          <w:lang w:eastAsia="fr-FR"/>
        </w:rPr>
        <w:t xml:space="preserve">by the component </w:t>
      </w:r>
      <w:r>
        <w:rPr>
          <w:color w:val="000000"/>
          <w:lang w:eastAsia="fr-FR"/>
        </w:rPr>
        <w:t>I</w:t>
      </w:r>
      <w:r w:rsidRPr="004E78DA">
        <w:rPr>
          <w:color w:val="000000"/>
          <w:lang w:eastAsia="fr-FR"/>
        </w:rPr>
        <w:t>rd.</w:t>
      </w:r>
    </w:p>
    <w:p w:rsidR="00ED301E" w:rsidRDefault="004E78DA" w:rsidP="004E78DA">
      <w:pPr>
        <w:autoSpaceDE w:val="0"/>
        <w:autoSpaceDN w:val="0"/>
        <w:adjustRightInd w:val="0"/>
        <w:contextualSpacing/>
        <w:jc w:val="left"/>
        <w:rPr>
          <w:color w:val="000000"/>
          <w:lang w:eastAsia="fr-FR"/>
        </w:rPr>
      </w:pPr>
      <w:r w:rsidRPr="004E78DA">
        <w:rPr>
          <w:color w:val="000000"/>
          <w:lang w:eastAsia="fr-FR"/>
        </w:rPr>
        <w:t xml:space="preserve">Since </w:t>
      </w:r>
      <w:r w:rsidRPr="004E78DA">
        <w:rPr>
          <w:rFonts w:ascii="Symbol" w:hAnsi="Symbol" w:cs="Symbol"/>
          <w:i/>
          <w:iCs/>
          <w:color w:val="000000"/>
          <w:lang w:val="fr-FR" w:eastAsia="fr-FR"/>
        </w:rPr>
        <w:sym w:font="Symbol" w:char="F066"/>
      </w:r>
      <w:r w:rsidRPr="004E78DA">
        <w:rPr>
          <w:i/>
          <w:iCs/>
          <w:color w:val="000000"/>
          <w:vertAlign w:val="subscript"/>
          <w:lang w:eastAsia="fr-FR"/>
        </w:rPr>
        <w:t>sd</w:t>
      </w:r>
      <w:r w:rsidRPr="004E78DA">
        <w:rPr>
          <w:i/>
          <w:iCs/>
          <w:color w:val="000000"/>
          <w:lang w:eastAsia="fr-FR"/>
        </w:rPr>
        <w:t xml:space="preserve"> </w:t>
      </w:r>
      <w:r w:rsidRPr="004E78DA">
        <w:rPr>
          <w:rFonts w:ascii="Symbol" w:hAnsi="Symbol" w:cs="Symbol"/>
          <w:i/>
          <w:iCs/>
          <w:color w:val="000000"/>
          <w:lang w:val="fr-FR" w:eastAsia="fr-FR"/>
        </w:rPr>
        <w:t></w:t>
      </w:r>
      <w:r w:rsidRPr="004E78DA">
        <w:rPr>
          <w:rFonts w:ascii="Symbol" w:hAnsi="Symbol" w:cs="Symbol"/>
          <w:i/>
          <w:iCs/>
          <w:color w:val="000000"/>
          <w:lang w:val="fr-FR" w:eastAsia="fr-FR"/>
        </w:rPr>
        <w:t></w:t>
      </w:r>
      <w:r>
        <w:rPr>
          <w:i/>
          <w:iCs/>
          <w:color w:val="000000"/>
          <w:vertAlign w:val="subscript"/>
          <w:lang w:eastAsia="fr-FR"/>
        </w:rPr>
        <w:t xml:space="preserve">s </w:t>
      </w:r>
      <w:r w:rsidR="00F95D8D">
        <w:rPr>
          <w:i/>
          <w:iCs/>
          <w:color w:val="000000"/>
          <w:lang w:eastAsia="fr-FR"/>
        </w:rPr>
        <w:t>and</w:t>
      </w:r>
      <w:r>
        <w:rPr>
          <w:i/>
          <w:iCs/>
          <w:color w:val="000000"/>
          <w:lang w:eastAsia="fr-FR"/>
        </w:rPr>
        <w:t xml:space="preserve"> </w:t>
      </w:r>
      <w:r w:rsidRPr="004E78DA">
        <w:rPr>
          <w:i/>
          <w:iCs/>
          <w:color w:val="000000"/>
          <w:lang w:eastAsia="fr-FR"/>
        </w:rPr>
        <w:t xml:space="preserve"> </w:t>
      </w:r>
      <w:r w:rsidRPr="004E78DA">
        <w:rPr>
          <w:rFonts w:ascii="Symbol" w:hAnsi="Symbol" w:cs="Symbol"/>
          <w:i/>
          <w:iCs/>
          <w:color w:val="000000"/>
          <w:lang w:val="fr-FR" w:eastAsia="fr-FR"/>
        </w:rPr>
        <w:t></w:t>
      </w:r>
      <w:r w:rsidRPr="004E78DA">
        <w:rPr>
          <w:i/>
          <w:iCs/>
          <w:color w:val="000000"/>
          <w:lang w:eastAsia="fr-FR"/>
        </w:rPr>
        <w:t xml:space="preserve"> </w:t>
      </w:r>
      <w:r w:rsidRPr="004E78DA">
        <w:rPr>
          <w:i/>
          <w:iCs/>
          <w:color w:val="000000"/>
          <w:vertAlign w:val="subscript"/>
          <w:lang w:eastAsia="fr-FR"/>
        </w:rPr>
        <w:t>sq</w:t>
      </w:r>
      <w:r w:rsidRPr="004E78DA">
        <w:rPr>
          <w:rFonts w:ascii="Symbol" w:hAnsi="Symbol" w:cs="Symbol"/>
          <w:i/>
          <w:iCs/>
          <w:color w:val="000000"/>
          <w:lang w:val="fr-FR" w:eastAsia="fr-FR"/>
        </w:rPr>
        <w:t></w:t>
      </w:r>
      <w:r w:rsidRPr="004E78DA">
        <w:rPr>
          <w:rFonts w:ascii="Symbol" w:hAnsi="Symbol" w:cs="Symbol"/>
          <w:i/>
          <w:iCs/>
          <w:color w:val="000000"/>
          <w:lang w:val="fr-FR" w:eastAsia="fr-FR"/>
        </w:rPr>
        <w:t></w:t>
      </w:r>
      <w:r w:rsidRPr="004E78DA">
        <w:rPr>
          <w:rFonts w:ascii="Symbol" w:hAnsi="Symbol" w:cs="Symbol"/>
          <w:i/>
          <w:iCs/>
          <w:color w:val="000000"/>
          <w:lang w:val="fr-FR" w:eastAsia="fr-FR"/>
        </w:rPr>
        <w:t></w:t>
      </w:r>
      <w:r w:rsidRPr="004E78DA">
        <w:rPr>
          <w:i/>
          <w:iCs/>
          <w:color w:val="000000"/>
          <w:lang w:eastAsia="fr-FR"/>
        </w:rPr>
        <w:t>0</w:t>
      </w:r>
      <w:r w:rsidRPr="004E78DA">
        <w:rPr>
          <w:color w:val="000000"/>
          <w:lang w:eastAsia="fr-FR"/>
        </w:rPr>
        <w:t xml:space="preserve"> can write the following equations:</w:t>
      </w:r>
    </w:p>
    <w:p w:rsidR="00B47374" w:rsidRPr="00F95D8D" w:rsidRDefault="00B47374" w:rsidP="00B47374">
      <w:pPr>
        <w:autoSpaceDE w:val="0"/>
        <w:autoSpaceDN w:val="0"/>
        <w:adjustRightInd w:val="0"/>
        <w:contextualSpacing/>
        <w:jc w:val="both"/>
        <w:rPr>
          <w:color w:val="000000"/>
          <w:lang w:eastAsia="fr-FR"/>
        </w:rPr>
      </w:pPr>
    </w:p>
    <w:p w:rsidR="00C47E50" w:rsidRPr="004E78DA" w:rsidRDefault="00E45054" w:rsidP="00B6588B">
      <w:pPr>
        <w:autoSpaceDE w:val="0"/>
        <w:autoSpaceDN w:val="0"/>
        <w:adjustRightInd w:val="0"/>
        <w:contextualSpacing/>
        <w:jc w:val="both"/>
        <w:rPr>
          <w:color w:val="000000"/>
          <w:lang w:val="fr-FR" w:eastAsia="fr-FR"/>
        </w:rPr>
      </w:pPr>
      <m:oMathPara>
        <m:oMathParaPr>
          <m:jc m:val="center"/>
        </m:oMathParaPr>
        <m:oMath>
          <m:d>
            <m:dPr>
              <m:begChr m:val="{"/>
              <m:endChr m:val=""/>
              <m:ctrlPr>
                <w:rPr>
                  <w:rFonts w:ascii="Cambria Math" w:hAnsi="Cambria Math" w:cstheme="majorBidi"/>
                  <w:i/>
                  <w:color w:val="000000"/>
                  <w:lang w:val="fr-FR" w:eastAsia="fr-FR"/>
                </w:rPr>
              </m:ctrlPr>
            </m:dPr>
            <m:e>
              <m:eqArr>
                <m:eqArrPr>
                  <m:ctrlPr>
                    <w:rPr>
                      <w:rFonts w:ascii="Cambria Math" w:hAnsi="Cambria Math" w:cstheme="majorBidi"/>
                      <w:i/>
                      <w:color w:val="000000"/>
                      <w:lang w:val="fr-FR" w:eastAsia="fr-FR"/>
                    </w:rPr>
                  </m:ctrlPr>
                </m:eqArrPr>
                <m:e>
                  <m:r>
                    <w:rPr>
                      <w:rFonts w:ascii="Cambria Math" w:hAnsi="Cambria Math" w:cstheme="majorBidi"/>
                      <w:color w:val="000000"/>
                      <w:lang w:val="fr-FR" w:eastAsia="fr-FR"/>
                    </w:rPr>
                    <m:t xml:space="preserve">   </m:t>
                  </m:r>
                  <m:f>
                    <m:fPr>
                      <m:ctrlPr>
                        <w:rPr>
                          <w:rFonts w:ascii="Cambria Math" w:hAnsi="Cambria Math" w:cstheme="majorBidi"/>
                          <w:i/>
                          <w:color w:val="000000"/>
                          <w:lang w:val="fr-FR" w:eastAsia="fr-FR"/>
                        </w:rPr>
                      </m:ctrlPr>
                    </m:fPr>
                    <m:num>
                      <m:r>
                        <w:rPr>
                          <w:rFonts w:ascii="Cambria Math" w:hAnsi="Cambria Math" w:cstheme="majorBidi"/>
                          <w:color w:val="000000"/>
                          <w:lang w:val="fr-FR" w:eastAsia="fr-FR"/>
                        </w:rPr>
                        <m:t>d</m:t>
                      </m:r>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ϕ</m:t>
                          </m:r>
                        </m:e>
                        <m:sub>
                          <m:r>
                            <w:rPr>
                              <w:rFonts w:ascii="Cambria Math" w:hAnsi="Cambria Math" w:cstheme="majorBidi"/>
                              <w:color w:val="000000"/>
                              <w:lang w:val="fr-FR" w:eastAsia="fr-FR"/>
                            </w:rPr>
                            <m:t>s</m:t>
                          </m:r>
                        </m:sub>
                      </m:sSub>
                    </m:num>
                    <m:den>
                      <m:r>
                        <w:rPr>
                          <w:rFonts w:ascii="Cambria Math" w:hAnsi="Cambria Math" w:cstheme="majorBidi"/>
                          <w:color w:val="000000"/>
                          <w:lang w:val="fr-FR" w:eastAsia="fr-FR"/>
                        </w:rPr>
                        <m:t>dt</m:t>
                      </m:r>
                    </m:den>
                  </m:f>
                  <m:r>
                    <w:rPr>
                      <w:rFonts w:ascii="Cambria Math" w:hAnsi="Cambria Math" w:cstheme="majorBidi"/>
                      <w:color w:val="000000"/>
                      <w:lang w:val="fr-FR" w:eastAsia="fr-FR"/>
                    </w:rPr>
                    <m:t>=</m:t>
                  </m:r>
                  <m:f>
                    <m:fPr>
                      <m:ctrlPr>
                        <w:rPr>
                          <w:rFonts w:ascii="Cambria Math" w:hAnsi="Cambria Math" w:cstheme="majorBidi"/>
                          <w:i/>
                          <w:color w:val="000000"/>
                          <w:lang w:val="fr-FR" w:eastAsia="fr-FR"/>
                        </w:rPr>
                      </m:ctrlPr>
                    </m:fPr>
                    <m:num>
                      <m:r>
                        <w:rPr>
                          <w:rFonts w:ascii="Cambria Math" w:hAnsi="Cambria Math" w:cstheme="majorBidi"/>
                          <w:color w:val="000000"/>
                          <w:lang w:val="fr-FR" w:eastAsia="fr-FR"/>
                        </w:rPr>
                        <m:t>-1</m:t>
                      </m:r>
                    </m:num>
                    <m:den>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T</m:t>
                          </m:r>
                        </m:e>
                        <m:sub>
                          <m:r>
                            <w:rPr>
                              <w:rFonts w:ascii="Cambria Math" w:hAnsi="Cambria Math" w:cstheme="majorBidi"/>
                              <w:color w:val="000000"/>
                              <w:lang w:val="fr-FR" w:eastAsia="fr-FR"/>
                            </w:rPr>
                            <m:t>s</m:t>
                          </m:r>
                        </m:sub>
                      </m:sSub>
                    </m:den>
                  </m:f>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ϕ</m:t>
                      </m:r>
                    </m:e>
                    <m:sub>
                      <m:r>
                        <w:rPr>
                          <w:rFonts w:ascii="Cambria Math" w:hAnsi="Cambria Math" w:cstheme="majorBidi"/>
                          <w:color w:val="000000"/>
                          <w:lang w:val="fr-FR" w:eastAsia="fr-FR"/>
                        </w:rPr>
                        <m:t>s</m:t>
                      </m:r>
                    </m:sub>
                  </m:sSub>
                  <m:r>
                    <w:rPr>
                      <w:rFonts w:ascii="Cambria Math" w:hAnsi="Cambria Math" w:cstheme="majorBidi"/>
                      <w:color w:val="000000"/>
                      <w:lang w:val="fr-FR" w:eastAsia="fr-FR"/>
                    </w:rPr>
                    <m:t>+</m:t>
                  </m:r>
                  <m:f>
                    <m:fPr>
                      <m:ctrlPr>
                        <w:rPr>
                          <w:rFonts w:ascii="Cambria Math" w:hAnsi="Cambria Math" w:cstheme="majorBidi"/>
                          <w:i/>
                          <w:color w:val="000000"/>
                          <w:lang w:val="fr-FR" w:eastAsia="fr-FR"/>
                        </w:rPr>
                      </m:ctrlPr>
                    </m:fPr>
                    <m:num>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L</m:t>
                          </m:r>
                        </m:e>
                        <m:sub>
                          <m:r>
                            <w:rPr>
                              <w:rFonts w:ascii="Cambria Math" w:hAnsi="Cambria Math" w:cstheme="majorBidi"/>
                              <w:color w:val="000000"/>
                              <w:lang w:val="fr-FR" w:eastAsia="fr-FR"/>
                            </w:rPr>
                            <m:t>m</m:t>
                          </m:r>
                        </m:sub>
                      </m:sSub>
                    </m:num>
                    <m:den>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T</m:t>
                          </m:r>
                        </m:e>
                        <m:sub>
                          <m:r>
                            <w:rPr>
                              <w:rFonts w:ascii="Cambria Math" w:hAnsi="Cambria Math" w:cstheme="majorBidi"/>
                              <w:color w:val="000000"/>
                              <w:lang w:val="fr-FR" w:eastAsia="fr-FR"/>
                            </w:rPr>
                            <m:t>q</m:t>
                          </m:r>
                        </m:sub>
                      </m:sSub>
                    </m:den>
                  </m:f>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I</m:t>
                      </m:r>
                    </m:e>
                    <m:sub>
                      <m:r>
                        <w:rPr>
                          <w:rFonts w:ascii="Cambria Math" w:hAnsi="Cambria Math" w:cstheme="majorBidi"/>
                          <w:color w:val="000000"/>
                          <w:lang w:val="fr-FR" w:eastAsia="fr-FR"/>
                        </w:rPr>
                        <m:t>rd</m:t>
                      </m:r>
                    </m:sub>
                  </m:sSub>
                  <m:r>
                    <w:rPr>
                      <w:rFonts w:ascii="Cambria Math" w:hAnsi="Cambria Math" w:cstheme="majorBidi"/>
                      <w:color w:val="000000"/>
                      <w:lang w:val="fr-FR" w:eastAsia="fr-FR"/>
                    </w:rPr>
                    <m:t xml:space="preserve">                                                                  </m:t>
                  </m:r>
                </m:e>
                <m:e>
                  <m:f>
                    <m:fPr>
                      <m:ctrlPr>
                        <w:rPr>
                          <w:rFonts w:ascii="Cambria Math" w:hAnsi="Cambria Math" w:cstheme="majorBidi"/>
                          <w:i/>
                          <w:color w:val="000000"/>
                          <w:lang w:val="fr-FR" w:eastAsia="fr-FR"/>
                        </w:rPr>
                      </m:ctrlPr>
                    </m:fPr>
                    <m:num>
                      <m:r>
                        <w:rPr>
                          <w:rFonts w:ascii="Cambria Math" w:hAnsi="Cambria Math" w:cstheme="majorBidi"/>
                          <w:color w:val="000000"/>
                          <w:lang w:val="fr-FR" w:eastAsia="fr-FR"/>
                        </w:rPr>
                        <m:t>d</m:t>
                      </m:r>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ϕ</m:t>
                          </m:r>
                        </m:e>
                        <m:sub>
                          <m:r>
                            <w:rPr>
                              <w:rFonts w:ascii="Cambria Math" w:hAnsi="Cambria Math" w:cstheme="majorBidi"/>
                              <w:color w:val="000000"/>
                              <w:lang w:val="fr-FR" w:eastAsia="fr-FR"/>
                            </w:rPr>
                            <m:t>sq</m:t>
                          </m:r>
                        </m:sub>
                      </m:sSub>
                    </m:num>
                    <m:den>
                      <m:r>
                        <w:rPr>
                          <w:rFonts w:ascii="Cambria Math" w:hAnsi="Cambria Math" w:cstheme="majorBidi"/>
                          <w:color w:val="000000"/>
                          <w:lang w:val="fr-FR" w:eastAsia="fr-FR"/>
                        </w:rPr>
                        <m:t>dt</m:t>
                      </m:r>
                    </m:den>
                  </m:f>
                  <m:r>
                    <w:rPr>
                      <w:rFonts w:ascii="Cambria Math" w:hAnsi="Cambria Math" w:cstheme="majorBidi"/>
                      <w:color w:val="000000"/>
                      <w:lang w:val="fr-FR" w:eastAsia="fr-FR"/>
                    </w:rPr>
                    <m:t>=0=</m:t>
                  </m:r>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-w</m:t>
                      </m:r>
                    </m:e>
                    <m:sub>
                      <m:r>
                        <w:rPr>
                          <w:rFonts w:ascii="Cambria Math" w:hAnsi="Cambria Math" w:cstheme="majorBidi"/>
                          <w:color w:val="000000"/>
                          <w:lang w:val="fr-FR" w:eastAsia="fr-FR"/>
                        </w:rPr>
                        <m:t>s</m:t>
                      </m:r>
                    </m:sub>
                  </m:sSub>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ϕ</m:t>
                      </m:r>
                    </m:e>
                    <m:sub>
                      <m:r>
                        <w:rPr>
                          <w:rFonts w:ascii="Cambria Math" w:hAnsi="Cambria Math" w:cstheme="majorBidi"/>
                          <w:color w:val="000000"/>
                          <w:lang w:val="fr-FR" w:eastAsia="fr-FR"/>
                        </w:rPr>
                        <m:t>s</m:t>
                      </m:r>
                    </m:sub>
                  </m:sSub>
                  <m:r>
                    <w:rPr>
                      <w:rFonts w:ascii="Cambria Math" w:hAnsi="Cambria Math" w:cstheme="majorBidi"/>
                      <w:color w:val="000000"/>
                      <w:lang w:val="fr-FR" w:eastAsia="fr-FR"/>
                    </w:rPr>
                    <m:t>+</m:t>
                  </m:r>
                  <m:f>
                    <m:fPr>
                      <m:ctrlPr>
                        <w:rPr>
                          <w:rFonts w:ascii="Cambria Math" w:hAnsi="Cambria Math" w:cstheme="majorBidi"/>
                          <w:i/>
                          <w:color w:val="000000"/>
                          <w:lang w:val="fr-FR" w:eastAsia="fr-FR"/>
                        </w:rPr>
                      </m:ctrlPr>
                    </m:fPr>
                    <m:num>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L</m:t>
                          </m:r>
                        </m:e>
                        <m:sub>
                          <m:r>
                            <w:rPr>
                              <w:rFonts w:ascii="Cambria Math" w:hAnsi="Cambria Math" w:cstheme="majorBidi"/>
                              <w:color w:val="000000"/>
                              <w:lang w:val="fr-FR" w:eastAsia="fr-FR"/>
                            </w:rPr>
                            <m:t>m</m:t>
                          </m:r>
                        </m:sub>
                      </m:sSub>
                    </m:num>
                    <m:den>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T</m:t>
                          </m:r>
                        </m:e>
                        <m:sub>
                          <m:r>
                            <w:rPr>
                              <w:rFonts w:ascii="Cambria Math" w:hAnsi="Cambria Math" w:cstheme="majorBidi"/>
                              <w:color w:val="000000"/>
                              <w:lang w:val="fr-FR" w:eastAsia="fr-FR"/>
                            </w:rPr>
                            <m:t>s</m:t>
                          </m:r>
                        </m:sub>
                      </m:sSub>
                    </m:den>
                  </m:f>
                  <m:sSub>
                    <m:sSubPr>
                      <m:ctrlPr>
                        <w:rPr>
                          <w:rFonts w:ascii="Cambria Math" w:hAnsi="Cambria Math" w:cstheme="majorBidi"/>
                          <w:i/>
                          <w:color w:val="000000"/>
                          <w:lang w:val="fr-FR" w:eastAsia="fr-FR"/>
                        </w:rPr>
                      </m:ctrlPr>
                    </m:sSubPr>
                    <m:e>
                      <m:r>
                        <m:rPr>
                          <m:scr m:val="monospace"/>
                        </m:rPr>
                        <w:rPr>
                          <w:rFonts w:ascii="Cambria Math" w:hAnsi="Cambria Math" w:cstheme="majorBidi"/>
                          <w:color w:val="000000"/>
                          <w:lang w:val="fr-FR" w:eastAsia="fr-FR"/>
                        </w:rPr>
                        <m:t>V</m:t>
                      </m:r>
                    </m:e>
                    <m:sub>
                      <m:r>
                        <w:rPr>
                          <w:rFonts w:ascii="Cambria Math" w:hAnsi="Cambria Math" w:cstheme="majorBidi"/>
                          <w:color w:val="000000"/>
                          <w:lang w:val="fr-FR" w:eastAsia="fr-FR"/>
                        </w:rPr>
                        <m:t>sq</m:t>
                      </m:r>
                    </m:sub>
                  </m:sSub>
                  <m:r>
                    <w:rPr>
                      <w:rFonts w:ascii="Cambria Math" w:hAnsi="Cambria Math" w:cstheme="majorBidi"/>
                      <w:color w:val="000000"/>
                      <w:lang w:val="fr-FR" w:eastAsia="fr-FR"/>
                    </w:rPr>
                    <m:t xml:space="preserve">                                                  </m:t>
                  </m:r>
                  <m:ctrlPr>
                    <w:rPr>
                      <w:rFonts w:ascii="Cambria Math" w:eastAsia="Cambria Math" w:hAnsi="Cambria Math" w:cstheme="majorBidi"/>
                      <w:i/>
                      <w:color w:val="000000"/>
                    </w:rPr>
                  </m:ctrlPr>
                </m:e>
                <m:e>
                  <m:f>
                    <m:fPr>
                      <m:ctrlPr>
                        <w:rPr>
                          <w:rFonts w:ascii="Cambria Math" w:hAnsi="Cambria Math" w:cstheme="majorBidi"/>
                          <w:i/>
                          <w:color w:val="000000"/>
                          <w:lang w:val="fr-FR" w:eastAsia="fr-FR"/>
                        </w:rPr>
                      </m:ctrlPr>
                    </m:fPr>
                    <m:num>
                      <m:r>
                        <w:rPr>
                          <w:rFonts w:ascii="Cambria Math" w:hAnsi="Cambria Math" w:cstheme="majorBidi"/>
                          <w:color w:val="000000"/>
                          <w:lang w:val="fr-FR" w:eastAsia="fr-FR"/>
                        </w:rPr>
                        <m:t>d</m:t>
                      </m:r>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I</m:t>
                          </m:r>
                        </m:e>
                        <m:sub>
                          <m:r>
                            <w:rPr>
                              <w:rFonts w:ascii="Cambria Math" w:hAnsi="Cambria Math" w:cstheme="majorBidi"/>
                              <w:color w:val="000000"/>
                              <w:lang w:val="fr-FR" w:eastAsia="fr-FR"/>
                            </w:rPr>
                            <m:t>rd</m:t>
                          </m:r>
                        </m:sub>
                      </m:sSub>
                    </m:num>
                    <m:den>
                      <m:r>
                        <w:rPr>
                          <w:rFonts w:ascii="Cambria Math" w:hAnsi="Cambria Math" w:cstheme="majorBidi"/>
                          <w:color w:val="000000"/>
                          <w:lang w:val="fr-FR" w:eastAsia="fr-FR"/>
                        </w:rPr>
                        <m:t>dt</m:t>
                      </m:r>
                    </m:den>
                  </m:f>
                  <m:r>
                    <w:rPr>
                      <w:rFonts w:ascii="Cambria Math" w:hAnsi="Cambria Math" w:cstheme="majorBidi"/>
                      <w:color w:val="000000"/>
                      <w:lang w:val="fr-FR" w:eastAsia="fr-FR"/>
                    </w:rPr>
                    <m:t>=</m:t>
                  </m:r>
                  <m:f>
                    <m:fPr>
                      <m:ctrlPr>
                        <w:rPr>
                          <w:rFonts w:ascii="Cambria Math" w:hAnsi="Cambria Math" w:cstheme="majorBidi"/>
                          <w:i/>
                          <w:color w:val="000000"/>
                          <w:lang w:val="fr-FR" w:eastAsia="fr-FR"/>
                        </w:rPr>
                      </m:ctrlPr>
                    </m:fPr>
                    <m:num>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L</m:t>
                          </m:r>
                        </m:e>
                        <m:sub>
                          <m:r>
                            <w:rPr>
                              <w:rFonts w:ascii="Cambria Math" w:hAnsi="Cambria Math" w:cstheme="majorBidi"/>
                              <w:color w:val="000000"/>
                              <w:lang w:val="fr-FR" w:eastAsia="fr-FR"/>
                            </w:rPr>
                            <m:t>m</m:t>
                          </m:r>
                        </m:sub>
                      </m:sSub>
                    </m:num>
                    <m:den>
                      <m:r>
                        <w:rPr>
                          <w:rFonts w:ascii="Cambria Math" w:hAnsi="Cambria Math" w:cstheme="majorBidi"/>
                          <w:color w:val="000000"/>
                          <w:lang w:val="fr-FR" w:eastAsia="fr-FR"/>
                        </w:rPr>
                        <m:t>σ</m:t>
                      </m:r>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L</m:t>
                          </m:r>
                        </m:e>
                        <m:sub>
                          <m:r>
                            <w:rPr>
                              <w:rFonts w:ascii="Cambria Math" w:hAnsi="Cambria Math" w:cstheme="majorBidi"/>
                              <w:color w:val="000000"/>
                              <w:lang w:val="fr-FR" w:eastAsia="fr-FR"/>
                            </w:rPr>
                            <m:t>s</m:t>
                          </m:r>
                        </m:sub>
                      </m:sSub>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T</m:t>
                          </m:r>
                        </m:e>
                        <m:sub>
                          <m:r>
                            <w:rPr>
                              <w:rFonts w:ascii="Cambria Math" w:hAnsi="Cambria Math" w:cstheme="majorBidi"/>
                              <w:color w:val="000000"/>
                              <w:lang w:val="fr-FR" w:eastAsia="fr-FR"/>
                            </w:rPr>
                            <m:t>s</m:t>
                          </m:r>
                        </m:sub>
                      </m:sSub>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K</m:t>
                          </m:r>
                        </m:e>
                        <m:sub>
                          <m:r>
                            <w:rPr>
                              <w:rFonts w:ascii="Cambria Math" w:hAnsi="Cambria Math" w:cstheme="majorBidi"/>
                              <w:color w:val="000000"/>
                              <w:lang w:val="fr-FR" w:eastAsia="fr-FR"/>
                            </w:rPr>
                            <m:t>r</m:t>
                          </m:r>
                        </m:sub>
                      </m:sSub>
                    </m:den>
                  </m:f>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ϕ</m:t>
                      </m:r>
                    </m:e>
                    <m:sub>
                      <m:r>
                        <w:rPr>
                          <w:rFonts w:ascii="Cambria Math" w:hAnsi="Cambria Math" w:cstheme="majorBidi"/>
                          <w:color w:val="000000"/>
                          <w:lang w:val="fr-FR" w:eastAsia="fr-FR"/>
                        </w:rPr>
                        <m:t>S</m:t>
                      </m:r>
                    </m:sub>
                  </m:sSub>
                  <m:r>
                    <w:rPr>
                      <w:rFonts w:ascii="Cambria Math" w:hAnsi="Cambria Math" w:cstheme="majorBidi"/>
                      <w:color w:val="000000"/>
                      <w:lang w:val="fr-FR" w:eastAsia="fr-FR"/>
                    </w:rPr>
                    <m:t>-</m:t>
                  </m:r>
                  <m:f>
                    <m:fPr>
                      <m:ctrlPr>
                        <w:rPr>
                          <w:rFonts w:ascii="Cambria Math" w:hAnsi="Cambria Math" w:cstheme="majorBidi"/>
                          <w:i/>
                          <w:color w:val="000000"/>
                          <w:lang w:val="fr-FR" w:eastAsia="fr-FR"/>
                        </w:rPr>
                      </m:ctrlPr>
                    </m:fPr>
                    <m:num>
                      <m:r>
                        <w:rPr>
                          <w:rFonts w:ascii="Cambria Math" w:hAnsi="Cambria Math" w:cstheme="majorBidi"/>
                          <w:color w:val="000000"/>
                          <w:lang w:val="fr-FR" w:eastAsia="fr-FR"/>
                        </w:rPr>
                        <m:t>1</m:t>
                      </m:r>
                    </m:num>
                    <m:den>
                      <m:r>
                        <w:rPr>
                          <w:rFonts w:ascii="Cambria Math" w:hAnsi="Cambria Math" w:cstheme="majorBidi"/>
                          <w:color w:val="000000"/>
                          <w:lang w:val="fr-FR" w:eastAsia="fr-FR"/>
                        </w:rPr>
                        <m:t>σ</m:t>
                      </m:r>
                    </m:den>
                  </m:f>
                  <m:r>
                    <w:rPr>
                      <w:rFonts w:ascii="Cambria Math" w:hAnsi="Cambria Math" w:cstheme="majorBidi"/>
                      <w:color w:val="000000"/>
                      <w:lang w:val="fr-FR" w:eastAsia="fr-FR"/>
                    </w:rPr>
                    <m:t>(</m:t>
                  </m:r>
                  <m:f>
                    <m:fPr>
                      <m:ctrlPr>
                        <w:rPr>
                          <w:rFonts w:ascii="Cambria Math" w:hAnsi="Cambria Math" w:cstheme="majorBidi"/>
                          <w:i/>
                          <w:color w:val="000000"/>
                          <w:lang w:val="fr-FR" w:eastAsia="fr-FR"/>
                        </w:rPr>
                      </m:ctrlPr>
                    </m:fPr>
                    <m:num>
                      <m:r>
                        <w:rPr>
                          <w:rFonts w:ascii="Cambria Math" w:hAnsi="Cambria Math" w:cstheme="majorBidi"/>
                          <w:color w:val="000000"/>
                          <w:lang w:val="fr-FR" w:eastAsia="fr-FR"/>
                        </w:rPr>
                        <m:t>1</m:t>
                      </m:r>
                    </m:num>
                    <m:den>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T</m:t>
                          </m:r>
                        </m:e>
                        <m:sub>
                          <m:r>
                            <w:rPr>
                              <w:rFonts w:ascii="Cambria Math" w:hAnsi="Cambria Math" w:cstheme="majorBidi"/>
                              <w:color w:val="000000"/>
                              <w:lang w:val="fr-FR" w:eastAsia="fr-FR"/>
                            </w:rPr>
                            <m:t>r</m:t>
                          </m:r>
                        </m:sub>
                      </m:sSub>
                    </m:den>
                  </m:f>
                  <m:f>
                    <m:fPr>
                      <m:ctrlPr>
                        <w:rPr>
                          <w:rFonts w:ascii="Cambria Math" w:hAnsi="Cambria Math" w:cstheme="majorBidi"/>
                          <w:i/>
                          <w:color w:val="000000"/>
                          <w:lang w:val="fr-FR" w:eastAsia="fr-FR"/>
                        </w:rPr>
                      </m:ctrlPr>
                    </m:fPr>
                    <m:num>
                      <m:sSup>
                        <m:sSupPr>
                          <m:ctrlPr>
                            <w:rPr>
                              <w:rFonts w:ascii="Cambria Math" w:hAnsi="Cambria Math" w:cstheme="majorBidi"/>
                              <w:i/>
                              <w:color w:val="000000"/>
                              <w:lang w:val="fr-FR" w:eastAsia="fr-FR"/>
                            </w:rPr>
                          </m:ctrlPr>
                        </m:sSupPr>
                        <m:e>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L</m:t>
                              </m:r>
                            </m:e>
                            <m:sub>
                              <m:r>
                                <w:rPr>
                                  <w:rFonts w:ascii="Cambria Math" w:hAnsi="Cambria Math" w:cstheme="majorBidi"/>
                                  <w:color w:val="000000"/>
                                  <w:lang w:val="fr-FR" w:eastAsia="fr-FR"/>
                                </w:rPr>
                                <m:t>m</m:t>
                              </m:r>
                            </m:sub>
                          </m:sSub>
                        </m:e>
                        <m:sup>
                          <m:r>
                            <w:rPr>
                              <w:rFonts w:ascii="Cambria Math" w:hAnsi="Cambria Math" w:cstheme="majorBidi"/>
                              <w:color w:val="000000"/>
                              <w:lang w:val="fr-FR" w:eastAsia="fr-FR"/>
                            </w:rPr>
                            <m:t>2</m:t>
                          </m:r>
                        </m:sup>
                      </m:sSup>
                    </m:num>
                    <m:den>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L</m:t>
                          </m:r>
                        </m:e>
                        <m:sub>
                          <m:r>
                            <w:rPr>
                              <w:rFonts w:ascii="Cambria Math" w:hAnsi="Cambria Math" w:cstheme="majorBidi"/>
                              <w:color w:val="000000"/>
                              <w:lang w:val="fr-FR" w:eastAsia="fr-FR"/>
                            </w:rPr>
                            <m:t>s</m:t>
                          </m:r>
                        </m:sub>
                      </m:sSub>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T</m:t>
                          </m:r>
                        </m:e>
                        <m:sub>
                          <m:r>
                            <w:rPr>
                              <w:rFonts w:ascii="Cambria Math" w:hAnsi="Cambria Math" w:cstheme="majorBidi"/>
                              <w:color w:val="000000"/>
                              <w:lang w:val="fr-FR" w:eastAsia="fr-FR"/>
                            </w:rPr>
                            <m:t>s</m:t>
                          </m:r>
                        </m:sub>
                      </m:sSub>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L</m:t>
                          </m:r>
                        </m:e>
                        <m:sub>
                          <m:r>
                            <w:rPr>
                              <w:rFonts w:ascii="Cambria Math" w:hAnsi="Cambria Math" w:cstheme="majorBidi"/>
                              <w:color w:val="000000"/>
                              <w:lang w:val="fr-FR" w:eastAsia="fr-FR"/>
                            </w:rPr>
                            <m:t>r</m:t>
                          </m:r>
                        </m:sub>
                      </m:sSub>
                    </m:den>
                  </m:f>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)I</m:t>
                      </m:r>
                    </m:e>
                    <m:sub>
                      <m:r>
                        <w:rPr>
                          <w:rFonts w:ascii="Cambria Math" w:hAnsi="Cambria Math" w:cstheme="majorBidi"/>
                          <w:color w:val="000000"/>
                          <w:lang w:val="fr-FR" w:eastAsia="fr-FR"/>
                        </w:rPr>
                        <m:t>rd</m:t>
                      </m:r>
                    </m:sub>
                  </m:sSub>
                  <m:r>
                    <w:rPr>
                      <w:rFonts w:ascii="Cambria Math" w:hAnsi="Cambria Math" w:cstheme="majorBidi"/>
                      <w:color w:val="000000"/>
                      <w:lang w:val="fr-FR" w:eastAsia="fr-FR"/>
                    </w:rPr>
                    <m:t>+</m:t>
                  </m:r>
                  <m:d>
                    <m:dPr>
                      <m:ctrlPr>
                        <w:rPr>
                          <w:rFonts w:ascii="Cambria Math" w:hAnsi="Cambria Math" w:cstheme="majorBidi"/>
                          <w:i/>
                          <w:color w:val="000000"/>
                          <w:lang w:val="fr-FR" w:eastAsia="fr-FR"/>
                        </w:rPr>
                      </m:ctrlPr>
                    </m:dPr>
                    <m:e>
                      <m:r>
                        <w:rPr>
                          <w:rFonts w:ascii="Cambria Math" w:hAnsi="Cambria Math" w:cstheme="majorBidi"/>
                          <w:color w:val="000000"/>
                          <w:lang w:val="fr-FR" w:eastAsia="fr-FR"/>
                        </w:rPr>
                        <m:t xml:space="preserve"> </m:t>
                      </m:r>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w</m:t>
                          </m:r>
                        </m:e>
                        <m:sub>
                          <m:r>
                            <w:rPr>
                              <w:rFonts w:ascii="Cambria Math" w:hAnsi="Cambria Math" w:cstheme="majorBidi"/>
                              <w:color w:val="000000"/>
                              <w:lang w:val="fr-FR" w:eastAsia="fr-FR"/>
                            </w:rPr>
                            <m:t>s</m:t>
                          </m:r>
                        </m:sub>
                      </m:sSub>
                      <m:r>
                        <w:rPr>
                          <w:rFonts w:ascii="Cambria Math" w:hAnsi="Cambria Math" w:cstheme="majorBidi"/>
                          <w:color w:val="000000"/>
                          <w:lang w:val="fr-FR" w:eastAsia="fr-FR"/>
                        </w:rPr>
                        <m:t>-w</m:t>
                      </m:r>
                    </m:e>
                  </m:d>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I</m:t>
                      </m:r>
                    </m:e>
                    <m:sub>
                      <m:r>
                        <w:rPr>
                          <w:rFonts w:ascii="Cambria Math" w:hAnsi="Cambria Math" w:cstheme="majorBidi"/>
                          <w:color w:val="000000"/>
                          <w:lang w:val="fr-FR" w:eastAsia="fr-FR"/>
                        </w:rPr>
                        <m:t>rq</m:t>
                      </m:r>
                    </m:sub>
                  </m:sSub>
                  <m:r>
                    <w:rPr>
                      <w:rFonts w:ascii="Cambria Math" w:hAnsi="Cambria Math" w:cstheme="majorBidi"/>
                      <w:color w:val="000000"/>
                      <w:lang w:val="fr-FR" w:eastAsia="fr-FR"/>
                    </w:rPr>
                    <m:t>-</m:t>
                  </m:r>
                  <m:ctrlPr>
                    <w:rPr>
                      <w:rFonts w:ascii="Cambria Math" w:eastAsia="Cambria Math" w:hAnsi="Cambria Math" w:cstheme="majorBidi"/>
                      <w:i/>
                      <w:color w:val="000000"/>
                    </w:rPr>
                  </m:ctrlPr>
                </m:e>
                <m:e>
                  <m:f>
                    <m:fPr>
                      <m:ctrlPr>
                        <w:rPr>
                          <w:rFonts w:ascii="Cambria Math" w:hAnsi="Cambria Math" w:cstheme="majorBidi"/>
                          <w:i/>
                          <w:color w:val="000000"/>
                          <w:lang w:val="fr-FR" w:eastAsia="fr-FR"/>
                        </w:rPr>
                      </m:ctrlPr>
                    </m:fPr>
                    <m:num>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L</m:t>
                          </m:r>
                        </m:e>
                        <m:sub>
                          <m:r>
                            <w:rPr>
                              <w:rFonts w:ascii="Cambria Math" w:hAnsi="Cambria Math" w:cstheme="majorBidi"/>
                              <w:color w:val="000000"/>
                              <w:lang w:val="fr-FR" w:eastAsia="fr-FR"/>
                            </w:rPr>
                            <m:t>m</m:t>
                          </m:r>
                        </m:sub>
                      </m:sSub>
                    </m:num>
                    <m:den>
                      <m:r>
                        <w:rPr>
                          <w:rFonts w:ascii="Cambria Math" w:hAnsi="Cambria Math" w:cstheme="majorBidi"/>
                          <w:color w:val="000000"/>
                          <w:lang w:val="fr-FR" w:eastAsia="fr-FR"/>
                        </w:rPr>
                        <m:t>σ</m:t>
                      </m:r>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L</m:t>
                          </m:r>
                        </m:e>
                        <m:sub>
                          <m:r>
                            <w:rPr>
                              <w:rFonts w:ascii="Cambria Math" w:hAnsi="Cambria Math" w:cstheme="majorBidi"/>
                              <w:color w:val="000000"/>
                              <w:lang w:val="fr-FR" w:eastAsia="fr-FR"/>
                            </w:rPr>
                            <m:t>s</m:t>
                          </m:r>
                        </m:sub>
                      </m:sSub>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L</m:t>
                          </m:r>
                        </m:e>
                        <m:sub>
                          <m:r>
                            <w:rPr>
                              <w:rFonts w:ascii="Cambria Math" w:hAnsi="Cambria Math" w:cstheme="majorBidi"/>
                              <w:color w:val="000000"/>
                              <w:lang w:val="fr-FR" w:eastAsia="fr-FR"/>
                            </w:rPr>
                            <m:t>r</m:t>
                          </m:r>
                        </m:sub>
                      </m:sSub>
                    </m:den>
                  </m:f>
                  <m:sSub>
                    <m:sSubPr>
                      <m:ctrlPr>
                        <w:rPr>
                          <w:rFonts w:ascii="Cambria Math" w:hAnsi="Cambria Math" w:cstheme="majorBidi"/>
                          <w:i/>
                          <w:color w:val="000000"/>
                          <w:lang w:val="fr-FR" w:eastAsia="fr-FR"/>
                        </w:rPr>
                      </m:ctrlPr>
                    </m:sSubPr>
                    <m:e>
                      <m:r>
                        <m:rPr>
                          <m:scr m:val="monospace"/>
                        </m:rPr>
                        <w:rPr>
                          <w:rFonts w:ascii="Cambria Math" w:hAnsi="Cambria Math" w:cstheme="majorBidi"/>
                          <w:color w:val="000000"/>
                          <w:lang w:val="fr-FR" w:eastAsia="fr-FR"/>
                        </w:rPr>
                        <m:t>V</m:t>
                      </m:r>
                    </m:e>
                    <m:sub>
                      <m:r>
                        <w:rPr>
                          <w:rFonts w:ascii="Cambria Math" w:hAnsi="Cambria Math" w:cstheme="majorBidi"/>
                          <w:color w:val="000000"/>
                          <w:lang w:val="fr-FR" w:eastAsia="fr-FR"/>
                        </w:rPr>
                        <m:t>sd</m:t>
                      </m:r>
                    </m:sub>
                  </m:sSub>
                  <m:r>
                    <w:rPr>
                      <w:rFonts w:ascii="Cambria Math" w:hAnsi="Cambria Math" w:cstheme="majorBidi"/>
                      <w:color w:val="000000"/>
                      <w:lang w:val="fr-FR" w:eastAsia="fr-FR"/>
                    </w:rPr>
                    <m:t>+</m:t>
                  </m:r>
                  <m:f>
                    <m:fPr>
                      <m:ctrlPr>
                        <w:rPr>
                          <w:rFonts w:ascii="Cambria Math" w:hAnsi="Cambria Math" w:cstheme="majorBidi"/>
                          <w:i/>
                          <w:color w:val="000000"/>
                          <w:lang w:val="fr-FR" w:eastAsia="fr-FR"/>
                        </w:rPr>
                      </m:ctrlPr>
                    </m:fPr>
                    <m:num>
                      <m:r>
                        <w:rPr>
                          <w:rFonts w:ascii="Cambria Math" w:hAnsi="Cambria Math" w:cstheme="majorBidi"/>
                          <w:color w:val="000000"/>
                          <w:lang w:val="fr-FR" w:eastAsia="fr-FR"/>
                        </w:rPr>
                        <m:t>1</m:t>
                      </m:r>
                    </m:num>
                    <m:den>
                      <m:r>
                        <w:rPr>
                          <w:rFonts w:ascii="Cambria Math" w:hAnsi="Cambria Math" w:cstheme="majorBidi"/>
                          <w:color w:val="000000"/>
                          <w:lang w:val="fr-FR" w:eastAsia="fr-FR"/>
                        </w:rPr>
                        <m:t>σ</m:t>
                      </m:r>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L</m:t>
                          </m:r>
                        </m:e>
                        <m:sub>
                          <m:r>
                            <w:rPr>
                              <w:rFonts w:ascii="Cambria Math" w:hAnsi="Cambria Math" w:cstheme="majorBidi"/>
                              <w:color w:val="000000"/>
                              <w:lang w:val="fr-FR" w:eastAsia="fr-FR"/>
                            </w:rPr>
                            <m:t>r</m:t>
                          </m:r>
                        </m:sub>
                      </m:sSub>
                    </m:den>
                  </m:f>
                  <m:r>
                    <w:rPr>
                      <w:rFonts w:ascii="Cambria Math" w:hAnsi="Cambria Math" w:cstheme="majorBidi"/>
                      <w:color w:val="000000"/>
                      <w:lang w:val="fr-FR" w:eastAsia="fr-FR"/>
                    </w:rPr>
                    <m:t xml:space="preserve"> </m:t>
                  </m:r>
                  <m:sSub>
                    <m:sSubPr>
                      <m:ctrlPr>
                        <w:rPr>
                          <w:rFonts w:ascii="Cambria Math" w:hAnsi="Cambria Math" w:cstheme="majorBidi"/>
                          <w:i/>
                          <w:color w:val="000000"/>
                          <w:lang w:val="fr-FR" w:eastAsia="fr-FR"/>
                        </w:rPr>
                      </m:ctrlPr>
                    </m:sSubPr>
                    <m:e>
                      <m:r>
                        <m:rPr>
                          <m:scr m:val="monospace"/>
                        </m:rPr>
                        <w:rPr>
                          <w:rFonts w:ascii="Cambria Math" w:hAnsi="Cambria Math" w:cstheme="majorBidi"/>
                          <w:color w:val="000000"/>
                          <w:lang w:val="fr-FR" w:eastAsia="fr-FR"/>
                        </w:rPr>
                        <m:t>V</m:t>
                      </m:r>
                    </m:e>
                    <m:sub>
                      <m:r>
                        <w:rPr>
                          <w:rFonts w:ascii="Cambria Math" w:hAnsi="Cambria Math" w:cstheme="majorBidi"/>
                          <w:color w:val="000000"/>
                          <w:lang w:val="fr-FR" w:eastAsia="fr-FR"/>
                        </w:rPr>
                        <m:t>rd</m:t>
                      </m:r>
                    </m:sub>
                  </m:sSub>
                  <m:r>
                    <w:rPr>
                      <w:rFonts w:ascii="Cambria Math" w:hAnsi="Cambria Math" w:cstheme="majorBidi"/>
                      <w:color w:val="000000"/>
                      <w:lang w:val="fr-FR" w:eastAsia="fr-FR"/>
                    </w:rPr>
                    <m:t xml:space="preserve">                                                                        (5)</m:t>
                  </m:r>
                  <m:ctrlPr>
                    <w:rPr>
                      <w:rFonts w:ascii="Cambria Math" w:eastAsia="Cambria Math" w:hAnsi="Cambria Math" w:cstheme="majorBidi"/>
                      <w:i/>
                      <w:color w:val="000000"/>
                    </w:rPr>
                  </m:ctrlPr>
                </m:e>
                <m:e>
                  <m:f>
                    <m:fPr>
                      <m:ctrlPr>
                        <w:rPr>
                          <w:rFonts w:ascii="Cambria Math" w:hAnsi="Cambria Math" w:cstheme="majorBidi"/>
                          <w:i/>
                          <w:color w:val="000000"/>
                          <w:lang w:val="fr-FR" w:eastAsia="fr-FR"/>
                        </w:rPr>
                      </m:ctrlPr>
                    </m:fPr>
                    <m:num>
                      <m:r>
                        <w:rPr>
                          <w:rFonts w:ascii="Cambria Math" w:hAnsi="Cambria Math" w:cstheme="majorBidi"/>
                          <w:color w:val="000000"/>
                          <w:lang w:val="fr-FR" w:eastAsia="fr-FR"/>
                        </w:rPr>
                        <m:t>d</m:t>
                      </m:r>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L</m:t>
                          </m:r>
                        </m:e>
                        <m:sub>
                          <m:r>
                            <w:rPr>
                              <w:rFonts w:ascii="Cambria Math" w:hAnsi="Cambria Math" w:cstheme="majorBidi"/>
                              <w:color w:val="000000"/>
                              <w:lang w:val="fr-FR" w:eastAsia="fr-FR"/>
                            </w:rPr>
                            <m:t>m</m:t>
                          </m:r>
                        </m:sub>
                      </m:sSub>
                    </m:num>
                    <m:den>
                      <m:r>
                        <w:rPr>
                          <w:rFonts w:ascii="Cambria Math" w:hAnsi="Cambria Math" w:cstheme="majorBidi"/>
                          <w:color w:val="000000"/>
                          <w:lang w:val="fr-FR" w:eastAsia="fr-FR"/>
                        </w:rPr>
                        <m:t>dt</m:t>
                      </m:r>
                    </m:den>
                  </m:f>
                  <m:r>
                    <w:rPr>
                      <w:rFonts w:ascii="Cambria Math" w:hAnsi="Cambria Math" w:cstheme="majorBidi"/>
                      <w:color w:val="000000"/>
                      <w:lang w:val="fr-FR" w:eastAsia="fr-FR"/>
                    </w:rPr>
                    <m:t>=</m:t>
                  </m:r>
                  <m:f>
                    <m:fPr>
                      <m:ctrlPr>
                        <w:rPr>
                          <w:rFonts w:ascii="Cambria Math" w:hAnsi="Cambria Math" w:cstheme="majorBidi"/>
                          <w:i/>
                          <w:color w:val="000000"/>
                          <w:lang w:val="fr-FR" w:eastAsia="fr-FR"/>
                        </w:rPr>
                      </m:ctrlPr>
                    </m:fPr>
                    <m:num>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L</m:t>
                          </m:r>
                        </m:e>
                        <m:sub>
                          <m:r>
                            <w:rPr>
                              <w:rFonts w:ascii="Cambria Math" w:hAnsi="Cambria Math" w:cstheme="majorBidi"/>
                              <w:color w:val="000000"/>
                              <w:lang w:val="fr-FR" w:eastAsia="fr-FR"/>
                            </w:rPr>
                            <m:t>m</m:t>
                          </m:r>
                        </m:sub>
                      </m:sSub>
                    </m:num>
                    <m:den>
                      <m:r>
                        <w:rPr>
                          <w:rFonts w:ascii="Cambria Math" w:hAnsi="Cambria Math" w:cstheme="majorBidi"/>
                          <w:color w:val="000000"/>
                          <w:lang w:val="fr-FR" w:eastAsia="fr-FR"/>
                        </w:rPr>
                        <m:t>σ</m:t>
                      </m:r>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L</m:t>
                          </m:r>
                        </m:e>
                        <m:sub>
                          <m:r>
                            <w:rPr>
                              <w:rFonts w:ascii="Cambria Math" w:hAnsi="Cambria Math" w:cstheme="majorBidi"/>
                              <w:color w:val="000000"/>
                              <w:lang w:val="fr-FR" w:eastAsia="fr-FR"/>
                            </w:rPr>
                            <m:t>s</m:t>
                          </m:r>
                        </m:sub>
                      </m:sSub>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L</m:t>
                          </m:r>
                        </m:e>
                        <m:sub>
                          <m:r>
                            <w:rPr>
                              <w:rFonts w:ascii="Cambria Math" w:hAnsi="Cambria Math" w:cstheme="majorBidi"/>
                              <w:color w:val="000000"/>
                              <w:lang w:val="fr-FR" w:eastAsia="fr-FR"/>
                            </w:rPr>
                            <m:t>r</m:t>
                          </m:r>
                        </m:sub>
                      </m:sSub>
                    </m:den>
                  </m:f>
                  <m:r>
                    <w:rPr>
                      <w:rFonts w:ascii="Cambria Math" w:hAnsi="Cambria Math" w:cstheme="majorBidi"/>
                      <w:color w:val="000000"/>
                      <w:lang w:val="fr-FR" w:eastAsia="fr-FR"/>
                    </w:rPr>
                    <m:t>w</m:t>
                  </m:r>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ϕ</m:t>
                      </m:r>
                    </m:e>
                    <m:sub>
                      <m:r>
                        <w:rPr>
                          <w:rFonts w:ascii="Cambria Math" w:hAnsi="Cambria Math" w:cstheme="majorBidi"/>
                          <w:color w:val="000000"/>
                          <w:lang w:val="fr-FR" w:eastAsia="fr-FR"/>
                        </w:rPr>
                        <m:t>s</m:t>
                      </m:r>
                    </m:sub>
                  </m:sSub>
                  <m:r>
                    <w:rPr>
                      <w:rFonts w:ascii="Cambria Math" w:hAnsi="Cambria Math" w:cstheme="majorBidi"/>
                      <w:color w:val="000000"/>
                      <w:lang w:val="fr-FR" w:eastAsia="fr-FR"/>
                    </w:rPr>
                    <m:t>-</m:t>
                  </m:r>
                  <m:d>
                    <m:dPr>
                      <m:ctrlPr>
                        <w:rPr>
                          <w:rFonts w:ascii="Cambria Math" w:hAnsi="Cambria Math" w:cstheme="majorBidi"/>
                          <w:i/>
                          <w:color w:val="000000"/>
                          <w:lang w:val="fr-FR" w:eastAsia="fr-FR"/>
                        </w:rPr>
                      </m:ctrlPr>
                    </m:dPr>
                    <m:e>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w</m:t>
                          </m:r>
                        </m:e>
                        <m:sub>
                          <m:r>
                            <w:rPr>
                              <w:rFonts w:ascii="Cambria Math" w:hAnsi="Cambria Math" w:cstheme="majorBidi"/>
                              <w:color w:val="000000"/>
                              <w:lang w:val="fr-FR" w:eastAsia="fr-FR"/>
                            </w:rPr>
                            <m:t>s</m:t>
                          </m:r>
                        </m:sub>
                      </m:sSub>
                      <m:r>
                        <w:rPr>
                          <w:rFonts w:ascii="Cambria Math" w:hAnsi="Cambria Math" w:cstheme="majorBidi"/>
                          <w:color w:val="000000"/>
                          <w:lang w:val="fr-FR" w:eastAsia="fr-FR"/>
                        </w:rPr>
                        <m:t>-w</m:t>
                      </m:r>
                    </m:e>
                  </m:d>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I</m:t>
                      </m:r>
                    </m:e>
                    <m:sub>
                      <m:r>
                        <w:rPr>
                          <w:rFonts w:ascii="Cambria Math" w:hAnsi="Cambria Math" w:cstheme="majorBidi"/>
                          <w:color w:val="000000"/>
                          <w:lang w:val="fr-FR" w:eastAsia="fr-FR"/>
                        </w:rPr>
                        <m:t>rd</m:t>
                      </m:r>
                    </m:sub>
                  </m:sSub>
                  <m:r>
                    <w:rPr>
                      <w:rFonts w:ascii="Cambria Math" w:hAnsi="Cambria Math" w:cstheme="majorBidi"/>
                      <w:color w:val="000000"/>
                      <w:lang w:val="fr-FR" w:eastAsia="fr-FR"/>
                    </w:rPr>
                    <m:t>-</m:t>
                  </m:r>
                  <m:f>
                    <m:fPr>
                      <m:ctrlPr>
                        <w:rPr>
                          <w:rFonts w:ascii="Cambria Math" w:hAnsi="Cambria Math" w:cstheme="majorBidi"/>
                          <w:i/>
                          <w:color w:val="000000"/>
                          <w:lang w:val="fr-FR" w:eastAsia="fr-FR"/>
                        </w:rPr>
                      </m:ctrlPr>
                    </m:fPr>
                    <m:num>
                      <m:r>
                        <w:rPr>
                          <w:rFonts w:ascii="Cambria Math" w:hAnsi="Cambria Math" w:cstheme="majorBidi"/>
                          <w:color w:val="000000"/>
                          <w:lang w:val="fr-FR" w:eastAsia="fr-FR"/>
                        </w:rPr>
                        <m:t>1</m:t>
                      </m:r>
                    </m:num>
                    <m:den>
                      <m:r>
                        <w:rPr>
                          <w:rFonts w:ascii="Cambria Math" w:hAnsi="Cambria Math" w:cstheme="majorBidi"/>
                          <w:color w:val="000000"/>
                          <w:lang w:val="fr-FR" w:eastAsia="fr-FR"/>
                        </w:rPr>
                        <m:t>σ</m:t>
                      </m:r>
                    </m:den>
                  </m:f>
                  <m:d>
                    <m:dPr>
                      <m:ctrlPr>
                        <w:rPr>
                          <w:rFonts w:ascii="Cambria Math" w:hAnsi="Cambria Math" w:cstheme="majorBidi"/>
                          <w:i/>
                          <w:color w:val="000000"/>
                          <w:lang w:val="fr-FR" w:eastAsia="fr-FR"/>
                        </w:rPr>
                      </m:ctrlPr>
                    </m:dPr>
                    <m:e>
                      <m:f>
                        <m:fPr>
                          <m:ctrlPr>
                            <w:rPr>
                              <w:rFonts w:ascii="Cambria Math" w:hAnsi="Cambria Math" w:cstheme="majorBidi"/>
                              <w:i/>
                              <w:color w:val="000000"/>
                              <w:lang w:val="fr-FR" w:eastAsia="fr-FR"/>
                            </w:rPr>
                          </m:ctrlPr>
                        </m:fPr>
                        <m:num>
                          <m:r>
                            <w:rPr>
                              <w:rFonts w:ascii="Cambria Math" w:hAnsi="Cambria Math" w:cstheme="majorBidi"/>
                              <w:color w:val="000000"/>
                              <w:lang w:val="fr-FR" w:eastAsia="fr-FR"/>
                            </w:rPr>
                            <m:t>1</m:t>
                          </m:r>
                        </m:num>
                        <m:den>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T</m:t>
                              </m:r>
                            </m:e>
                            <m:sub>
                              <m:r>
                                <w:rPr>
                                  <w:rFonts w:ascii="Cambria Math" w:hAnsi="Cambria Math" w:cstheme="majorBidi"/>
                                  <w:color w:val="000000"/>
                                  <w:lang w:val="fr-FR" w:eastAsia="fr-FR"/>
                                </w:rPr>
                                <m:t>r</m:t>
                              </m:r>
                            </m:sub>
                          </m:sSub>
                        </m:den>
                      </m:f>
                      <m:r>
                        <w:rPr>
                          <w:rFonts w:ascii="Cambria Math" w:hAnsi="Cambria Math" w:cstheme="majorBidi"/>
                          <w:color w:val="000000"/>
                          <w:lang w:val="fr-FR" w:eastAsia="fr-FR"/>
                        </w:rPr>
                        <m:t>+</m:t>
                      </m:r>
                      <m:f>
                        <m:fPr>
                          <m:ctrlPr>
                            <w:rPr>
                              <w:rFonts w:ascii="Cambria Math" w:hAnsi="Cambria Math" w:cstheme="majorBidi"/>
                              <w:i/>
                              <w:color w:val="000000"/>
                              <w:lang w:val="fr-FR" w:eastAsia="fr-FR"/>
                            </w:rPr>
                          </m:ctrlPr>
                        </m:fPr>
                        <m:num>
                          <m:sSup>
                            <m:sSupPr>
                              <m:ctrlPr>
                                <w:rPr>
                                  <w:rFonts w:ascii="Cambria Math" w:hAnsi="Cambria Math" w:cstheme="majorBidi"/>
                                  <w:i/>
                                  <w:color w:val="000000"/>
                                  <w:lang w:val="fr-FR" w:eastAsia="fr-FR"/>
                                </w:rPr>
                              </m:ctrlPr>
                            </m:sSupPr>
                            <m:e>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L</m:t>
                                  </m:r>
                                </m:e>
                                <m:sub>
                                  <m:r>
                                    <w:rPr>
                                      <w:rFonts w:ascii="Cambria Math" w:hAnsi="Cambria Math" w:cstheme="majorBidi"/>
                                      <w:color w:val="000000"/>
                                      <w:lang w:val="fr-FR" w:eastAsia="fr-FR"/>
                                    </w:rPr>
                                    <m:t>m</m:t>
                                  </m:r>
                                </m:sub>
                              </m:sSub>
                            </m:e>
                            <m:sup>
                              <m:r>
                                <w:rPr>
                                  <w:rFonts w:ascii="Cambria Math" w:hAnsi="Cambria Math" w:cstheme="majorBidi"/>
                                  <w:color w:val="000000"/>
                                  <w:lang w:val="fr-FR" w:eastAsia="fr-FR"/>
                                </w:rPr>
                                <m:t>2</m:t>
                              </m:r>
                            </m:sup>
                          </m:sSup>
                        </m:num>
                        <m:den>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L</m:t>
                              </m:r>
                            </m:e>
                            <m:sub>
                              <m:r>
                                <w:rPr>
                                  <w:rFonts w:ascii="Cambria Math" w:hAnsi="Cambria Math" w:cstheme="majorBidi"/>
                                  <w:color w:val="000000"/>
                                  <w:lang w:val="fr-FR" w:eastAsia="fr-FR"/>
                                </w:rPr>
                                <m:t>s</m:t>
                              </m:r>
                            </m:sub>
                          </m:sSub>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T</m:t>
                              </m:r>
                            </m:e>
                            <m:sub>
                              <m:r>
                                <w:rPr>
                                  <w:rFonts w:ascii="Cambria Math" w:hAnsi="Cambria Math" w:cstheme="majorBidi"/>
                                  <w:color w:val="000000"/>
                                  <w:lang w:val="fr-FR" w:eastAsia="fr-FR"/>
                                </w:rPr>
                                <m:t>s</m:t>
                              </m:r>
                            </m:sub>
                          </m:sSub>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L</m:t>
                              </m:r>
                            </m:e>
                            <m:sub>
                              <m:r>
                                <w:rPr>
                                  <w:rFonts w:ascii="Cambria Math" w:hAnsi="Cambria Math" w:cstheme="majorBidi"/>
                                  <w:color w:val="000000"/>
                                  <w:lang w:val="fr-FR" w:eastAsia="fr-FR"/>
                                </w:rPr>
                                <m:t>r</m:t>
                              </m:r>
                            </m:sub>
                          </m:sSub>
                        </m:den>
                      </m:f>
                    </m:e>
                  </m:d>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I</m:t>
                      </m:r>
                    </m:e>
                    <m:sub>
                      <m:r>
                        <w:rPr>
                          <w:rFonts w:ascii="Cambria Math" w:hAnsi="Cambria Math" w:cstheme="majorBidi"/>
                          <w:color w:val="000000"/>
                          <w:lang w:val="fr-FR" w:eastAsia="fr-FR"/>
                        </w:rPr>
                        <m:t>rq</m:t>
                      </m:r>
                    </m:sub>
                  </m:sSub>
                  <m:r>
                    <w:rPr>
                      <w:rFonts w:ascii="Cambria Math" w:hAnsi="Cambria Math" w:cstheme="majorBidi"/>
                      <w:color w:val="000000"/>
                      <w:lang w:val="fr-FR" w:eastAsia="fr-FR"/>
                    </w:rPr>
                    <m:t>-</m:t>
                  </m:r>
                  <m:ctrlPr>
                    <w:rPr>
                      <w:rFonts w:ascii="Cambria Math" w:eastAsia="Cambria Math" w:hAnsi="Cambria Math" w:cstheme="majorBidi"/>
                      <w:i/>
                      <w:color w:val="000000"/>
                    </w:rPr>
                  </m:ctrlPr>
                </m:e>
                <m:e>
                  <m:f>
                    <m:fPr>
                      <m:ctrlPr>
                        <w:rPr>
                          <w:rFonts w:ascii="Cambria Math" w:hAnsi="Cambria Math" w:cstheme="majorBidi"/>
                          <w:i/>
                          <w:color w:val="000000"/>
                          <w:lang w:val="fr-FR" w:eastAsia="fr-FR"/>
                        </w:rPr>
                      </m:ctrlPr>
                    </m:fPr>
                    <m:num>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L</m:t>
                          </m:r>
                        </m:e>
                        <m:sub>
                          <m:r>
                            <w:rPr>
                              <w:rFonts w:ascii="Cambria Math" w:hAnsi="Cambria Math" w:cstheme="majorBidi"/>
                              <w:color w:val="000000"/>
                              <w:lang w:val="fr-FR" w:eastAsia="fr-FR"/>
                            </w:rPr>
                            <m:t>m</m:t>
                          </m:r>
                        </m:sub>
                      </m:sSub>
                    </m:num>
                    <m:den>
                      <m:r>
                        <w:rPr>
                          <w:rFonts w:ascii="Cambria Math" w:hAnsi="Cambria Math" w:cstheme="majorBidi"/>
                          <w:color w:val="000000"/>
                          <w:lang w:val="fr-FR" w:eastAsia="fr-FR"/>
                        </w:rPr>
                        <m:t>σ</m:t>
                      </m:r>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L</m:t>
                          </m:r>
                        </m:e>
                        <m:sub>
                          <m:r>
                            <w:rPr>
                              <w:rFonts w:ascii="Cambria Math" w:hAnsi="Cambria Math" w:cstheme="majorBidi"/>
                              <w:color w:val="000000"/>
                              <w:lang w:val="fr-FR" w:eastAsia="fr-FR"/>
                            </w:rPr>
                            <m:t>s</m:t>
                          </m:r>
                        </m:sub>
                      </m:sSub>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L</m:t>
                          </m:r>
                        </m:e>
                        <m:sub>
                          <m:r>
                            <w:rPr>
                              <w:rFonts w:ascii="Cambria Math" w:hAnsi="Cambria Math" w:cstheme="majorBidi"/>
                              <w:color w:val="000000"/>
                              <w:lang w:val="fr-FR" w:eastAsia="fr-FR"/>
                            </w:rPr>
                            <m:t>r</m:t>
                          </m:r>
                        </m:sub>
                      </m:sSub>
                    </m:den>
                  </m:f>
                  <m:sSub>
                    <m:sSubPr>
                      <m:ctrlPr>
                        <w:rPr>
                          <w:rFonts w:ascii="Cambria Math" w:hAnsi="Cambria Math" w:cstheme="majorBidi"/>
                          <w:i/>
                          <w:color w:val="000000"/>
                          <w:lang w:val="fr-FR" w:eastAsia="fr-FR"/>
                        </w:rPr>
                      </m:ctrlPr>
                    </m:sSubPr>
                    <m:e>
                      <m:r>
                        <m:rPr>
                          <m:scr m:val="monospace"/>
                        </m:rPr>
                        <w:rPr>
                          <w:rFonts w:ascii="Cambria Math" w:hAnsi="Cambria Math" w:cstheme="majorBidi"/>
                          <w:color w:val="000000"/>
                          <w:lang w:val="fr-FR" w:eastAsia="fr-FR"/>
                        </w:rPr>
                        <m:t>V</m:t>
                      </m:r>
                    </m:e>
                    <m:sub>
                      <m:r>
                        <w:rPr>
                          <w:rFonts w:ascii="Cambria Math" w:hAnsi="Cambria Math" w:cstheme="majorBidi"/>
                          <w:color w:val="000000"/>
                          <w:lang w:val="fr-FR" w:eastAsia="fr-FR"/>
                        </w:rPr>
                        <m:t>sq</m:t>
                      </m:r>
                    </m:sub>
                  </m:sSub>
                  <m:r>
                    <w:rPr>
                      <w:rFonts w:ascii="Cambria Math" w:hAnsi="Cambria Math" w:cstheme="majorBidi"/>
                      <w:color w:val="000000"/>
                      <w:lang w:val="fr-FR" w:eastAsia="fr-FR"/>
                    </w:rPr>
                    <m:t>+</m:t>
                  </m:r>
                  <m:f>
                    <m:fPr>
                      <m:ctrlPr>
                        <w:rPr>
                          <w:rFonts w:ascii="Cambria Math" w:hAnsi="Cambria Math" w:cstheme="majorBidi"/>
                          <w:i/>
                          <w:color w:val="000000"/>
                          <w:lang w:val="fr-FR" w:eastAsia="fr-FR"/>
                        </w:rPr>
                      </m:ctrlPr>
                    </m:fPr>
                    <m:num>
                      <m:r>
                        <w:rPr>
                          <w:rFonts w:ascii="Cambria Math" w:hAnsi="Cambria Math" w:cstheme="majorBidi"/>
                          <w:color w:val="000000"/>
                          <w:lang w:val="fr-FR" w:eastAsia="fr-FR"/>
                        </w:rPr>
                        <m:t>1</m:t>
                      </m:r>
                    </m:num>
                    <m:den>
                      <m:r>
                        <w:rPr>
                          <w:rFonts w:ascii="Cambria Math" w:hAnsi="Cambria Math" w:cstheme="majorBidi"/>
                          <w:color w:val="000000"/>
                          <w:lang w:val="fr-FR" w:eastAsia="fr-FR"/>
                        </w:rPr>
                        <m:t>σ</m:t>
                      </m:r>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L</m:t>
                          </m:r>
                        </m:e>
                        <m:sub>
                          <m:r>
                            <w:rPr>
                              <w:rFonts w:ascii="Cambria Math" w:hAnsi="Cambria Math" w:cstheme="majorBidi"/>
                              <w:color w:val="000000"/>
                              <w:lang w:val="fr-FR" w:eastAsia="fr-FR"/>
                            </w:rPr>
                            <m:t>r</m:t>
                          </m:r>
                        </m:sub>
                      </m:sSub>
                    </m:den>
                  </m:f>
                  <m:r>
                    <w:rPr>
                      <w:rFonts w:ascii="Cambria Math" w:hAnsi="Cambria Math" w:cstheme="majorBidi"/>
                      <w:color w:val="000000"/>
                      <w:lang w:val="fr-FR" w:eastAsia="fr-FR"/>
                    </w:rPr>
                    <m:t xml:space="preserve"> </m:t>
                  </m:r>
                  <m:sSub>
                    <m:sSubPr>
                      <m:ctrlPr>
                        <w:rPr>
                          <w:rFonts w:ascii="Cambria Math" w:hAnsi="Cambria Math" w:cstheme="majorBidi"/>
                          <w:i/>
                          <w:color w:val="000000"/>
                          <w:lang w:val="fr-FR" w:eastAsia="fr-FR"/>
                        </w:rPr>
                      </m:ctrlPr>
                    </m:sSubPr>
                    <m:e>
                      <m:r>
                        <m:rPr>
                          <m:scr m:val="monospace"/>
                        </m:rPr>
                        <w:rPr>
                          <w:rFonts w:ascii="Cambria Math" w:hAnsi="Cambria Math" w:cstheme="majorBidi"/>
                          <w:color w:val="000000"/>
                          <w:lang w:val="fr-FR" w:eastAsia="fr-FR"/>
                        </w:rPr>
                        <m:t>V</m:t>
                      </m:r>
                    </m:e>
                    <m:sub>
                      <m:r>
                        <w:rPr>
                          <w:rFonts w:ascii="Cambria Math" w:hAnsi="Cambria Math" w:cstheme="majorBidi"/>
                          <w:color w:val="000000"/>
                          <w:lang w:val="fr-FR" w:eastAsia="fr-FR"/>
                        </w:rPr>
                        <m:t>rq</m:t>
                      </m:r>
                    </m:sub>
                  </m:sSub>
                  <m:ctrlPr>
                    <w:rPr>
                      <w:rFonts w:ascii="Cambria Math" w:eastAsia="Cambria Math" w:hAnsi="Cambria Math" w:cstheme="majorBidi"/>
                      <w:i/>
                      <w:color w:val="000000"/>
                    </w:rPr>
                  </m:ctrlPr>
                </m:e>
                <m:e>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I</m:t>
                      </m:r>
                    </m:e>
                    <m:sub>
                      <m:r>
                        <w:rPr>
                          <w:rFonts w:ascii="Cambria Math" w:hAnsi="Cambria Math" w:cstheme="majorBidi"/>
                          <w:color w:val="000000"/>
                          <w:lang w:val="fr-FR" w:eastAsia="fr-FR"/>
                        </w:rPr>
                        <m:t>sd</m:t>
                      </m:r>
                    </m:sub>
                  </m:sSub>
                  <m:r>
                    <w:rPr>
                      <w:rFonts w:ascii="Cambria Math" w:hAnsi="Cambria Math" w:cstheme="majorBidi"/>
                      <w:color w:val="000000"/>
                      <w:lang w:val="fr-FR" w:eastAsia="fr-FR"/>
                    </w:rPr>
                    <m:t>=</m:t>
                  </m:r>
                  <m:f>
                    <m:fPr>
                      <m:ctrlPr>
                        <w:rPr>
                          <w:rFonts w:ascii="Cambria Math" w:hAnsi="Cambria Math" w:cstheme="majorBidi"/>
                          <w:i/>
                          <w:color w:val="000000"/>
                          <w:lang w:val="fr-FR" w:eastAsia="fr-FR"/>
                        </w:rPr>
                      </m:ctrlPr>
                    </m:fPr>
                    <m:num>
                      <m:sSup>
                        <m:sSupPr>
                          <m:ctrlPr>
                            <w:rPr>
                              <w:rFonts w:ascii="Cambria Math" w:hAnsi="Cambria Math" w:cstheme="majorBidi"/>
                              <w:i/>
                              <w:color w:val="000000"/>
                              <w:lang w:val="fr-FR" w:eastAsia="fr-FR"/>
                            </w:rPr>
                          </m:ctrlPr>
                        </m:sSupPr>
                        <m:e>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ϕ</m:t>
                              </m:r>
                            </m:e>
                            <m:sub>
                              <m:r>
                                <w:rPr>
                                  <w:rFonts w:ascii="Cambria Math" w:hAnsi="Cambria Math" w:cstheme="majorBidi"/>
                                  <w:color w:val="000000"/>
                                  <w:lang w:val="fr-FR" w:eastAsia="fr-FR"/>
                                </w:rPr>
                                <m:t>s</m:t>
                              </m:r>
                            </m:sub>
                          </m:sSub>
                        </m:e>
                        <m:sup>
                          <m:r>
                            <w:rPr>
                              <w:rFonts w:ascii="Cambria Math" w:hAnsi="Cambria Math" w:cstheme="majorBidi"/>
                              <w:color w:val="000000"/>
                              <w:lang w:val="fr-FR" w:eastAsia="fr-FR"/>
                            </w:rPr>
                            <m:t>*</m:t>
                          </m:r>
                        </m:sup>
                      </m:sSup>
                    </m:num>
                    <m:den>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L</m:t>
                          </m:r>
                        </m:e>
                        <m:sub>
                          <m:r>
                            <w:rPr>
                              <w:rFonts w:ascii="Cambria Math" w:hAnsi="Cambria Math" w:cstheme="majorBidi"/>
                              <w:color w:val="000000"/>
                              <w:lang w:val="fr-FR" w:eastAsia="fr-FR"/>
                            </w:rPr>
                            <m:t>m</m:t>
                          </m:r>
                        </m:sub>
                      </m:sSub>
                    </m:den>
                  </m:f>
                  <m:r>
                    <w:rPr>
                      <w:rFonts w:ascii="Cambria Math" w:hAnsi="Cambria Math" w:cstheme="majorBidi"/>
                      <w:color w:val="000000"/>
                      <w:lang w:val="fr-FR" w:eastAsia="fr-FR"/>
                    </w:rPr>
                    <m:t xml:space="preserve">                                                                                         </m:t>
                  </m:r>
                </m:e>
              </m:eqArr>
            </m:e>
          </m:d>
        </m:oMath>
      </m:oMathPara>
    </w:p>
    <w:p w:rsidR="00722F98" w:rsidRPr="00722F98" w:rsidRDefault="00722F98" w:rsidP="00722F98">
      <w:pPr>
        <w:autoSpaceDE w:val="0"/>
        <w:autoSpaceDN w:val="0"/>
        <w:adjustRightInd w:val="0"/>
        <w:spacing w:line="360" w:lineRule="auto"/>
        <w:jc w:val="both"/>
        <w:rPr>
          <w:color w:val="000000"/>
          <w:lang w:val="fr-FR" w:eastAsia="fr-FR"/>
        </w:rPr>
      </w:pPr>
    </w:p>
    <w:p w:rsidR="00DB11C6" w:rsidRPr="005D3D98" w:rsidRDefault="00DB11C6" w:rsidP="00722F98">
      <w:pPr>
        <w:autoSpaceDE w:val="0"/>
        <w:autoSpaceDN w:val="0"/>
        <w:adjustRightInd w:val="0"/>
        <w:spacing w:line="360" w:lineRule="auto"/>
        <w:jc w:val="both"/>
        <w:rPr>
          <w:color w:val="000000"/>
          <w:lang w:eastAsia="fr-FR"/>
        </w:rPr>
      </w:pPr>
      <w:r w:rsidRPr="005D3D98">
        <w:rPr>
          <w:color w:val="000000"/>
          <w:lang w:eastAsia="fr-FR"/>
        </w:rPr>
        <w:t xml:space="preserve">So </w:t>
      </w:r>
    </w:p>
    <w:p w:rsidR="008529E5" w:rsidRPr="005D3D98" w:rsidRDefault="00E45054" w:rsidP="00B6588B">
      <w:pPr>
        <w:autoSpaceDE w:val="0"/>
        <w:autoSpaceDN w:val="0"/>
        <w:adjustRightInd w:val="0"/>
        <w:spacing w:line="360" w:lineRule="auto"/>
        <w:rPr>
          <w:rFonts w:asciiTheme="majorBidi" w:hAnsiTheme="majorBidi" w:cstheme="majorBidi"/>
          <w:color w:val="000000"/>
          <w:lang w:eastAsia="fr-FR"/>
        </w:rPr>
      </w:pPr>
      <m:oMath>
        <m:f>
          <m:fPr>
            <m:ctrlPr>
              <w:rPr>
                <w:rFonts w:ascii="Cambria Math" w:hAnsi="Cambria Math" w:cstheme="majorBidi"/>
                <w:i/>
                <w:color w:val="000000"/>
                <w:lang w:val="fr-FR" w:eastAsia="fr-FR"/>
              </w:rPr>
            </m:ctrlPr>
          </m:fPr>
          <m:num>
            <m:r>
              <w:rPr>
                <w:rFonts w:ascii="Cambria Math" w:hAnsi="Cambria Math" w:cstheme="majorBidi"/>
                <w:color w:val="000000"/>
                <w:lang w:val="fr-FR" w:eastAsia="fr-FR"/>
              </w:rPr>
              <m:t>d</m:t>
            </m:r>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θ</m:t>
                </m:r>
              </m:e>
              <m:sub>
                <m:r>
                  <w:rPr>
                    <w:rFonts w:ascii="Cambria Math" w:hAnsi="Cambria Math" w:cstheme="majorBidi"/>
                    <w:color w:val="000000"/>
                    <w:lang w:val="fr-FR" w:eastAsia="fr-FR"/>
                  </w:rPr>
                  <m:t>s</m:t>
                </m:r>
              </m:sub>
            </m:sSub>
          </m:num>
          <m:den>
            <m:r>
              <w:rPr>
                <w:rFonts w:ascii="Cambria Math" w:hAnsi="Cambria Math" w:cstheme="majorBidi"/>
                <w:color w:val="000000"/>
                <w:lang w:val="fr-FR" w:eastAsia="fr-FR"/>
              </w:rPr>
              <m:t>dt</m:t>
            </m:r>
          </m:den>
        </m:f>
        <m:r>
          <w:rPr>
            <w:rFonts w:ascii="Cambria Math" w:hAnsi="Cambria Math" w:cstheme="majorBidi"/>
            <w:color w:val="000000"/>
            <w:lang w:eastAsia="fr-FR"/>
          </w:rPr>
          <m:t>=</m:t>
        </m:r>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w</m:t>
            </m:r>
          </m:e>
          <m:sub>
            <m:r>
              <w:rPr>
                <w:rFonts w:ascii="Cambria Math" w:hAnsi="Cambria Math" w:cstheme="majorBidi"/>
                <w:color w:val="000000"/>
                <w:lang w:val="fr-FR" w:eastAsia="fr-FR"/>
              </w:rPr>
              <m:t>s</m:t>
            </m:r>
          </m:sub>
        </m:sSub>
        <m:r>
          <w:rPr>
            <w:rFonts w:ascii="Cambria Math" w:hAnsi="Cambria Math" w:cstheme="majorBidi"/>
            <w:color w:val="000000"/>
            <w:lang w:eastAsia="fr-FR"/>
          </w:rPr>
          <m:t>=(</m:t>
        </m:r>
        <m:f>
          <m:fPr>
            <m:ctrlPr>
              <w:rPr>
                <w:rFonts w:ascii="Cambria Math" w:hAnsi="Cambria Math" w:cstheme="majorBidi"/>
                <w:i/>
                <w:color w:val="000000"/>
                <w:lang w:val="fr-FR" w:eastAsia="fr-FR"/>
              </w:rPr>
            </m:ctrlPr>
          </m:fPr>
          <m:num>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R</m:t>
                </m:r>
              </m:e>
              <m:sub>
                <m:r>
                  <w:rPr>
                    <w:rFonts w:ascii="Cambria Math" w:hAnsi="Cambria Math" w:cstheme="majorBidi"/>
                    <w:color w:val="000000"/>
                    <w:lang w:val="fr-FR" w:eastAsia="fr-FR"/>
                  </w:rPr>
                  <m:t>s</m:t>
                </m:r>
              </m:sub>
            </m:sSub>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L</m:t>
                </m:r>
              </m:e>
              <m:sub>
                <m:r>
                  <w:rPr>
                    <w:rFonts w:ascii="Cambria Math" w:hAnsi="Cambria Math" w:cstheme="majorBidi"/>
                    <w:color w:val="000000"/>
                    <w:lang w:val="fr-FR" w:eastAsia="fr-FR"/>
                  </w:rPr>
                  <m:t>m</m:t>
                </m:r>
              </m:sub>
            </m:sSub>
          </m:num>
          <m:den>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L</m:t>
                </m:r>
              </m:e>
              <m:sub>
                <m:r>
                  <w:rPr>
                    <w:rFonts w:ascii="Cambria Math" w:hAnsi="Cambria Math" w:cstheme="majorBidi"/>
                    <w:color w:val="000000"/>
                    <w:lang w:val="fr-FR" w:eastAsia="fr-FR"/>
                  </w:rPr>
                  <m:t>s</m:t>
                </m:r>
              </m:sub>
            </m:sSub>
          </m:den>
        </m:f>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I</m:t>
            </m:r>
          </m:e>
          <m:sub>
            <m:r>
              <w:rPr>
                <w:rFonts w:ascii="Cambria Math" w:hAnsi="Cambria Math" w:cstheme="majorBidi"/>
                <w:color w:val="000000"/>
                <w:lang w:val="fr-FR" w:eastAsia="fr-FR"/>
              </w:rPr>
              <m:t>sq</m:t>
            </m:r>
          </m:sub>
        </m:sSub>
        <m:r>
          <w:rPr>
            <w:rFonts w:ascii="Cambria Math" w:hAnsi="Cambria Math" w:cstheme="majorBidi"/>
            <w:color w:val="000000"/>
            <w:lang w:eastAsia="fr-FR"/>
          </w:rPr>
          <m:t>+</m:t>
        </m:r>
        <m:sSub>
          <m:sSubPr>
            <m:ctrlPr>
              <w:rPr>
                <w:rFonts w:ascii="Cambria Math" w:hAnsi="Cambria Math" w:cstheme="majorBidi"/>
                <w:i/>
                <w:color w:val="000000"/>
                <w:lang w:val="fr-FR" w:eastAsia="fr-FR"/>
              </w:rPr>
            </m:ctrlPr>
          </m:sSubPr>
          <m:e>
            <m:r>
              <m:rPr>
                <m:scr m:val="monospace"/>
              </m:rPr>
              <w:rPr>
                <w:rFonts w:ascii="Cambria Math" w:hAnsi="Cambria Math" w:cstheme="majorBidi"/>
                <w:color w:val="000000"/>
                <w:lang w:val="fr-FR" w:eastAsia="fr-FR"/>
              </w:rPr>
              <m:t>V</m:t>
            </m:r>
          </m:e>
          <m:sub>
            <m:r>
              <w:rPr>
                <w:rFonts w:ascii="Cambria Math" w:hAnsi="Cambria Math" w:cstheme="majorBidi"/>
                <w:color w:val="000000"/>
                <w:lang w:val="fr-FR" w:eastAsia="fr-FR"/>
              </w:rPr>
              <m:t>sq</m:t>
            </m:r>
          </m:sub>
        </m:sSub>
        <m:r>
          <w:rPr>
            <w:rFonts w:ascii="Cambria Math" w:hAnsi="Cambria Math" w:cstheme="majorBidi"/>
            <w:color w:val="000000"/>
            <w:lang w:eastAsia="fr-FR"/>
          </w:rPr>
          <m:t>)</m:t>
        </m:r>
        <m:sSup>
          <m:sSupPr>
            <m:ctrlPr>
              <w:rPr>
                <w:rFonts w:ascii="Cambria Math" w:hAnsi="Cambria Math" w:cstheme="majorBidi"/>
                <w:i/>
                <w:color w:val="000000"/>
                <w:lang w:val="fr-FR" w:eastAsia="fr-FR"/>
              </w:rPr>
            </m:ctrlPr>
          </m:sSupPr>
          <m:e>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ϕ</m:t>
                </m:r>
              </m:e>
              <m:sub>
                <m:r>
                  <w:rPr>
                    <w:rFonts w:ascii="Cambria Math" w:hAnsi="Cambria Math" w:cstheme="majorBidi"/>
                    <w:color w:val="000000"/>
                    <w:lang w:val="fr-FR" w:eastAsia="fr-FR"/>
                  </w:rPr>
                  <m:t>s</m:t>
                </m:r>
              </m:sub>
            </m:sSub>
          </m:e>
          <m:sup>
            <m:r>
              <w:rPr>
                <w:rFonts w:ascii="Cambria Math" w:hAnsi="Cambria Math" w:cstheme="majorBidi"/>
                <w:color w:val="000000"/>
                <w:lang w:eastAsia="fr-FR"/>
              </w:rPr>
              <m:t>*</m:t>
            </m:r>
          </m:sup>
        </m:sSup>
      </m:oMath>
      <w:r w:rsidR="0007060B" w:rsidRPr="005D3D98">
        <w:rPr>
          <w:rFonts w:asciiTheme="majorBidi" w:hAnsiTheme="majorBidi" w:cstheme="majorBidi"/>
          <w:color w:val="000000"/>
          <w:lang w:eastAsia="fr-FR"/>
        </w:rPr>
        <w:t xml:space="preserve">                                          (</w:t>
      </w:r>
      <w:r w:rsidR="00B6588B">
        <w:rPr>
          <w:rFonts w:asciiTheme="majorBidi" w:hAnsiTheme="majorBidi" w:cstheme="majorBidi"/>
          <w:color w:val="000000"/>
          <w:lang w:eastAsia="fr-FR"/>
        </w:rPr>
        <w:t>6</w:t>
      </w:r>
      <w:r w:rsidR="0007060B" w:rsidRPr="005D3D98">
        <w:rPr>
          <w:rFonts w:asciiTheme="majorBidi" w:hAnsiTheme="majorBidi" w:cstheme="majorBidi"/>
          <w:color w:val="000000"/>
          <w:lang w:eastAsia="fr-FR"/>
        </w:rPr>
        <w:t>)</w:t>
      </w:r>
    </w:p>
    <w:p w:rsidR="00744A3B" w:rsidRPr="005D3D98" w:rsidRDefault="00744A3B" w:rsidP="004F279D">
      <w:pPr>
        <w:autoSpaceDE w:val="0"/>
        <w:autoSpaceDN w:val="0"/>
        <w:adjustRightInd w:val="0"/>
        <w:spacing w:line="360" w:lineRule="auto"/>
        <w:jc w:val="both"/>
        <w:rPr>
          <w:rFonts w:asciiTheme="majorBidi" w:hAnsiTheme="majorBidi" w:cstheme="majorBidi"/>
          <w:color w:val="000000"/>
          <w:lang w:eastAsia="fr-FR"/>
        </w:rPr>
      </w:pPr>
    </w:p>
    <w:p w:rsidR="00FB7A2C" w:rsidRPr="005D3D98" w:rsidRDefault="00DB11C6" w:rsidP="00B6588B">
      <w:pPr>
        <w:autoSpaceDE w:val="0"/>
        <w:autoSpaceDN w:val="0"/>
        <w:adjustRightInd w:val="0"/>
        <w:spacing w:line="360" w:lineRule="auto"/>
        <w:jc w:val="both"/>
        <w:rPr>
          <w:color w:val="000000"/>
          <w:sz w:val="24"/>
          <w:szCs w:val="24"/>
          <w:lang w:eastAsia="fr-FR"/>
        </w:rPr>
      </w:pPr>
      <w:r w:rsidRPr="005D3D98">
        <w:rPr>
          <w:color w:val="000000"/>
          <w:lang w:eastAsia="fr-FR"/>
        </w:rPr>
        <w:t>And from equation (</w:t>
      </w:r>
      <w:r w:rsidR="00B6588B">
        <w:rPr>
          <w:color w:val="000000"/>
          <w:lang w:eastAsia="fr-FR"/>
        </w:rPr>
        <w:t>2</w:t>
      </w:r>
      <w:r w:rsidRPr="005D3D98">
        <w:rPr>
          <w:color w:val="000000"/>
          <w:lang w:eastAsia="fr-FR"/>
        </w:rPr>
        <w:t>):</w:t>
      </w:r>
    </w:p>
    <w:p w:rsidR="00744A3B" w:rsidRDefault="00E45054" w:rsidP="00B6588B">
      <w:pPr>
        <w:autoSpaceDE w:val="0"/>
        <w:autoSpaceDN w:val="0"/>
        <w:adjustRightInd w:val="0"/>
        <w:spacing w:line="360" w:lineRule="auto"/>
        <w:rPr>
          <w:rFonts w:asciiTheme="majorBidi" w:hAnsiTheme="majorBidi" w:cstheme="majorBidi"/>
          <w:color w:val="000000"/>
          <w:lang w:eastAsia="fr-FR"/>
        </w:rPr>
      </w:pPr>
      <m:oMath>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I</m:t>
            </m:r>
          </m:e>
          <m:sub>
            <m:r>
              <w:rPr>
                <w:rFonts w:ascii="Cambria Math" w:hAnsi="Cambria Math" w:cstheme="majorBidi"/>
                <w:color w:val="000000"/>
                <w:lang w:val="fr-FR" w:eastAsia="fr-FR"/>
              </w:rPr>
              <m:t>rq</m:t>
            </m:r>
          </m:sub>
        </m:sSub>
      </m:oMath>
      <w:r w:rsidR="00FB7A2C" w:rsidRPr="004E78DA">
        <w:rPr>
          <w:rFonts w:asciiTheme="majorBidi" w:hAnsiTheme="majorBidi" w:cstheme="majorBidi"/>
          <w:color w:val="000000"/>
          <w:lang w:eastAsia="fr-FR"/>
        </w:rPr>
        <w:t>=</w:t>
      </w:r>
      <m:oMath>
        <m:f>
          <m:fPr>
            <m:ctrlPr>
              <w:rPr>
                <w:rFonts w:ascii="Cambria Math" w:hAnsi="Cambria Math" w:cstheme="majorBidi"/>
                <w:i/>
                <w:color w:val="000000"/>
                <w:lang w:val="fr-FR" w:eastAsia="fr-FR"/>
              </w:rPr>
            </m:ctrlPr>
          </m:fPr>
          <m:num>
            <m:sSup>
              <m:sSupPr>
                <m:ctrlPr>
                  <w:rPr>
                    <w:rFonts w:ascii="Cambria Math" w:hAnsi="Cambria Math" w:cstheme="majorBidi"/>
                    <w:i/>
                    <w:color w:val="000000"/>
                    <w:lang w:val="fr-FR" w:eastAsia="fr-FR"/>
                  </w:rPr>
                </m:ctrlPr>
              </m:sSupPr>
              <m:e>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C</m:t>
                    </m:r>
                  </m:e>
                  <m:sub>
                    <m:r>
                      <w:rPr>
                        <w:rFonts w:ascii="Cambria Math" w:hAnsi="Cambria Math" w:cstheme="majorBidi"/>
                        <w:color w:val="000000"/>
                        <w:lang w:val="fr-FR" w:eastAsia="fr-FR"/>
                      </w:rPr>
                      <m:t>em</m:t>
                    </m:r>
                  </m:sub>
                </m:sSub>
              </m:e>
              <m:sup>
                <m:r>
                  <w:rPr>
                    <w:rFonts w:ascii="Cambria Math" w:hAnsi="Cambria Math" w:cstheme="majorBidi"/>
                    <w:color w:val="000000"/>
                    <w:lang w:eastAsia="fr-FR"/>
                  </w:rPr>
                  <m:t>*</m:t>
                </m:r>
              </m:sup>
            </m:sSup>
          </m:num>
          <m:den>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K</m:t>
                </m:r>
              </m:e>
              <m:sub>
                <m:r>
                  <w:rPr>
                    <w:rFonts w:ascii="Cambria Math" w:hAnsi="Cambria Math" w:cstheme="majorBidi"/>
                    <w:color w:val="000000"/>
                    <w:lang w:val="fr-FR" w:eastAsia="fr-FR"/>
                  </w:rPr>
                  <m:t>t</m:t>
                </m:r>
              </m:sub>
            </m:sSub>
            <m:sSup>
              <m:sSupPr>
                <m:ctrlPr>
                  <w:rPr>
                    <w:rFonts w:ascii="Cambria Math" w:hAnsi="Cambria Math" w:cstheme="majorBidi"/>
                    <w:i/>
                    <w:color w:val="000000"/>
                    <w:lang w:val="fr-FR" w:eastAsia="fr-FR"/>
                  </w:rPr>
                </m:ctrlPr>
              </m:sSupPr>
              <m:e>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ϕ</m:t>
                    </m:r>
                  </m:e>
                  <m:sub>
                    <m:r>
                      <w:rPr>
                        <w:rFonts w:ascii="Cambria Math" w:hAnsi="Cambria Math" w:cstheme="majorBidi"/>
                        <w:color w:val="000000"/>
                        <w:lang w:val="fr-FR" w:eastAsia="fr-FR"/>
                      </w:rPr>
                      <m:t>s</m:t>
                    </m:r>
                  </m:sub>
                </m:sSub>
              </m:e>
              <m:sup>
                <m:r>
                  <w:rPr>
                    <w:rFonts w:ascii="Cambria Math" w:hAnsi="Cambria Math" w:cstheme="majorBidi"/>
                    <w:color w:val="000000"/>
                    <w:lang w:eastAsia="fr-FR"/>
                  </w:rPr>
                  <m:t>*</m:t>
                </m:r>
              </m:sup>
            </m:sSup>
          </m:den>
        </m:f>
      </m:oMath>
      <w:r w:rsidR="00AC154F" w:rsidRPr="004E78DA">
        <w:rPr>
          <w:rFonts w:asciiTheme="majorBidi" w:hAnsiTheme="majorBidi" w:cstheme="majorBidi"/>
          <w:color w:val="000000"/>
          <w:lang w:eastAsia="fr-FR"/>
        </w:rPr>
        <w:t xml:space="preserve">                                                                            (</w:t>
      </w:r>
      <w:r w:rsidR="00B6588B">
        <w:rPr>
          <w:rFonts w:asciiTheme="majorBidi" w:hAnsiTheme="majorBidi" w:cstheme="majorBidi"/>
          <w:color w:val="000000"/>
          <w:lang w:eastAsia="fr-FR"/>
        </w:rPr>
        <w:t>7</w:t>
      </w:r>
      <w:r w:rsidR="00AC154F" w:rsidRPr="004E78DA">
        <w:rPr>
          <w:rFonts w:asciiTheme="majorBidi" w:hAnsiTheme="majorBidi" w:cstheme="majorBidi"/>
          <w:color w:val="000000"/>
          <w:lang w:eastAsia="fr-FR"/>
        </w:rPr>
        <w:t>)</w:t>
      </w:r>
    </w:p>
    <w:p w:rsidR="00F95D8D" w:rsidRPr="004E78DA" w:rsidRDefault="00F95D8D" w:rsidP="00E02D4A">
      <w:pPr>
        <w:autoSpaceDE w:val="0"/>
        <w:autoSpaceDN w:val="0"/>
        <w:adjustRightInd w:val="0"/>
        <w:spacing w:line="360" w:lineRule="auto"/>
        <w:rPr>
          <w:rFonts w:asciiTheme="majorBidi" w:hAnsiTheme="majorBidi" w:cstheme="majorBidi"/>
          <w:color w:val="000000"/>
          <w:lang w:eastAsia="fr-FR"/>
        </w:rPr>
      </w:pPr>
    </w:p>
    <w:p w:rsidR="00AC154F" w:rsidRDefault="006B513D" w:rsidP="005A07DE">
      <w:pPr>
        <w:pStyle w:val="Paragraphedeliste"/>
        <w:numPr>
          <w:ilvl w:val="1"/>
          <w:numId w:val="16"/>
        </w:numPr>
        <w:autoSpaceDE w:val="0"/>
        <w:autoSpaceDN w:val="0"/>
        <w:adjustRightInd w:val="0"/>
        <w:spacing w:line="360" w:lineRule="auto"/>
        <w:jc w:val="both"/>
        <w:rPr>
          <w:b/>
          <w:bCs/>
          <w:i/>
          <w:iCs/>
          <w:color w:val="000000"/>
          <w:sz w:val="24"/>
          <w:szCs w:val="24"/>
          <w:lang w:val="fr-FR" w:eastAsia="fr-FR"/>
        </w:rPr>
      </w:pPr>
      <w:r w:rsidRPr="005D3D98">
        <w:rPr>
          <w:b/>
          <w:bCs/>
          <w:i/>
          <w:iCs/>
          <w:color w:val="000000"/>
          <w:sz w:val="24"/>
          <w:szCs w:val="24"/>
          <w:lang w:eastAsia="fr-FR"/>
        </w:rPr>
        <w:t xml:space="preserve">   </w:t>
      </w:r>
      <w:r w:rsidRPr="00CF770C">
        <w:rPr>
          <w:b/>
          <w:bCs/>
          <w:i/>
          <w:iCs/>
          <w:color w:val="000000"/>
          <w:sz w:val="24"/>
          <w:szCs w:val="24"/>
          <w:lang w:val="fr-FR" w:eastAsia="fr-FR"/>
        </w:rPr>
        <w:t>THE REGULATION</w:t>
      </w:r>
    </w:p>
    <w:p w:rsidR="004E78DA" w:rsidRPr="004E78DA" w:rsidRDefault="004E78DA" w:rsidP="004E78DA">
      <w:pPr>
        <w:autoSpaceDE w:val="0"/>
        <w:autoSpaceDN w:val="0"/>
        <w:adjustRightInd w:val="0"/>
        <w:contextualSpacing/>
        <w:jc w:val="both"/>
        <w:rPr>
          <w:color w:val="000000"/>
          <w:lang w:eastAsia="fr-FR"/>
        </w:rPr>
      </w:pPr>
      <w:r w:rsidRPr="004E78DA">
        <w:rPr>
          <w:color w:val="000000"/>
          <w:lang w:eastAsia="fr-FR"/>
        </w:rPr>
        <w:t>To set the currents</w:t>
      </w:r>
      <m:oMath>
        <m:sSub>
          <m:sSubPr>
            <m:ctrlPr>
              <w:rPr>
                <w:rFonts w:ascii="Cambria Math" w:hAnsi="Cambria Math"/>
                <w:i/>
                <w:color w:val="000000"/>
                <w:lang w:val="fr-FR" w:eastAsia="fr-FR"/>
              </w:rPr>
            </m:ctrlPr>
          </m:sSubPr>
          <m:e>
            <m:r>
              <w:rPr>
                <w:rFonts w:ascii="Cambria Math" w:hAnsi="Cambria Math"/>
                <w:color w:val="000000"/>
                <w:lang w:eastAsia="fr-FR"/>
              </w:rPr>
              <m:t xml:space="preserve"> </m:t>
            </m:r>
            <m:r>
              <w:rPr>
                <w:rFonts w:ascii="Cambria Math" w:hAnsi="Cambria Math"/>
                <w:color w:val="000000"/>
                <w:lang w:val="fr-FR" w:eastAsia="fr-FR"/>
              </w:rPr>
              <m:t>I</m:t>
            </m:r>
          </m:e>
          <m:sub>
            <m:r>
              <w:rPr>
                <w:rFonts w:ascii="Cambria Math" w:hAnsi="Cambria Math"/>
                <w:color w:val="000000"/>
                <w:lang w:val="fr-FR" w:eastAsia="fr-FR"/>
              </w:rPr>
              <m:t>rd</m:t>
            </m:r>
          </m:sub>
        </m:sSub>
        <m:r>
          <w:rPr>
            <w:rFonts w:ascii="Cambria Math" w:hAnsi="Cambria Math"/>
            <w:color w:val="000000"/>
            <w:lang w:eastAsia="fr-FR"/>
          </w:rPr>
          <m:t xml:space="preserve"> </m:t>
        </m:r>
        <m:sSub>
          <m:sSubPr>
            <m:ctrlPr>
              <w:rPr>
                <w:rFonts w:ascii="Cambria Math" w:hAnsi="Cambria Math"/>
                <w:i/>
                <w:color w:val="000000"/>
                <w:lang w:val="fr-FR" w:eastAsia="fr-FR"/>
              </w:rPr>
            </m:ctrlPr>
          </m:sSubPr>
          <m:e>
            <m:r>
              <w:rPr>
                <w:rFonts w:ascii="Cambria Math" w:hAnsi="Cambria Math"/>
                <w:color w:val="000000"/>
                <w:lang w:val="fr-FR" w:eastAsia="fr-FR"/>
              </w:rPr>
              <m:t>I</m:t>
            </m:r>
          </m:e>
          <m:sub>
            <m:r>
              <w:rPr>
                <w:rFonts w:ascii="Cambria Math" w:hAnsi="Cambria Math"/>
                <w:color w:val="000000"/>
                <w:lang w:val="fr-FR" w:eastAsia="fr-FR"/>
              </w:rPr>
              <m:t>rq</m:t>
            </m:r>
          </m:sub>
        </m:sSub>
      </m:oMath>
      <w:r w:rsidRPr="004E78DA">
        <w:rPr>
          <w:color w:val="000000"/>
          <w:lang w:eastAsia="fr-FR"/>
        </w:rPr>
        <w:t xml:space="preserve"> two PI controllers are used and a third controller may be considered for speed control.</w:t>
      </w:r>
    </w:p>
    <w:p w:rsidR="004E78DA" w:rsidRPr="004E78DA" w:rsidRDefault="004E78DA" w:rsidP="004E78DA">
      <w:pPr>
        <w:autoSpaceDE w:val="0"/>
        <w:autoSpaceDN w:val="0"/>
        <w:adjustRightInd w:val="0"/>
        <w:contextualSpacing/>
        <w:jc w:val="both"/>
        <w:rPr>
          <w:color w:val="000000"/>
          <w:lang w:eastAsia="fr-FR"/>
        </w:rPr>
      </w:pPr>
      <w:r w:rsidRPr="004E78DA">
        <w:rPr>
          <w:color w:val="000000"/>
          <w:lang w:eastAsia="fr-FR"/>
        </w:rPr>
        <w:t>As a general rule, a looped system must respond quickly to changes in its set point and quickly compensate for disturbances.</w:t>
      </w:r>
    </w:p>
    <w:p w:rsidR="004E78DA" w:rsidRPr="004E78DA" w:rsidRDefault="004E78DA" w:rsidP="004E78DA">
      <w:pPr>
        <w:autoSpaceDE w:val="0"/>
        <w:autoSpaceDN w:val="0"/>
        <w:adjustRightInd w:val="0"/>
        <w:contextualSpacing/>
        <w:jc w:val="both"/>
        <w:rPr>
          <w:color w:val="000000"/>
          <w:lang w:eastAsia="fr-FR"/>
        </w:rPr>
      </w:pPr>
      <w:r w:rsidRPr="004E78DA">
        <w:rPr>
          <w:color w:val="000000"/>
          <w:lang w:eastAsia="fr-FR"/>
        </w:rPr>
        <w:t>The reaction time is of course closely related to the inertia of the process itself.</w:t>
      </w:r>
    </w:p>
    <w:p w:rsidR="004E78DA" w:rsidRPr="004E78DA" w:rsidRDefault="004E78DA" w:rsidP="004E78DA">
      <w:pPr>
        <w:autoSpaceDE w:val="0"/>
        <w:autoSpaceDN w:val="0"/>
        <w:adjustRightInd w:val="0"/>
        <w:contextualSpacing/>
        <w:jc w:val="both"/>
        <w:rPr>
          <w:color w:val="000000"/>
          <w:lang w:eastAsia="fr-FR"/>
        </w:rPr>
      </w:pPr>
      <w:r w:rsidRPr="004E78DA">
        <w:rPr>
          <w:color w:val="000000"/>
          <w:lang w:eastAsia="fr-FR"/>
        </w:rPr>
        <w:t>All the regulators, which will be used in our work, will be of the PI type whose form is given by the relationship:</w:t>
      </w:r>
    </w:p>
    <w:p w:rsidR="00E02D4A" w:rsidRPr="005D3D98" w:rsidRDefault="00E02D4A" w:rsidP="00744A3B">
      <w:pPr>
        <w:autoSpaceDE w:val="0"/>
        <w:autoSpaceDN w:val="0"/>
        <w:adjustRightInd w:val="0"/>
        <w:contextualSpacing/>
        <w:jc w:val="both"/>
        <w:rPr>
          <w:color w:val="000000"/>
          <w:lang w:eastAsia="fr-FR"/>
        </w:rPr>
      </w:pPr>
    </w:p>
    <w:p w:rsidR="00AC154F" w:rsidRPr="005D3D98" w:rsidRDefault="00E45054" w:rsidP="00B6588B">
      <w:pPr>
        <w:autoSpaceDE w:val="0"/>
        <w:autoSpaceDN w:val="0"/>
        <w:adjustRightInd w:val="0"/>
        <w:spacing w:line="360" w:lineRule="auto"/>
        <w:rPr>
          <w:rFonts w:asciiTheme="majorBidi" w:hAnsiTheme="majorBidi" w:cstheme="majorBidi"/>
          <w:color w:val="000000"/>
          <w:lang w:eastAsia="fr-FR"/>
        </w:rPr>
      </w:pPr>
      <m:oMath>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G</m:t>
            </m:r>
          </m:e>
          <m:sub>
            <m:r>
              <w:rPr>
                <w:rFonts w:ascii="Cambria Math" w:hAnsi="Cambria Math" w:cstheme="majorBidi"/>
                <w:color w:val="000000"/>
                <w:lang w:val="fr-FR" w:eastAsia="fr-FR"/>
              </w:rPr>
              <m:t>PI</m:t>
            </m:r>
          </m:sub>
        </m:sSub>
        <m:d>
          <m:dPr>
            <m:ctrlPr>
              <w:rPr>
                <w:rFonts w:ascii="Cambria Math" w:hAnsi="Cambria Math" w:cstheme="majorBidi"/>
                <w:i/>
                <w:color w:val="000000"/>
                <w:lang w:val="fr-FR" w:eastAsia="fr-FR"/>
              </w:rPr>
            </m:ctrlPr>
          </m:dPr>
          <m:e>
            <m:r>
              <w:rPr>
                <w:rFonts w:ascii="Cambria Math" w:hAnsi="Cambria Math" w:cstheme="majorBidi"/>
                <w:color w:val="000000"/>
                <w:lang w:val="fr-FR" w:eastAsia="fr-FR"/>
              </w:rPr>
              <m:t>S</m:t>
            </m:r>
          </m:e>
        </m:d>
        <m:r>
          <w:rPr>
            <w:rFonts w:ascii="Cambria Math" w:hAnsi="Cambria Math" w:cstheme="majorBidi"/>
            <w:color w:val="000000"/>
            <w:lang w:eastAsia="fr-FR"/>
          </w:rPr>
          <m:t>=</m:t>
        </m:r>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K</m:t>
            </m:r>
          </m:e>
          <m:sub>
            <m:r>
              <w:rPr>
                <w:rFonts w:ascii="Cambria Math" w:hAnsi="Cambria Math" w:cstheme="majorBidi"/>
                <w:color w:val="000000"/>
                <w:lang w:val="fr-FR" w:eastAsia="fr-FR"/>
              </w:rPr>
              <m:t>P</m:t>
            </m:r>
          </m:sub>
        </m:sSub>
        <m:f>
          <m:fPr>
            <m:ctrlPr>
              <w:rPr>
                <w:rFonts w:ascii="Cambria Math" w:hAnsi="Cambria Math" w:cstheme="majorBidi"/>
                <w:i/>
                <w:color w:val="000000"/>
                <w:lang w:val="fr-FR" w:eastAsia="fr-FR"/>
              </w:rPr>
            </m:ctrlPr>
          </m:fPr>
          <m:num>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K</m:t>
                </m:r>
              </m:e>
              <m:sub>
                <m:r>
                  <w:rPr>
                    <w:rFonts w:ascii="Cambria Math" w:hAnsi="Cambria Math" w:cstheme="majorBidi"/>
                    <w:color w:val="000000"/>
                    <w:lang w:val="fr-FR" w:eastAsia="fr-FR"/>
                  </w:rPr>
                  <m:t>I</m:t>
                </m:r>
              </m:sub>
            </m:sSub>
          </m:num>
          <m:den>
            <m:r>
              <w:rPr>
                <w:rFonts w:ascii="Cambria Math" w:hAnsi="Cambria Math" w:cstheme="majorBidi"/>
                <w:color w:val="000000"/>
                <w:lang w:val="fr-FR" w:eastAsia="fr-FR"/>
              </w:rPr>
              <m:t>S</m:t>
            </m:r>
          </m:den>
        </m:f>
      </m:oMath>
      <w:r w:rsidR="00AC154F" w:rsidRPr="005D3D98">
        <w:rPr>
          <w:rFonts w:asciiTheme="majorBidi" w:hAnsiTheme="majorBidi" w:cstheme="majorBidi"/>
          <w:color w:val="000000"/>
          <w:lang w:eastAsia="fr-FR"/>
        </w:rPr>
        <w:t xml:space="preserve">                                                                    (</w:t>
      </w:r>
      <w:r w:rsidR="00B6588B">
        <w:rPr>
          <w:rFonts w:asciiTheme="majorBidi" w:hAnsiTheme="majorBidi" w:cstheme="majorBidi"/>
          <w:color w:val="000000"/>
          <w:lang w:eastAsia="fr-FR"/>
        </w:rPr>
        <w:t>8</w:t>
      </w:r>
      <w:r w:rsidR="00AC154F" w:rsidRPr="005D3D98">
        <w:rPr>
          <w:rFonts w:asciiTheme="majorBidi" w:hAnsiTheme="majorBidi" w:cstheme="majorBidi"/>
          <w:color w:val="000000"/>
          <w:lang w:eastAsia="fr-FR"/>
        </w:rPr>
        <w:t>)</w:t>
      </w:r>
    </w:p>
    <w:p w:rsidR="00AC154F" w:rsidRPr="005D3D98" w:rsidRDefault="00AC154F" w:rsidP="00B6588B">
      <w:pPr>
        <w:autoSpaceDE w:val="0"/>
        <w:autoSpaceDN w:val="0"/>
        <w:adjustRightInd w:val="0"/>
        <w:spacing w:line="360" w:lineRule="auto"/>
        <w:jc w:val="both"/>
        <w:rPr>
          <w:color w:val="000000"/>
          <w:lang w:eastAsia="fr-FR"/>
        </w:rPr>
      </w:pPr>
      <w:r w:rsidRPr="005D3D98">
        <w:rPr>
          <w:color w:val="000000"/>
          <w:lang w:eastAsia="fr-FR"/>
        </w:rPr>
        <w:t>According to the system of equations (</w:t>
      </w:r>
      <w:r w:rsidR="00B6588B">
        <w:rPr>
          <w:color w:val="000000"/>
          <w:lang w:eastAsia="fr-FR"/>
        </w:rPr>
        <w:t>5</w:t>
      </w:r>
      <w:r w:rsidRPr="005D3D98">
        <w:rPr>
          <w:color w:val="000000"/>
          <w:lang w:eastAsia="fr-FR"/>
        </w:rPr>
        <w:t>) we have:</w:t>
      </w:r>
    </w:p>
    <w:p w:rsidR="00AC154F" w:rsidRPr="005D3D98" w:rsidRDefault="00E45054" w:rsidP="00B6588B">
      <w:pPr>
        <w:autoSpaceDE w:val="0"/>
        <w:autoSpaceDN w:val="0"/>
        <w:adjustRightInd w:val="0"/>
        <w:spacing w:line="360" w:lineRule="auto"/>
        <w:rPr>
          <w:color w:val="000000"/>
          <w:lang w:eastAsia="fr-FR"/>
        </w:rPr>
      </w:pPr>
      <m:oMath>
        <m:d>
          <m:dPr>
            <m:begChr m:val="{"/>
            <m:endChr m:val=""/>
            <m:ctrlPr>
              <w:rPr>
                <w:rFonts w:ascii="Cambria Math" w:hAnsi="Cambria Math"/>
                <w:i/>
                <w:color w:val="000000"/>
                <w:lang w:val="fr-FR" w:eastAsia="fr-FR"/>
              </w:rPr>
            </m:ctrlPr>
          </m:dPr>
          <m:e>
            <m:eqArr>
              <m:eqArrPr>
                <m:ctrlPr>
                  <w:rPr>
                    <w:rFonts w:ascii="Cambria Math" w:hAnsi="Cambria Math"/>
                    <w:i/>
                    <w:color w:val="000000"/>
                    <w:lang w:val="fr-FR" w:eastAsia="fr-FR"/>
                  </w:rPr>
                </m:ctrlPr>
              </m:eqArrPr>
              <m:e>
                <m:eqArr>
                  <m:eqArrPr>
                    <m:ctrlPr>
                      <w:rPr>
                        <w:rFonts w:ascii="Cambria Math" w:hAnsi="Cambria Math"/>
                        <w:i/>
                        <w:color w:val="000000"/>
                        <w:lang w:val="fr-FR" w:eastAsia="fr-FR"/>
                      </w:rPr>
                    </m:ctrlPr>
                  </m:eqArrPr>
                  <m:e>
                    <m:sSub>
                      <m:sSubPr>
                        <m:ctrlPr>
                          <w:rPr>
                            <w:rFonts w:ascii="Cambria Math" w:hAnsi="Cambria Math"/>
                            <w:i/>
                            <w:color w:val="000000"/>
                            <w:lang w:val="fr-FR" w:eastAsia="fr-FR"/>
                          </w:rPr>
                        </m:ctrlPr>
                      </m:sSubPr>
                      <m:e>
                        <m:r>
                          <w:rPr>
                            <w:rFonts w:ascii="Cambria Math" w:hAnsi="Cambria Math"/>
                            <w:color w:val="000000"/>
                            <w:lang w:val="fr-FR" w:eastAsia="fr-FR"/>
                          </w:rPr>
                          <m:t>V</m:t>
                        </m:r>
                      </m:e>
                      <m:sub>
                        <m:r>
                          <w:rPr>
                            <w:rFonts w:ascii="Cambria Math" w:hAnsi="Cambria Math"/>
                            <w:color w:val="000000"/>
                            <w:lang w:val="fr-FR" w:eastAsia="fr-FR"/>
                          </w:rPr>
                          <m:t>d</m:t>
                        </m:r>
                        <m:r>
                          <w:rPr>
                            <w:rFonts w:ascii="Cambria Math" w:hAnsi="Cambria Math"/>
                            <w:color w:val="000000"/>
                            <w:lang w:eastAsia="fr-FR"/>
                          </w:rPr>
                          <m:t>-</m:t>
                        </m:r>
                        <m:r>
                          <w:rPr>
                            <w:rFonts w:ascii="Cambria Math" w:hAnsi="Cambria Math"/>
                            <w:color w:val="000000"/>
                            <w:lang w:val="fr-FR" w:eastAsia="fr-FR"/>
                          </w:rPr>
                          <m:t>cor</m:t>
                        </m:r>
                      </m:sub>
                    </m:sSub>
                    <m:r>
                      <w:rPr>
                        <w:rFonts w:ascii="Cambria Math" w:hAnsi="Cambria Math"/>
                        <w:color w:val="000000"/>
                        <w:lang w:eastAsia="fr-FR"/>
                      </w:rPr>
                      <m:t>=</m:t>
                    </m:r>
                    <m:sSub>
                      <m:sSubPr>
                        <m:ctrlPr>
                          <w:rPr>
                            <w:rFonts w:ascii="Cambria Math" w:hAnsi="Cambria Math"/>
                            <w:i/>
                            <w:color w:val="000000"/>
                            <w:lang w:val="fr-FR" w:eastAsia="fr-FR"/>
                          </w:rPr>
                        </m:ctrlPr>
                      </m:sSubPr>
                      <m:e>
                        <m:r>
                          <w:rPr>
                            <w:rFonts w:ascii="Cambria Math" w:hAnsi="Cambria Math"/>
                            <w:color w:val="000000"/>
                            <w:lang w:val="fr-FR" w:eastAsia="fr-FR"/>
                          </w:rPr>
                          <m:t>R</m:t>
                        </m:r>
                      </m:e>
                      <m:sub>
                        <m:r>
                          <w:rPr>
                            <w:rFonts w:ascii="Cambria Math" w:hAnsi="Cambria Math"/>
                            <w:color w:val="000000"/>
                            <w:lang w:val="fr-FR" w:eastAsia="fr-FR"/>
                          </w:rPr>
                          <m:t>r</m:t>
                        </m:r>
                      </m:sub>
                    </m:sSub>
                    <m:sSub>
                      <m:sSubPr>
                        <m:ctrlPr>
                          <w:rPr>
                            <w:rFonts w:ascii="Cambria Math" w:hAnsi="Cambria Math"/>
                            <w:i/>
                            <w:color w:val="000000"/>
                            <w:lang w:val="fr-FR" w:eastAsia="fr-FR"/>
                          </w:rPr>
                        </m:ctrlPr>
                      </m:sSubPr>
                      <m:e>
                        <m:r>
                          <w:rPr>
                            <w:rFonts w:ascii="Cambria Math" w:hAnsi="Cambria Math"/>
                            <w:color w:val="000000"/>
                            <w:lang w:val="fr-FR" w:eastAsia="fr-FR"/>
                          </w:rPr>
                          <m:t>I</m:t>
                        </m:r>
                      </m:e>
                      <m:sub>
                        <m:r>
                          <w:rPr>
                            <w:rFonts w:ascii="Cambria Math" w:hAnsi="Cambria Math"/>
                            <w:color w:val="000000"/>
                            <w:lang w:val="fr-FR" w:eastAsia="fr-FR"/>
                          </w:rPr>
                          <m:t>rd</m:t>
                        </m:r>
                      </m:sub>
                    </m:sSub>
                    <m:r>
                      <w:rPr>
                        <w:rFonts w:ascii="Cambria Math" w:hAnsi="Cambria Math"/>
                        <w:color w:val="000000"/>
                        <w:lang w:eastAsia="fr-FR"/>
                      </w:rPr>
                      <m:t>+</m:t>
                    </m:r>
                    <m:r>
                      <w:rPr>
                        <w:rFonts w:ascii="Cambria Math" w:hAnsi="Cambria Math"/>
                        <w:color w:val="000000"/>
                        <w:lang w:val="fr-FR" w:eastAsia="fr-FR"/>
                      </w:rPr>
                      <m:t>σ</m:t>
                    </m:r>
                    <m:sSub>
                      <m:sSubPr>
                        <m:ctrlPr>
                          <w:rPr>
                            <w:rFonts w:ascii="Cambria Math" w:hAnsi="Cambria Math"/>
                            <w:i/>
                            <w:color w:val="000000"/>
                            <w:lang w:val="fr-FR" w:eastAsia="fr-FR"/>
                          </w:rPr>
                        </m:ctrlPr>
                      </m:sSubPr>
                      <m:e>
                        <m:r>
                          <w:rPr>
                            <w:rFonts w:ascii="Cambria Math" w:hAnsi="Cambria Math"/>
                            <w:color w:val="000000"/>
                            <w:lang w:val="fr-FR" w:eastAsia="fr-FR"/>
                          </w:rPr>
                          <m:t>L</m:t>
                        </m:r>
                      </m:e>
                      <m:sub>
                        <m:r>
                          <w:rPr>
                            <w:rFonts w:ascii="Cambria Math" w:hAnsi="Cambria Math"/>
                            <w:color w:val="000000"/>
                            <w:lang w:val="fr-FR" w:eastAsia="fr-FR"/>
                          </w:rPr>
                          <m:t>r</m:t>
                        </m:r>
                      </m:sub>
                    </m:sSub>
                    <m:f>
                      <m:fPr>
                        <m:ctrlPr>
                          <w:rPr>
                            <w:rFonts w:ascii="Cambria Math" w:hAnsi="Cambria Math"/>
                            <w:i/>
                            <w:color w:val="000000"/>
                            <w:lang w:val="fr-FR" w:eastAsia="fr-FR"/>
                          </w:rPr>
                        </m:ctrlPr>
                      </m:fPr>
                      <m:num>
                        <m:r>
                          <w:rPr>
                            <w:rFonts w:ascii="Cambria Math" w:hAnsi="Cambria Math"/>
                            <w:color w:val="000000"/>
                            <w:lang w:val="fr-FR" w:eastAsia="fr-FR"/>
                          </w:rPr>
                          <m:t>d</m:t>
                        </m:r>
                        <m:sSub>
                          <m:sSubPr>
                            <m:ctrlPr>
                              <w:rPr>
                                <w:rFonts w:ascii="Cambria Math" w:hAnsi="Cambria Math"/>
                                <w:i/>
                                <w:color w:val="000000"/>
                                <w:lang w:val="fr-FR" w:eastAsia="fr-FR"/>
                              </w:rPr>
                            </m:ctrlPr>
                          </m:sSubPr>
                          <m:e>
                            <m:r>
                              <w:rPr>
                                <w:rFonts w:ascii="Cambria Math" w:hAnsi="Cambria Math"/>
                                <w:color w:val="000000"/>
                                <w:lang w:val="fr-FR" w:eastAsia="fr-FR"/>
                              </w:rPr>
                              <m:t>I</m:t>
                            </m:r>
                          </m:e>
                          <m:sub>
                            <m:r>
                              <w:rPr>
                                <w:rFonts w:ascii="Cambria Math" w:hAnsi="Cambria Math"/>
                                <w:color w:val="000000"/>
                                <w:lang w:val="fr-FR" w:eastAsia="fr-FR"/>
                              </w:rPr>
                              <m:t>rq</m:t>
                            </m:r>
                          </m:sub>
                        </m:sSub>
                      </m:num>
                      <m:den>
                        <m:r>
                          <w:rPr>
                            <w:rFonts w:ascii="Cambria Math" w:hAnsi="Cambria Math"/>
                            <w:color w:val="000000"/>
                            <w:lang w:val="fr-FR" w:eastAsia="fr-FR"/>
                          </w:rPr>
                          <m:t>dt</m:t>
                        </m:r>
                      </m:den>
                    </m:f>
                    <m:r>
                      <w:rPr>
                        <w:rFonts w:ascii="Cambria Math" w:hAnsi="Cambria Math"/>
                        <w:color w:val="000000"/>
                        <w:lang w:eastAsia="fr-FR"/>
                      </w:rPr>
                      <m:t xml:space="preserve">               </m:t>
                    </m:r>
                  </m:e>
                  <m:e>
                    <m:sSub>
                      <m:sSubPr>
                        <m:ctrlPr>
                          <w:rPr>
                            <w:rFonts w:ascii="Cambria Math" w:hAnsi="Cambria Math"/>
                            <w:i/>
                            <w:color w:val="000000"/>
                            <w:lang w:val="fr-FR" w:eastAsia="fr-FR"/>
                          </w:rPr>
                        </m:ctrlPr>
                      </m:sSubPr>
                      <m:e>
                        <m:r>
                          <w:rPr>
                            <w:rFonts w:ascii="Cambria Math" w:hAnsi="Cambria Math"/>
                            <w:color w:val="000000"/>
                            <w:lang w:val="fr-FR" w:eastAsia="fr-FR"/>
                          </w:rPr>
                          <m:t>V</m:t>
                        </m:r>
                      </m:e>
                      <m:sub>
                        <m:r>
                          <w:rPr>
                            <w:rFonts w:ascii="Cambria Math" w:hAnsi="Cambria Math"/>
                            <w:color w:val="000000"/>
                            <w:lang w:val="fr-FR" w:eastAsia="fr-FR"/>
                          </w:rPr>
                          <m:t>q</m:t>
                        </m:r>
                        <m:r>
                          <w:rPr>
                            <w:rFonts w:ascii="Cambria Math" w:hAnsi="Cambria Math"/>
                            <w:color w:val="000000"/>
                            <w:lang w:eastAsia="fr-FR"/>
                          </w:rPr>
                          <m:t>-</m:t>
                        </m:r>
                        <m:r>
                          <w:rPr>
                            <w:rFonts w:ascii="Cambria Math" w:hAnsi="Cambria Math"/>
                            <w:color w:val="000000"/>
                            <w:lang w:val="fr-FR" w:eastAsia="fr-FR"/>
                          </w:rPr>
                          <m:t>cor</m:t>
                        </m:r>
                      </m:sub>
                    </m:sSub>
                    <m:r>
                      <w:rPr>
                        <w:rFonts w:ascii="Cambria Math" w:hAnsi="Cambria Math"/>
                        <w:color w:val="000000"/>
                        <w:lang w:eastAsia="fr-FR"/>
                      </w:rPr>
                      <m:t>=(</m:t>
                    </m:r>
                    <m:sSub>
                      <m:sSubPr>
                        <m:ctrlPr>
                          <w:rPr>
                            <w:rFonts w:ascii="Cambria Math" w:hAnsi="Cambria Math"/>
                            <w:i/>
                            <w:color w:val="000000"/>
                            <w:lang w:val="fr-FR" w:eastAsia="fr-FR"/>
                          </w:rPr>
                        </m:ctrlPr>
                      </m:sSubPr>
                      <m:e>
                        <m:r>
                          <w:rPr>
                            <w:rFonts w:ascii="Cambria Math" w:hAnsi="Cambria Math"/>
                            <w:color w:val="000000"/>
                            <w:lang w:val="fr-FR" w:eastAsia="fr-FR"/>
                          </w:rPr>
                          <m:t>R</m:t>
                        </m:r>
                      </m:e>
                      <m:sub>
                        <m:r>
                          <w:rPr>
                            <w:rFonts w:ascii="Cambria Math" w:hAnsi="Cambria Math"/>
                            <w:color w:val="000000"/>
                            <w:lang w:val="fr-FR" w:eastAsia="fr-FR"/>
                          </w:rPr>
                          <m:t>r</m:t>
                        </m:r>
                      </m:sub>
                    </m:sSub>
                    <m:r>
                      <w:rPr>
                        <w:rFonts w:ascii="Cambria Math" w:hAnsi="Cambria Math"/>
                        <w:color w:val="000000"/>
                        <w:lang w:eastAsia="fr-FR"/>
                      </w:rPr>
                      <m:t>+</m:t>
                    </m:r>
                    <m:f>
                      <m:fPr>
                        <m:ctrlPr>
                          <w:rPr>
                            <w:rFonts w:ascii="Cambria Math" w:hAnsi="Cambria Math"/>
                            <w:i/>
                            <w:color w:val="000000"/>
                            <w:lang w:val="fr-FR" w:eastAsia="fr-FR"/>
                          </w:rPr>
                        </m:ctrlPr>
                      </m:fPr>
                      <m:num>
                        <m:sSup>
                          <m:sSupPr>
                            <m:ctrlPr>
                              <w:rPr>
                                <w:rFonts w:ascii="Cambria Math" w:hAnsi="Cambria Math" w:cstheme="majorBidi"/>
                                <w:i/>
                                <w:color w:val="000000"/>
                                <w:lang w:val="fr-FR" w:eastAsia="fr-FR"/>
                              </w:rPr>
                            </m:ctrlPr>
                          </m:sSupPr>
                          <m:e>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L</m:t>
                                </m:r>
                              </m:e>
                              <m:sub>
                                <m:r>
                                  <w:rPr>
                                    <w:rFonts w:ascii="Cambria Math" w:hAnsi="Cambria Math" w:cstheme="majorBidi"/>
                                    <w:color w:val="000000"/>
                                    <w:lang w:val="fr-FR" w:eastAsia="fr-FR"/>
                                  </w:rPr>
                                  <m:t>m</m:t>
                                </m:r>
                              </m:sub>
                            </m:sSub>
                          </m:e>
                          <m:sup>
                            <m:r>
                              <w:rPr>
                                <w:rFonts w:ascii="Cambria Math" w:hAnsi="Cambria Math" w:cstheme="majorBidi"/>
                                <w:color w:val="000000"/>
                                <w:lang w:eastAsia="fr-FR"/>
                              </w:rPr>
                              <m:t>2</m:t>
                            </m:r>
                          </m:sup>
                        </m:sSup>
                      </m:num>
                      <m:den>
                        <m:sSub>
                          <m:sSubPr>
                            <m:ctrlPr>
                              <w:rPr>
                                <w:rFonts w:ascii="Cambria Math" w:hAnsi="Cambria Math"/>
                                <w:i/>
                                <w:color w:val="000000"/>
                                <w:lang w:val="fr-FR" w:eastAsia="fr-FR"/>
                              </w:rPr>
                            </m:ctrlPr>
                          </m:sSubPr>
                          <m:e>
                            <m:r>
                              <w:rPr>
                                <w:rFonts w:ascii="Cambria Math" w:hAnsi="Cambria Math"/>
                                <w:color w:val="000000"/>
                                <w:lang w:val="fr-FR" w:eastAsia="fr-FR"/>
                              </w:rPr>
                              <m:t>L</m:t>
                            </m:r>
                          </m:e>
                          <m:sub>
                            <m:r>
                              <w:rPr>
                                <w:rFonts w:ascii="Cambria Math" w:hAnsi="Cambria Math"/>
                                <w:color w:val="000000"/>
                                <w:lang w:val="fr-FR" w:eastAsia="fr-FR"/>
                              </w:rPr>
                              <m:t>s</m:t>
                            </m:r>
                          </m:sub>
                        </m:sSub>
                        <m:sSub>
                          <m:sSubPr>
                            <m:ctrlPr>
                              <w:rPr>
                                <w:rFonts w:ascii="Cambria Math" w:hAnsi="Cambria Math"/>
                                <w:i/>
                                <w:color w:val="000000"/>
                                <w:lang w:val="fr-FR" w:eastAsia="fr-FR"/>
                              </w:rPr>
                            </m:ctrlPr>
                          </m:sSubPr>
                          <m:e>
                            <m:r>
                              <w:rPr>
                                <w:rFonts w:ascii="Cambria Math" w:hAnsi="Cambria Math"/>
                                <w:color w:val="000000"/>
                                <w:lang w:val="fr-FR" w:eastAsia="fr-FR"/>
                              </w:rPr>
                              <m:t>T</m:t>
                            </m:r>
                          </m:e>
                          <m:sub>
                            <m:r>
                              <w:rPr>
                                <w:rFonts w:ascii="Cambria Math" w:hAnsi="Cambria Math"/>
                                <w:color w:val="000000"/>
                                <w:lang w:val="fr-FR" w:eastAsia="fr-FR"/>
                              </w:rPr>
                              <m:t>s</m:t>
                            </m:r>
                          </m:sub>
                        </m:sSub>
                      </m:den>
                    </m:f>
                    <m:sSub>
                      <m:sSubPr>
                        <m:ctrlPr>
                          <w:rPr>
                            <w:rFonts w:ascii="Cambria Math" w:hAnsi="Cambria Math"/>
                            <w:i/>
                            <w:color w:val="000000"/>
                            <w:lang w:val="fr-FR" w:eastAsia="fr-FR"/>
                          </w:rPr>
                        </m:ctrlPr>
                      </m:sSubPr>
                      <m:e>
                        <m:r>
                          <w:rPr>
                            <w:rFonts w:ascii="Cambria Math" w:hAnsi="Cambria Math"/>
                            <w:color w:val="000000"/>
                            <w:lang w:val="fr-FR" w:eastAsia="fr-FR"/>
                          </w:rPr>
                          <m:t>I</m:t>
                        </m:r>
                      </m:e>
                      <m:sub>
                        <m:r>
                          <w:rPr>
                            <w:rFonts w:ascii="Cambria Math" w:hAnsi="Cambria Math"/>
                            <w:color w:val="000000"/>
                            <w:lang w:val="fr-FR" w:eastAsia="fr-FR"/>
                          </w:rPr>
                          <m:t>rq</m:t>
                        </m:r>
                      </m:sub>
                    </m:sSub>
                    <m:r>
                      <w:rPr>
                        <w:rFonts w:ascii="Cambria Math" w:hAnsi="Cambria Math"/>
                        <w:color w:val="000000"/>
                        <w:lang w:eastAsia="fr-FR"/>
                      </w:rPr>
                      <m:t>)+</m:t>
                    </m:r>
                    <m:r>
                      <w:rPr>
                        <w:rFonts w:ascii="Cambria Math" w:hAnsi="Cambria Math"/>
                        <w:color w:val="000000"/>
                        <w:lang w:val="fr-FR" w:eastAsia="fr-FR"/>
                      </w:rPr>
                      <m:t>σ</m:t>
                    </m:r>
                    <m:sSub>
                      <m:sSubPr>
                        <m:ctrlPr>
                          <w:rPr>
                            <w:rFonts w:ascii="Cambria Math" w:hAnsi="Cambria Math"/>
                            <w:i/>
                            <w:color w:val="000000"/>
                            <w:lang w:val="fr-FR" w:eastAsia="fr-FR"/>
                          </w:rPr>
                        </m:ctrlPr>
                      </m:sSubPr>
                      <m:e>
                        <m:r>
                          <w:rPr>
                            <w:rFonts w:ascii="Cambria Math" w:hAnsi="Cambria Math"/>
                            <w:color w:val="000000"/>
                            <w:lang w:val="fr-FR" w:eastAsia="fr-FR"/>
                          </w:rPr>
                          <m:t>L</m:t>
                        </m:r>
                      </m:e>
                      <m:sub>
                        <m:r>
                          <w:rPr>
                            <w:rFonts w:ascii="Cambria Math" w:hAnsi="Cambria Math"/>
                            <w:color w:val="000000"/>
                            <w:lang w:val="fr-FR" w:eastAsia="fr-FR"/>
                          </w:rPr>
                          <m:t>r</m:t>
                        </m:r>
                      </m:sub>
                    </m:sSub>
                    <m:f>
                      <m:fPr>
                        <m:ctrlPr>
                          <w:rPr>
                            <w:rFonts w:ascii="Cambria Math" w:hAnsi="Cambria Math"/>
                            <w:i/>
                            <w:color w:val="000000"/>
                            <w:lang w:val="fr-FR" w:eastAsia="fr-FR"/>
                          </w:rPr>
                        </m:ctrlPr>
                      </m:fPr>
                      <m:num>
                        <m:r>
                          <w:rPr>
                            <w:rFonts w:ascii="Cambria Math" w:hAnsi="Cambria Math"/>
                            <w:color w:val="000000"/>
                            <w:lang w:val="fr-FR" w:eastAsia="fr-FR"/>
                          </w:rPr>
                          <m:t>d</m:t>
                        </m:r>
                        <m:sSub>
                          <m:sSubPr>
                            <m:ctrlPr>
                              <w:rPr>
                                <w:rFonts w:ascii="Cambria Math" w:hAnsi="Cambria Math"/>
                                <w:i/>
                                <w:color w:val="000000"/>
                                <w:lang w:val="fr-FR" w:eastAsia="fr-FR"/>
                              </w:rPr>
                            </m:ctrlPr>
                          </m:sSubPr>
                          <m:e>
                            <m:r>
                              <w:rPr>
                                <w:rFonts w:ascii="Cambria Math" w:hAnsi="Cambria Math"/>
                                <w:color w:val="000000"/>
                                <w:lang w:val="fr-FR" w:eastAsia="fr-FR"/>
                              </w:rPr>
                              <m:t>I</m:t>
                            </m:r>
                          </m:e>
                          <m:sub>
                            <m:r>
                              <w:rPr>
                                <w:rFonts w:ascii="Cambria Math" w:hAnsi="Cambria Math"/>
                                <w:color w:val="000000"/>
                                <w:lang w:val="fr-FR" w:eastAsia="fr-FR"/>
                              </w:rPr>
                              <m:t>rq</m:t>
                            </m:r>
                          </m:sub>
                        </m:sSub>
                      </m:num>
                      <m:den>
                        <m:r>
                          <w:rPr>
                            <w:rFonts w:ascii="Cambria Math" w:hAnsi="Cambria Math"/>
                            <w:color w:val="000000"/>
                            <w:lang w:val="fr-FR" w:eastAsia="fr-FR"/>
                          </w:rPr>
                          <m:t>dt</m:t>
                        </m:r>
                      </m:den>
                    </m:f>
                  </m:e>
                </m:eqArr>
              </m:e>
              <m:e>
                <m:sSub>
                  <m:sSubPr>
                    <m:ctrlPr>
                      <w:rPr>
                        <w:rFonts w:ascii="Cambria Math" w:hAnsi="Cambria Math"/>
                        <w:i/>
                        <w:color w:val="000000"/>
                        <w:lang w:val="fr-FR" w:eastAsia="fr-FR"/>
                      </w:rPr>
                    </m:ctrlPr>
                  </m:sSubPr>
                  <m:e>
                    <m:r>
                      <w:rPr>
                        <w:rFonts w:ascii="Cambria Math" w:hAnsi="Cambria Math"/>
                        <w:color w:val="000000"/>
                        <w:lang w:val="fr-FR" w:eastAsia="fr-FR"/>
                      </w:rPr>
                      <m:t>V</m:t>
                    </m:r>
                  </m:e>
                  <m:sub>
                    <m:r>
                      <w:rPr>
                        <w:rFonts w:ascii="Cambria Math" w:hAnsi="Cambria Math"/>
                        <w:color w:val="000000"/>
                        <w:lang w:val="fr-FR" w:eastAsia="fr-FR"/>
                      </w:rPr>
                      <m:t>d</m:t>
                    </m:r>
                    <m:r>
                      <w:rPr>
                        <w:rFonts w:ascii="Cambria Math" w:hAnsi="Cambria Math"/>
                        <w:color w:val="000000"/>
                        <w:lang w:eastAsia="fr-FR"/>
                      </w:rPr>
                      <m:t>-</m:t>
                    </m:r>
                    <m:r>
                      <w:rPr>
                        <w:rFonts w:ascii="Cambria Math" w:hAnsi="Cambria Math"/>
                        <w:color w:val="000000"/>
                        <w:lang w:val="fr-FR" w:eastAsia="fr-FR"/>
                      </w:rPr>
                      <m:t>cp</m:t>
                    </m:r>
                  </m:sub>
                </m:sSub>
                <m:r>
                  <w:rPr>
                    <w:rFonts w:ascii="Cambria Math" w:hAnsi="Cambria Math"/>
                    <w:color w:val="000000"/>
                    <w:lang w:eastAsia="fr-FR"/>
                  </w:rPr>
                  <m:t>=</m:t>
                </m:r>
                <m:r>
                  <w:rPr>
                    <w:rFonts w:ascii="Cambria Math" w:hAnsi="Cambria Math"/>
                    <w:color w:val="000000"/>
                    <w:lang w:val="fr-FR" w:eastAsia="fr-FR"/>
                  </w:rPr>
                  <m:t>σ</m:t>
                </m:r>
                <m:sSub>
                  <m:sSubPr>
                    <m:ctrlPr>
                      <w:rPr>
                        <w:rFonts w:ascii="Cambria Math" w:hAnsi="Cambria Math"/>
                        <w:i/>
                        <w:color w:val="000000"/>
                        <w:lang w:val="fr-FR" w:eastAsia="fr-FR"/>
                      </w:rPr>
                    </m:ctrlPr>
                  </m:sSubPr>
                  <m:e>
                    <m:r>
                      <w:rPr>
                        <w:rFonts w:ascii="Cambria Math" w:hAnsi="Cambria Math"/>
                        <w:color w:val="000000"/>
                        <w:lang w:val="fr-FR" w:eastAsia="fr-FR"/>
                      </w:rPr>
                      <m:t>L</m:t>
                    </m:r>
                  </m:e>
                  <m:sub>
                    <m:r>
                      <w:rPr>
                        <w:rFonts w:ascii="Cambria Math" w:hAnsi="Cambria Math"/>
                        <w:color w:val="000000"/>
                        <w:lang w:val="fr-FR" w:eastAsia="fr-FR"/>
                      </w:rPr>
                      <m:t>r</m:t>
                    </m:r>
                  </m:sub>
                </m:sSub>
                <m:d>
                  <m:dPr>
                    <m:ctrlPr>
                      <w:rPr>
                        <w:rFonts w:ascii="Cambria Math" w:hAnsi="Cambria Math"/>
                        <w:i/>
                        <w:color w:val="000000"/>
                        <w:lang w:val="fr-FR" w:eastAsia="fr-FR"/>
                      </w:rPr>
                    </m:ctrlPr>
                  </m:dPr>
                  <m:e>
                    <m:sSub>
                      <m:sSubPr>
                        <m:ctrlPr>
                          <w:rPr>
                            <w:rFonts w:ascii="Cambria Math" w:hAnsi="Cambria Math"/>
                            <w:i/>
                            <w:color w:val="000000"/>
                            <w:lang w:val="fr-FR" w:eastAsia="fr-FR"/>
                          </w:rPr>
                        </m:ctrlPr>
                      </m:sSubPr>
                      <m:e>
                        <m:r>
                          <w:rPr>
                            <w:rFonts w:ascii="Cambria Math" w:hAnsi="Cambria Math"/>
                            <w:color w:val="000000"/>
                            <w:lang w:val="fr-FR" w:eastAsia="fr-FR"/>
                          </w:rPr>
                          <m:t>w</m:t>
                        </m:r>
                      </m:e>
                      <m:sub>
                        <m:r>
                          <w:rPr>
                            <w:rFonts w:ascii="Cambria Math" w:hAnsi="Cambria Math"/>
                            <w:color w:val="000000"/>
                            <w:lang w:val="fr-FR" w:eastAsia="fr-FR"/>
                          </w:rPr>
                          <m:t>s</m:t>
                        </m:r>
                      </m:sub>
                    </m:sSub>
                    <m:r>
                      <w:rPr>
                        <w:rFonts w:ascii="Cambria Math" w:hAnsi="Cambria Math"/>
                        <w:color w:val="000000"/>
                        <w:lang w:eastAsia="fr-FR"/>
                      </w:rPr>
                      <m:t>-</m:t>
                    </m:r>
                    <m:r>
                      <w:rPr>
                        <w:rFonts w:ascii="Cambria Math" w:hAnsi="Cambria Math"/>
                        <w:color w:val="000000"/>
                        <w:lang w:val="fr-FR" w:eastAsia="fr-FR"/>
                      </w:rPr>
                      <m:t>w</m:t>
                    </m:r>
                  </m:e>
                </m:d>
                <m:sSub>
                  <m:sSubPr>
                    <m:ctrlPr>
                      <w:rPr>
                        <w:rFonts w:ascii="Cambria Math" w:hAnsi="Cambria Math"/>
                        <w:i/>
                        <w:color w:val="000000"/>
                        <w:lang w:val="fr-FR" w:eastAsia="fr-FR"/>
                      </w:rPr>
                    </m:ctrlPr>
                  </m:sSubPr>
                  <m:e>
                    <m:r>
                      <w:rPr>
                        <w:rFonts w:ascii="Cambria Math" w:hAnsi="Cambria Math"/>
                        <w:color w:val="000000"/>
                        <w:lang w:val="fr-FR" w:eastAsia="fr-FR"/>
                      </w:rPr>
                      <m:t>I</m:t>
                    </m:r>
                  </m:e>
                  <m:sub>
                    <m:r>
                      <w:rPr>
                        <w:rFonts w:ascii="Cambria Math" w:hAnsi="Cambria Math"/>
                        <w:color w:val="000000"/>
                        <w:lang w:val="fr-FR" w:eastAsia="fr-FR"/>
                      </w:rPr>
                      <m:t>rq</m:t>
                    </m:r>
                  </m:sub>
                </m:sSub>
                <m:r>
                  <w:rPr>
                    <w:rFonts w:ascii="Cambria Math" w:hAnsi="Cambria Math"/>
                    <w:color w:val="000000"/>
                    <w:lang w:eastAsia="fr-FR"/>
                  </w:rPr>
                  <m:t xml:space="preserve">                 </m:t>
                </m:r>
                <m:ctrlPr>
                  <w:rPr>
                    <w:rFonts w:ascii="Cambria Math" w:eastAsia="Cambria Math" w:hAnsi="Cambria Math" w:cs="Cambria Math"/>
                    <w:i/>
                    <w:color w:val="000000"/>
                  </w:rPr>
                </m:ctrlPr>
              </m:e>
              <m:e>
                <m:sSub>
                  <m:sSubPr>
                    <m:ctrlPr>
                      <w:rPr>
                        <w:rFonts w:ascii="Cambria Math" w:hAnsi="Cambria Math"/>
                        <w:i/>
                        <w:color w:val="000000"/>
                        <w:lang w:val="fr-FR" w:eastAsia="fr-FR"/>
                      </w:rPr>
                    </m:ctrlPr>
                  </m:sSubPr>
                  <m:e>
                    <m:r>
                      <w:rPr>
                        <w:rFonts w:ascii="Cambria Math" w:hAnsi="Cambria Math"/>
                        <w:color w:val="000000"/>
                        <w:lang w:val="fr-FR" w:eastAsia="fr-FR"/>
                      </w:rPr>
                      <m:t>V</m:t>
                    </m:r>
                  </m:e>
                  <m:sub>
                    <m:r>
                      <w:rPr>
                        <w:rFonts w:ascii="Cambria Math" w:hAnsi="Cambria Math"/>
                        <w:color w:val="000000"/>
                        <w:lang w:val="fr-FR" w:eastAsia="fr-FR"/>
                      </w:rPr>
                      <m:t>dl</m:t>
                    </m:r>
                  </m:sub>
                </m:sSub>
                <m:r>
                  <w:rPr>
                    <w:rFonts w:ascii="Cambria Math" w:hAnsi="Cambria Math"/>
                    <w:color w:val="000000"/>
                    <w:lang w:eastAsia="fr-FR"/>
                  </w:rPr>
                  <m:t>=</m:t>
                </m:r>
                <m:sSub>
                  <m:sSubPr>
                    <m:ctrlPr>
                      <w:rPr>
                        <w:rFonts w:ascii="Cambria Math" w:hAnsi="Cambria Math"/>
                        <w:i/>
                        <w:color w:val="000000"/>
                        <w:lang w:val="fr-FR" w:eastAsia="fr-FR"/>
                      </w:rPr>
                    </m:ctrlPr>
                  </m:sSubPr>
                  <m:e>
                    <m:r>
                      <w:rPr>
                        <w:rFonts w:ascii="Cambria Math" w:hAnsi="Cambria Math"/>
                        <w:color w:val="000000"/>
                        <w:lang w:val="fr-FR" w:eastAsia="fr-FR"/>
                      </w:rPr>
                      <m:t>V</m:t>
                    </m:r>
                  </m:e>
                  <m:sub>
                    <m:r>
                      <w:rPr>
                        <w:rFonts w:ascii="Cambria Math" w:hAnsi="Cambria Math"/>
                        <w:color w:val="000000"/>
                        <w:lang w:val="fr-FR" w:eastAsia="fr-FR"/>
                      </w:rPr>
                      <m:t>d</m:t>
                    </m:r>
                    <m:r>
                      <w:rPr>
                        <w:rFonts w:ascii="Cambria Math" w:hAnsi="Cambria Math"/>
                        <w:color w:val="000000"/>
                        <w:lang w:eastAsia="fr-FR"/>
                      </w:rPr>
                      <m:t>-</m:t>
                    </m:r>
                    <m:r>
                      <w:rPr>
                        <w:rFonts w:ascii="Cambria Math" w:hAnsi="Cambria Math"/>
                        <w:color w:val="000000"/>
                        <w:lang w:val="fr-FR" w:eastAsia="fr-FR"/>
                      </w:rPr>
                      <m:t>cp</m:t>
                    </m:r>
                  </m:sub>
                </m:sSub>
                <m:r>
                  <w:rPr>
                    <w:rFonts w:ascii="Cambria Math" w:hAnsi="Cambria Math"/>
                    <w:color w:val="000000"/>
                    <w:lang w:eastAsia="fr-FR"/>
                  </w:rPr>
                  <m:t>-</m:t>
                </m:r>
                <m:f>
                  <m:fPr>
                    <m:ctrlPr>
                      <w:rPr>
                        <w:rFonts w:ascii="Cambria Math" w:hAnsi="Cambria Math"/>
                        <w:i/>
                        <w:color w:val="000000"/>
                        <w:lang w:val="fr-FR" w:eastAsia="fr-FR"/>
                      </w:rPr>
                    </m:ctrlPr>
                  </m:fPr>
                  <m:num>
                    <m:sSub>
                      <m:sSubPr>
                        <m:ctrlPr>
                          <w:rPr>
                            <w:rFonts w:ascii="Cambria Math" w:hAnsi="Cambria Math"/>
                            <w:i/>
                            <w:color w:val="000000"/>
                            <w:lang w:val="fr-FR" w:eastAsia="fr-FR"/>
                          </w:rPr>
                        </m:ctrlPr>
                      </m:sSubPr>
                      <m:e>
                        <m:r>
                          <w:rPr>
                            <w:rFonts w:ascii="Cambria Math" w:hAnsi="Cambria Math"/>
                            <w:color w:val="000000"/>
                            <w:lang w:val="fr-FR" w:eastAsia="fr-FR"/>
                          </w:rPr>
                          <m:t>L</m:t>
                        </m:r>
                      </m:e>
                      <m:sub>
                        <m:r>
                          <w:rPr>
                            <w:rFonts w:ascii="Cambria Math" w:hAnsi="Cambria Math"/>
                            <w:color w:val="000000"/>
                            <w:lang w:val="fr-FR" w:eastAsia="fr-FR"/>
                          </w:rPr>
                          <m:t>m</m:t>
                        </m:r>
                      </m:sub>
                    </m:sSub>
                  </m:num>
                  <m:den>
                    <m:sSub>
                      <m:sSubPr>
                        <m:ctrlPr>
                          <w:rPr>
                            <w:rFonts w:ascii="Cambria Math" w:hAnsi="Cambria Math"/>
                            <w:i/>
                            <w:color w:val="000000"/>
                            <w:lang w:val="fr-FR" w:eastAsia="fr-FR"/>
                          </w:rPr>
                        </m:ctrlPr>
                      </m:sSubPr>
                      <m:e>
                        <m:r>
                          <w:rPr>
                            <w:rFonts w:ascii="Cambria Math" w:hAnsi="Cambria Math"/>
                            <w:color w:val="000000"/>
                            <w:lang w:val="fr-FR" w:eastAsia="fr-FR"/>
                          </w:rPr>
                          <m:t>L</m:t>
                        </m:r>
                      </m:e>
                      <m:sub>
                        <m:r>
                          <w:rPr>
                            <w:rFonts w:ascii="Cambria Math" w:hAnsi="Cambria Math"/>
                            <w:color w:val="000000"/>
                            <w:lang w:val="fr-FR" w:eastAsia="fr-FR"/>
                          </w:rPr>
                          <m:t>s</m:t>
                        </m:r>
                      </m:sub>
                    </m:sSub>
                  </m:den>
                </m:f>
                <m:sSub>
                  <m:sSubPr>
                    <m:ctrlPr>
                      <w:rPr>
                        <w:rFonts w:ascii="Cambria Math" w:hAnsi="Cambria Math"/>
                        <w:i/>
                        <w:color w:val="000000"/>
                        <w:lang w:val="fr-FR" w:eastAsia="fr-FR"/>
                      </w:rPr>
                    </m:ctrlPr>
                  </m:sSubPr>
                  <m:e>
                    <m:r>
                      <w:rPr>
                        <w:rFonts w:ascii="Cambria Math" w:hAnsi="Cambria Math"/>
                        <w:color w:val="000000"/>
                        <w:lang w:val="fr-FR" w:eastAsia="fr-FR"/>
                      </w:rPr>
                      <m:t>V</m:t>
                    </m:r>
                  </m:e>
                  <m:sub>
                    <m:r>
                      <w:rPr>
                        <w:rFonts w:ascii="Cambria Math" w:hAnsi="Cambria Math"/>
                        <w:color w:val="000000"/>
                        <w:lang w:val="fr-FR" w:eastAsia="fr-FR"/>
                      </w:rPr>
                      <m:t>sd</m:t>
                    </m:r>
                  </m:sub>
                </m:sSub>
                <m:r>
                  <w:rPr>
                    <w:rFonts w:ascii="Cambria Math" w:hAnsi="Cambria Math"/>
                    <w:color w:val="000000"/>
                    <w:lang w:eastAsia="fr-FR"/>
                  </w:rPr>
                  <m:t xml:space="preserve">                       </m:t>
                </m:r>
                <m:ctrlPr>
                  <w:rPr>
                    <w:rFonts w:ascii="Cambria Math" w:eastAsia="Cambria Math" w:hAnsi="Cambria Math" w:cs="Cambria Math"/>
                    <w:i/>
                    <w:color w:val="000000"/>
                  </w:rPr>
                </m:ctrlPr>
              </m:e>
              <m:e>
                <m:sSub>
                  <m:sSubPr>
                    <m:ctrlPr>
                      <w:rPr>
                        <w:rFonts w:ascii="Cambria Math" w:hAnsi="Cambria Math"/>
                        <w:i/>
                        <w:color w:val="000000"/>
                        <w:lang w:val="fr-FR" w:eastAsia="fr-FR"/>
                      </w:rPr>
                    </m:ctrlPr>
                  </m:sSubPr>
                  <m:e>
                    <m:r>
                      <w:rPr>
                        <w:rFonts w:ascii="Cambria Math" w:hAnsi="Cambria Math"/>
                        <w:color w:val="000000"/>
                        <w:lang w:val="fr-FR" w:eastAsia="fr-FR"/>
                      </w:rPr>
                      <m:t>V</m:t>
                    </m:r>
                  </m:e>
                  <m:sub>
                    <m:r>
                      <w:rPr>
                        <w:rFonts w:ascii="Cambria Math" w:hAnsi="Cambria Math"/>
                        <w:color w:val="000000"/>
                        <w:lang w:val="fr-FR" w:eastAsia="fr-FR"/>
                      </w:rPr>
                      <m:t>q</m:t>
                    </m:r>
                    <m:r>
                      <w:rPr>
                        <w:rFonts w:ascii="Cambria Math" w:hAnsi="Cambria Math"/>
                        <w:color w:val="000000"/>
                        <w:lang w:eastAsia="fr-FR"/>
                      </w:rPr>
                      <m:t>-</m:t>
                    </m:r>
                    <m:r>
                      <w:rPr>
                        <w:rFonts w:ascii="Cambria Math" w:hAnsi="Cambria Math"/>
                        <w:color w:val="000000"/>
                        <w:lang w:val="fr-FR" w:eastAsia="fr-FR"/>
                      </w:rPr>
                      <m:t>cp</m:t>
                    </m:r>
                  </m:sub>
                </m:sSub>
                <m:r>
                  <w:rPr>
                    <w:rFonts w:ascii="Cambria Math" w:hAnsi="Cambria Math"/>
                    <w:color w:val="000000"/>
                    <w:lang w:eastAsia="fr-FR"/>
                  </w:rPr>
                  <m:t>=</m:t>
                </m:r>
                <m:d>
                  <m:dPr>
                    <m:begChr m:val="["/>
                    <m:endChr m:val="]"/>
                    <m:ctrlPr>
                      <w:rPr>
                        <w:rFonts w:ascii="Cambria Math" w:hAnsi="Cambria Math"/>
                        <w:i/>
                        <w:color w:val="000000"/>
                        <w:lang w:val="fr-FR" w:eastAsia="fr-FR"/>
                      </w:rPr>
                    </m:ctrlPr>
                  </m:dPr>
                  <m:e>
                    <m:r>
                      <w:rPr>
                        <w:rFonts w:ascii="Cambria Math" w:hAnsi="Cambria Math"/>
                        <w:color w:val="000000"/>
                        <w:lang w:val="fr-FR" w:eastAsia="fr-FR"/>
                      </w:rPr>
                      <m:t>σ</m:t>
                    </m:r>
                    <m:sSub>
                      <m:sSubPr>
                        <m:ctrlPr>
                          <w:rPr>
                            <w:rFonts w:ascii="Cambria Math" w:hAnsi="Cambria Math"/>
                            <w:i/>
                            <w:color w:val="000000"/>
                            <w:lang w:val="fr-FR" w:eastAsia="fr-FR"/>
                          </w:rPr>
                        </m:ctrlPr>
                      </m:sSubPr>
                      <m:e>
                        <m:r>
                          <w:rPr>
                            <w:rFonts w:ascii="Cambria Math" w:hAnsi="Cambria Math"/>
                            <w:color w:val="000000"/>
                            <w:lang w:val="fr-FR" w:eastAsia="fr-FR"/>
                          </w:rPr>
                          <m:t>L</m:t>
                        </m:r>
                      </m:e>
                      <m:sub>
                        <m:r>
                          <w:rPr>
                            <w:rFonts w:ascii="Cambria Math" w:hAnsi="Cambria Math"/>
                            <w:color w:val="000000"/>
                            <w:lang w:val="fr-FR" w:eastAsia="fr-FR"/>
                          </w:rPr>
                          <m:t>r</m:t>
                        </m:r>
                      </m:sub>
                    </m:sSub>
                    <m:sSub>
                      <m:sSubPr>
                        <m:ctrlPr>
                          <w:rPr>
                            <w:rFonts w:ascii="Cambria Math" w:hAnsi="Cambria Math"/>
                            <w:i/>
                            <w:color w:val="000000"/>
                            <w:lang w:val="fr-FR" w:eastAsia="fr-FR"/>
                          </w:rPr>
                        </m:ctrlPr>
                      </m:sSubPr>
                      <m:e>
                        <m:r>
                          <w:rPr>
                            <w:rFonts w:ascii="Cambria Math" w:hAnsi="Cambria Math"/>
                            <w:color w:val="000000"/>
                            <w:lang w:val="fr-FR" w:eastAsia="fr-FR"/>
                          </w:rPr>
                          <m:t>w</m:t>
                        </m:r>
                      </m:e>
                      <m:sub>
                        <m:r>
                          <w:rPr>
                            <w:rFonts w:ascii="Cambria Math" w:hAnsi="Cambria Math"/>
                            <w:color w:val="000000"/>
                            <w:lang w:val="fr-FR" w:eastAsia="fr-FR"/>
                          </w:rPr>
                          <m:t>s</m:t>
                        </m:r>
                      </m:sub>
                    </m:sSub>
                    <m:r>
                      <w:rPr>
                        <w:rFonts w:ascii="Cambria Math" w:hAnsi="Cambria Math"/>
                        <w:color w:val="000000"/>
                        <w:lang w:eastAsia="fr-FR"/>
                      </w:rPr>
                      <m:t>-(</m:t>
                    </m:r>
                    <m:f>
                      <m:fPr>
                        <m:ctrlPr>
                          <w:rPr>
                            <w:rFonts w:ascii="Cambria Math" w:hAnsi="Cambria Math"/>
                            <w:i/>
                            <w:color w:val="000000"/>
                            <w:lang w:val="fr-FR" w:eastAsia="fr-FR"/>
                          </w:rPr>
                        </m:ctrlPr>
                      </m:fPr>
                      <m:num>
                        <m:sSub>
                          <m:sSubPr>
                            <m:ctrlPr>
                              <w:rPr>
                                <w:rFonts w:ascii="Cambria Math" w:hAnsi="Cambria Math"/>
                                <w:i/>
                                <w:color w:val="000000"/>
                                <w:lang w:val="fr-FR" w:eastAsia="fr-FR"/>
                              </w:rPr>
                            </m:ctrlPr>
                          </m:sSubPr>
                          <m:e>
                            <m:r>
                              <w:rPr>
                                <w:rFonts w:ascii="Cambria Math" w:hAnsi="Cambria Math"/>
                                <w:color w:val="000000"/>
                                <w:lang w:val="fr-FR" w:eastAsia="fr-FR"/>
                              </w:rPr>
                              <m:t>L</m:t>
                            </m:r>
                          </m:e>
                          <m:sub>
                            <m:r>
                              <w:rPr>
                                <w:rFonts w:ascii="Cambria Math" w:hAnsi="Cambria Math"/>
                                <w:color w:val="000000"/>
                                <w:lang w:val="fr-FR" w:eastAsia="fr-FR"/>
                              </w:rPr>
                              <m:t>m</m:t>
                            </m:r>
                          </m:sub>
                        </m:sSub>
                      </m:num>
                      <m:den>
                        <m:sSub>
                          <m:sSubPr>
                            <m:ctrlPr>
                              <w:rPr>
                                <w:rFonts w:ascii="Cambria Math" w:hAnsi="Cambria Math"/>
                                <w:i/>
                                <w:color w:val="000000"/>
                                <w:lang w:val="fr-FR" w:eastAsia="fr-FR"/>
                              </w:rPr>
                            </m:ctrlPr>
                          </m:sSubPr>
                          <m:e>
                            <m:r>
                              <w:rPr>
                                <w:rFonts w:ascii="Cambria Math" w:hAnsi="Cambria Math"/>
                                <w:color w:val="000000"/>
                                <w:lang w:val="fr-FR" w:eastAsia="fr-FR"/>
                              </w:rPr>
                              <m:t>L</m:t>
                            </m:r>
                          </m:e>
                          <m:sub>
                            <m:r>
                              <w:rPr>
                                <w:rFonts w:ascii="Cambria Math" w:hAnsi="Cambria Math"/>
                                <w:color w:val="000000"/>
                                <w:lang w:val="fr-FR" w:eastAsia="fr-FR"/>
                              </w:rPr>
                              <m:t>s</m:t>
                            </m:r>
                          </m:sub>
                        </m:sSub>
                      </m:den>
                    </m:f>
                    <m:r>
                      <w:rPr>
                        <w:rFonts w:ascii="Cambria Math" w:hAnsi="Cambria Math"/>
                        <w:color w:val="000000"/>
                        <w:lang w:eastAsia="fr-FR"/>
                      </w:rPr>
                      <m:t>+</m:t>
                    </m:r>
                    <m:r>
                      <w:rPr>
                        <w:rFonts w:ascii="Cambria Math" w:hAnsi="Cambria Math"/>
                        <w:color w:val="000000"/>
                        <w:lang w:val="fr-FR" w:eastAsia="fr-FR"/>
                      </w:rPr>
                      <m:t>σ</m:t>
                    </m:r>
                    <m:sSub>
                      <m:sSubPr>
                        <m:ctrlPr>
                          <w:rPr>
                            <w:rFonts w:ascii="Cambria Math" w:hAnsi="Cambria Math"/>
                            <w:i/>
                            <w:color w:val="000000"/>
                            <w:lang w:val="fr-FR" w:eastAsia="fr-FR"/>
                          </w:rPr>
                        </m:ctrlPr>
                      </m:sSubPr>
                      <m:e>
                        <m:r>
                          <w:rPr>
                            <w:rFonts w:ascii="Cambria Math" w:hAnsi="Cambria Math"/>
                            <w:color w:val="000000"/>
                            <w:lang w:val="fr-FR" w:eastAsia="fr-FR"/>
                          </w:rPr>
                          <m:t>L</m:t>
                        </m:r>
                      </m:e>
                      <m:sub>
                        <m:r>
                          <w:rPr>
                            <w:rFonts w:ascii="Cambria Math" w:hAnsi="Cambria Math"/>
                            <w:color w:val="000000"/>
                            <w:lang w:val="fr-FR" w:eastAsia="fr-FR"/>
                          </w:rPr>
                          <m:t>r</m:t>
                        </m:r>
                      </m:sub>
                    </m:sSub>
                    <m:r>
                      <w:rPr>
                        <w:rFonts w:ascii="Cambria Math" w:hAnsi="Cambria Math"/>
                        <w:color w:val="000000"/>
                        <w:lang w:eastAsia="fr-FR"/>
                      </w:rPr>
                      <m:t>)</m:t>
                    </m:r>
                  </m:e>
                </m:d>
                <m:sSub>
                  <m:sSubPr>
                    <m:ctrlPr>
                      <w:rPr>
                        <w:rFonts w:ascii="Cambria Math" w:hAnsi="Cambria Math"/>
                        <w:i/>
                        <w:color w:val="000000"/>
                        <w:lang w:val="fr-FR" w:eastAsia="fr-FR"/>
                      </w:rPr>
                    </m:ctrlPr>
                  </m:sSubPr>
                  <m:e>
                    <m:r>
                      <w:rPr>
                        <w:rFonts w:ascii="Cambria Math" w:hAnsi="Cambria Math"/>
                        <w:color w:val="000000"/>
                        <w:lang w:val="fr-FR" w:eastAsia="fr-FR"/>
                      </w:rPr>
                      <m:t>I</m:t>
                    </m:r>
                  </m:e>
                  <m:sub>
                    <m:r>
                      <w:rPr>
                        <w:rFonts w:ascii="Cambria Math" w:hAnsi="Cambria Math"/>
                        <w:color w:val="000000"/>
                        <w:lang w:val="fr-FR" w:eastAsia="fr-FR"/>
                      </w:rPr>
                      <m:t>rd</m:t>
                    </m:r>
                  </m:sub>
                </m:sSub>
                <m:ctrlPr>
                  <w:rPr>
                    <w:rFonts w:ascii="Cambria Math" w:eastAsia="Cambria Math" w:hAnsi="Cambria Math" w:cs="Cambria Math"/>
                    <w:i/>
                    <w:color w:val="000000"/>
                  </w:rPr>
                </m:ctrlPr>
              </m:e>
              <m:e>
                <m:sSub>
                  <m:sSubPr>
                    <m:ctrlPr>
                      <w:rPr>
                        <w:rFonts w:ascii="Cambria Math" w:hAnsi="Cambria Math"/>
                        <w:i/>
                        <w:color w:val="000000"/>
                        <w:lang w:val="fr-FR" w:eastAsia="fr-FR"/>
                      </w:rPr>
                    </m:ctrlPr>
                  </m:sSubPr>
                  <m:e>
                    <m:r>
                      <w:rPr>
                        <w:rFonts w:ascii="Cambria Math" w:hAnsi="Cambria Math"/>
                        <w:color w:val="000000"/>
                        <w:lang w:val="fr-FR" w:eastAsia="fr-FR"/>
                      </w:rPr>
                      <m:t>V</m:t>
                    </m:r>
                  </m:e>
                  <m:sub>
                    <m:r>
                      <w:rPr>
                        <w:rFonts w:ascii="Cambria Math" w:hAnsi="Cambria Math"/>
                        <w:color w:val="000000"/>
                        <w:lang w:val="fr-FR" w:eastAsia="fr-FR"/>
                      </w:rPr>
                      <m:t>ql</m:t>
                    </m:r>
                  </m:sub>
                </m:sSub>
                <m:r>
                  <w:rPr>
                    <w:rFonts w:ascii="Cambria Math" w:hAnsi="Cambria Math"/>
                    <w:color w:val="000000"/>
                    <w:lang w:eastAsia="fr-FR"/>
                  </w:rPr>
                  <m:t>=</m:t>
                </m:r>
                <m:sSub>
                  <m:sSubPr>
                    <m:ctrlPr>
                      <w:rPr>
                        <w:rFonts w:ascii="Cambria Math" w:hAnsi="Cambria Math"/>
                        <w:i/>
                        <w:color w:val="000000"/>
                        <w:lang w:val="fr-FR" w:eastAsia="fr-FR"/>
                      </w:rPr>
                    </m:ctrlPr>
                  </m:sSubPr>
                  <m:e>
                    <m:r>
                      <w:rPr>
                        <w:rFonts w:ascii="Cambria Math" w:hAnsi="Cambria Math"/>
                        <w:color w:val="000000"/>
                        <w:lang w:val="fr-FR" w:eastAsia="fr-FR"/>
                      </w:rPr>
                      <m:t>V</m:t>
                    </m:r>
                  </m:e>
                  <m:sub>
                    <m:r>
                      <w:rPr>
                        <w:rFonts w:ascii="Cambria Math" w:hAnsi="Cambria Math"/>
                        <w:color w:val="000000"/>
                        <w:lang w:val="fr-FR" w:eastAsia="fr-FR"/>
                      </w:rPr>
                      <m:t>d</m:t>
                    </m:r>
                    <m:r>
                      <w:rPr>
                        <w:rFonts w:ascii="Cambria Math" w:hAnsi="Cambria Math"/>
                        <w:color w:val="000000"/>
                        <w:lang w:eastAsia="fr-FR"/>
                      </w:rPr>
                      <m:t>-</m:t>
                    </m:r>
                    <m:r>
                      <w:rPr>
                        <w:rFonts w:ascii="Cambria Math" w:hAnsi="Cambria Math"/>
                        <w:color w:val="000000"/>
                        <w:lang w:val="fr-FR" w:eastAsia="fr-FR"/>
                      </w:rPr>
                      <m:t>cp</m:t>
                    </m:r>
                  </m:sub>
                </m:sSub>
                <m:r>
                  <w:rPr>
                    <w:rFonts w:ascii="Cambria Math" w:hAnsi="Cambria Math"/>
                    <w:color w:val="000000"/>
                    <w:lang w:eastAsia="fr-FR"/>
                  </w:rPr>
                  <m:t>-</m:t>
                </m:r>
                <m:f>
                  <m:fPr>
                    <m:ctrlPr>
                      <w:rPr>
                        <w:rFonts w:ascii="Cambria Math" w:hAnsi="Cambria Math"/>
                        <w:i/>
                        <w:color w:val="000000"/>
                        <w:lang w:val="fr-FR" w:eastAsia="fr-FR"/>
                      </w:rPr>
                    </m:ctrlPr>
                  </m:fPr>
                  <m:num>
                    <m:sSub>
                      <m:sSubPr>
                        <m:ctrlPr>
                          <w:rPr>
                            <w:rFonts w:ascii="Cambria Math" w:hAnsi="Cambria Math"/>
                            <w:i/>
                            <w:color w:val="000000"/>
                            <w:lang w:val="fr-FR" w:eastAsia="fr-FR"/>
                          </w:rPr>
                        </m:ctrlPr>
                      </m:sSubPr>
                      <m:e>
                        <m:r>
                          <w:rPr>
                            <w:rFonts w:ascii="Cambria Math" w:hAnsi="Cambria Math"/>
                            <w:color w:val="000000"/>
                            <w:lang w:val="fr-FR" w:eastAsia="fr-FR"/>
                          </w:rPr>
                          <m:t>L</m:t>
                        </m:r>
                      </m:e>
                      <m:sub>
                        <m:r>
                          <w:rPr>
                            <w:rFonts w:ascii="Cambria Math" w:hAnsi="Cambria Math"/>
                            <w:color w:val="000000"/>
                            <w:lang w:val="fr-FR" w:eastAsia="fr-FR"/>
                          </w:rPr>
                          <m:t>m</m:t>
                        </m:r>
                      </m:sub>
                    </m:sSub>
                  </m:num>
                  <m:den>
                    <m:sSub>
                      <m:sSubPr>
                        <m:ctrlPr>
                          <w:rPr>
                            <w:rFonts w:ascii="Cambria Math" w:hAnsi="Cambria Math"/>
                            <w:i/>
                            <w:color w:val="000000"/>
                            <w:lang w:val="fr-FR" w:eastAsia="fr-FR"/>
                          </w:rPr>
                        </m:ctrlPr>
                      </m:sSubPr>
                      <m:e>
                        <m:r>
                          <w:rPr>
                            <w:rFonts w:ascii="Cambria Math" w:hAnsi="Cambria Math"/>
                            <w:color w:val="000000"/>
                            <w:lang w:val="fr-FR" w:eastAsia="fr-FR"/>
                          </w:rPr>
                          <m:t>L</m:t>
                        </m:r>
                      </m:e>
                      <m:sub>
                        <m:r>
                          <w:rPr>
                            <w:rFonts w:ascii="Cambria Math" w:hAnsi="Cambria Math"/>
                            <w:color w:val="000000"/>
                            <w:lang w:val="fr-FR" w:eastAsia="fr-FR"/>
                          </w:rPr>
                          <m:t>s</m:t>
                        </m:r>
                      </m:sub>
                    </m:sSub>
                  </m:den>
                </m:f>
                <m:sSub>
                  <m:sSubPr>
                    <m:ctrlPr>
                      <w:rPr>
                        <w:rFonts w:ascii="Cambria Math" w:hAnsi="Cambria Math"/>
                        <w:i/>
                        <w:color w:val="000000"/>
                        <w:lang w:val="fr-FR" w:eastAsia="fr-FR"/>
                      </w:rPr>
                    </m:ctrlPr>
                  </m:sSubPr>
                  <m:e>
                    <m:r>
                      <w:rPr>
                        <w:rFonts w:ascii="Cambria Math" w:hAnsi="Cambria Math"/>
                        <w:color w:val="000000"/>
                        <w:lang w:val="fr-FR" w:eastAsia="fr-FR"/>
                      </w:rPr>
                      <m:t>V</m:t>
                    </m:r>
                  </m:e>
                  <m:sub>
                    <m:r>
                      <w:rPr>
                        <w:rFonts w:ascii="Cambria Math" w:hAnsi="Cambria Math"/>
                        <w:color w:val="000000"/>
                        <w:lang w:val="fr-FR" w:eastAsia="fr-FR"/>
                      </w:rPr>
                      <m:t>sq</m:t>
                    </m:r>
                  </m:sub>
                </m:sSub>
                <m:r>
                  <w:rPr>
                    <w:rFonts w:ascii="Cambria Math" w:hAnsi="Cambria Math"/>
                    <w:color w:val="000000"/>
                    <w:lang w:eastAsia="fr-FR"/>
                  </w:rPr>
                  <m:t xml:space="preserve">                         </m:t>
                </m:r>
              </m:e>
            </m:eqArr>
          </m:e>
        </m:d>
      </m:oMath>
      <w:r w:rsidR="00C80D44" w:rsidRPr="005D3D98">
        <w:rPr>
          <w:color w:val="000000"/>
          <w:lang w:eastAsia="fr-FR"/>
        </w:rPr>
        <w:t xml:space="preserve">                                   (</w:t>
      </w:r>
      <w:r w:rsidR="00B6588B">
        <w:rPr>
          <w:color w:val="000000"/>
          <w:lang w:eastAsia="fr-FR"/>
        </w:rPr>
        <w:t>9</w:t>
      </w:r>
      <w:r w:rsidR="00C80D44" w:rsidRPr="005D3D98">
        <w:rPr>
          <w:color w:val="000000"/>
          <w:lang w:eastAsia="fr-FR"/>
        </w:rPr>
        <w:t>)</w:t>
      </w:r>
    </w:p>
    <w:p w:rsidR="00744A3B" w:rsidRPr="00552A6E" w:rsidRDefault="00744A3B" w:rsidP="00744A3B">
      <w:pPr>
        <w:autoSpaceDE w:val="0"/>
        <w:autoSpaceDN w:val="0"/>
        <w:adjustRightInd w:val="0"/>
        <w:contextualSpacing/>
        <w:jc w:val="both"/>
        <w:rPr>
          <w:color w:val="000000"/>
          <w:vertAlign w:val="subscript"/>
          <w:lang w:val="fr-FR" w:eastAsia="fr-FR"/>
        </w:rPr>
      </w:pPr>
      <w:r>
        <w:rPr>
          <w:color w:val="000000"/>
          <w:lang w:val="fr-FR" w:eastAsia="fr-FR"/>
        </w:rPr>
        <w:t>.</w:t>
      </w:r>
    </w:p>
    <w:p w:rsidR="006652DA" w:rsidRPr="00CF770C" w:rsidRDefault="006B513D" w:rsidP="005A07DE">
      <w:pPr>
        <w:pStyle w:val="Paragraphedeliste"/>
        <w:numPr>
          <w:ilvl w:val="2"/>
          <w:numId w:val="17"/>
        </w:numPr>
        <w:autoSpaceDE w:val="0"/>
        <w:autoSpaceDN w:val="0"/>
        <w:adjustRightInd w:val="0"/>
        <w:spacing w:line="360" w:lineRule="auto"/>
        <w:jc w:val="both"/>
        <w:rPr>
          <w:b/>
          <w:bCs/>
          <w:i/>
          <w:iCs/>
          <w:color w:val="000000"/>
          <w:sz w:val="22"/>
          <w:szCs w:val="22"/>
          <w:lang w:val="fr-FR" w:eastAsia="fr-FR"/>
        </w:rPr>
      </w:pPr>
      <w:r w:rsidRPr="00CF770C">
        <w:rPr>
          <w:b/>
          <w:bCs/>
          <w:i/>
          <w:iCs/>
          <w:color w:val="000000"/>
          <w:sz w:val="22"/>
          <w:szCs w:val="22"/>
          <w:lang w:val="fr-FR" w:eastAsia="fr-FR"/>
        </w:rPr>
        <w:t>CALCULATION OF CONTROLLERS</w:t>
      </w:r>
    </w:p>
    <w:p w:rsidR="006652DA" w:rsidRPr="00CF770C" w:rsidRDefault="006B513D" w:rsidP="00F95D8D">
      <w:pPr>
        <w:autoSpaceDE w:val="0"/>
        <w:autoSpaceDN w:val="0"/>
        <w:adjustRightInd w:val="0"/>
        <w:spacing w:line="360" w:lineRule="auto"/>
        <w:jc w:val="both"/>
        <w:rPr>
          <w:b/>
          <w:bCs/>
          <w:i/>
          <w:iCs/>
          <w:color w:val="000000"/>
          <w:vertAlign w:val="subscript"/>
          <w:lang w:val="fr-FR" w:eastAsia="fr-FR"/>
        </w:rPr>
      </w:pPr>
      <w:r w:rsidRPr="00CF770C">
        <w:rPr>
          <w:b/>
          <w:bCs/>
          <w:i/>
          <w:iCs/>
          <w:color w:val="000000"/>
          <w:lang w:val="fr-FR" w:eastAsia="fr-FR"/>
        </w:rPr>
        <w:t xml:space="preserve">   3.4.1.1 CURRENT REGULATOR </w:t>
      </w:r>
      <w:r w:rsidR="00F95D8D">
        <w:rPr>
          <w:b/>
          <w:bCs/>
          <w:i/>
          <w:iCs/>
          <w:color w:val="000000"/>
          <w:lang w:val="fr-FR" w:eastAsia="fr-FR"/>
        </w:rPr>
        <w:t xml:space="preserve">I </w:t>
      </w:r>
      <w:r w:rsidR="00F95D8D">
        <w:rPr>
          <w:b/>
          <w:bCs/>
          <w:i/>
          <w:iCs/>
          <w:color w:val="000000"/>
          <w:vertAlign w:val="subscript"/>
          <w:lang w:val="fr-FR" w:eastAsia="fr-FR"/>
        </w:rPr>
        <w:t>rd</w:t>
      </w:r>
    </w:p>
    <w:p w:rsidR="006652DA" w:rsidRPr="005D3D98" w:rsidRDefault="006652DA" w:rsidP="00F95D8D">
      <w:pPr>
        <w:autoSpaceDE w:val="0"/>
        <w:autoSpaceDN w:val="0"/>
        <w:adjustRightInd w:val="0"/>
        <w:contextualSpacing/>
        <w:jc w:val="both"/>
        <w:rPr>
          <w:color w:val="000000"/>
          <w:lang w:eastAsia="fr-FR"/>
        </w:rPr>
      </w:pPr>
      <w:r w:rsidRPr="005D3D98">
        <w:rPr>
          <w:color w:val="000000"/>
          <w:lang w:eastAsia="fr-FR"/>
        </w:rPr>
        <w:t>It takes as input the current</w:t>
      </w:r>
      <w:r w:rsidR="004E78DA" w:rsidRPr="00F95D8D">
        <w:rPr>
          <w:color w:val="000000"/>
          <w:lang w:eastAsia="fr-FR"/>
        </w:rPr>
        <w:t xml:space="preserve">I </w:t>
      </w:r>
      <w:r w:rsidR="004E78DA" w:rsidRPr="00F95D8D">
        <w:rPr>
          <w:color w:val="000000"/>
          <w:vertAlign w:val="subscript"/>
          <w:lang w:eastAsia="fr-FR"/>
        </w:rPr>
        <w:t>rd</w:t>
      </w:r>
      <w:r w:rsidR="004E78DA" w:rsidRPr="00F95D8D">
        <w:rPr>
          <w:color w:val="000000"/>
          <w:lang w:eastAsia="fr-FR"/>
        </w:rPr>
        <w:t xml:space="preserve">* </w:t>
      </w:r>
      <w:r w:rsidR="004E78DA" w:rsidRPr="00F95D8D">
        <w:rPr>
          <w:color w:val="000000"/>
          <w:vertAlign w:val="subscript"/>
          <w:lang w:eastAsia="fr-FR"/>
        </w:rPr>
        <w:t xml:space="preserve"> </w:t>
      </w:r>
      <w:r w:rsidRPr="005D3D98">
        <w:rPr>
          <w:color w:val="000000"/>
          <w:lang w:eastAsia="fr-FR"/>
        </w:rPr>
        <w:t xml:space="preserve"> reference and measurement. It acts on the reference voltage</w:t>
      </w:r>
      <w:r w:rsidR="00F95D8D">
        <w:rPr>
          <w:color w:val="000000"/>
          <w:lang w:eastAsia="fr-FR"/>
        </w:rPr>
        <w:t xml:space="preserve"> </w:t>
      </w:r>
      <w:r w:rsidR="00F95D8D" w:rsidRPr="00F95D8D">
        <w:rPr>
          <w:color w:val="000000"/>
          <w:lang w:eastAsia="fr-FR"/>
        </w:rPr>
        <w:t xml:space="preserve">V </w:t>
      </w:r>
      <w:r w:rsidR="00F95D8D" w:rsidRPr="00F95D8D">
        <w:rPr>
          <w:color w:val="000000"/>
          <w:vertAlign w:val="subscript"/>
          <w:lang w:eastAsia="fr-FR"/>
        </w:rPr>
        <w:t>rd</w:t>
      </w:r>
      <w:r w:rsidR="00F95D8D" w:rsidRPr="00F95D8D">
        <w:rPr>
          <w:color w:val="000000"/>
          <w:lang w:eastAsia="fr-FR"/>
        </w:rPr>
        <w:t>.</w:t>
      </w:r>
      <w:r w:rsidRPr="005D3D98">
        <w:rPr>
          <w:color w:val="000000"/>
          <w:lang w:eastAsia="fr-FR"/>
        </w:rPr>
        <w:t xml:space="preserve"> Regulate the current at a constant value, guarantee a constant stator flux.</w:t>
      </w:r>
    </w:p>
    <w:p w:rsidR="006652DA" w:rsidRDefault="006652DA" w:rsidP="00744A3B">
      <w:pPr>
        <w:autoSpaceDE w:val="0"/>
        <w:autoSpaceDN w:val="0"/>
        <w:adjustRightInd w:val="0"/>
        <w:contextualSpacing/>
        <w:jc w:val="both"/>
        <w:rPr>
          <w:color w:val="000000"/>
          <w:lang w:eastAsia="fr-FR"/>
        </w:rPr>
      </w:pPr>
      <w:r w:rsidRPr="005D3D98">
        <w:rPr>
          <w:color w:val="000000"/>
          <w:lang w:eastAsia="fr-FR"/>
        </w:rPr>
        <w:t>The transfer function is given by the following expression:</w:t>
      </w:r>
    </w:p>
    <w:p w:rsidR="00D87885" w:rsidRPr="005D3D98" w:rsidRDefault="00D87885" w:rsidP="00744A3B">
      <w:pPr>
        <w:autoSpaceDE w:val="0"/>
        <w:autoSpaceDN w:val="0"/>
        <w:adjustRightInd w:val="0"/>
        <w:contextualSpacing/>
        <w:jc w:val="both"/>
        <w:rPr>
          <w:color w:val="000000"/>
          <w:lang w:eastAsia="fr-FR"/>
        </w:rPr>
      </w:pPr>
    </w:p>
    <w:p w:rsidR="00E02D4A" w:rsidRPr="007B7565" w:rsidRDefault="00E45054" w:rsidP="007B7565">
      <w:pPr>
        <w:autoSpaceDE w:val="0"/>
        <w:autoSpaceDN w:val="0"/>
        <w:adjustRightInd w:val="0"/>
        <w:spacing w:line="360" w:lineRule="auto"/>
        <w:rPr>
          <w:rFonts w:asciiTheme="majorBidi" w:hAnsiTheme="majorBidi" w:cstheme="majorBidi"/>
          <w:color w:val="000000"/>
          <w:sz w:val="18"/>
          <w:szCs w:val="18"/>
          <w:lang w:eastAsia="fr-FR"/>
        </w:rPr>
      </w:pPr>
      <m:oMath>
        <m:f>
          <m:fPr>
            <m:ctrlPr>
              <w:rPr>
                <w:rFonts w:ascii="Cambria Math" w:hAnsi="Cambria Math" w:cstheme="majorBidi"/>
                <w:i/>
                <w:color w:val="000000"/>
                <w:sz w:val="22"/>
                <w:szCs w:val="22"/>
                <w:lang w:val="fr-FR" w:eastAsia="fr-FR"/>
              </w:rPr>
            </m:ctrlPr>
          </m:fPr>
          <m:num>
            <m:sSup>
              <m:sSupPr>
                <m:ctrlPr>
                  <w:rPr>
                    <w:rFonts w:ascii="Cambria Math" w:hAnsi="Cambria Math" w:cstheme="majorBidi"/>
                    <w:i/>
                    <w:color w:val="000000"/>
                    <w:sz w:val="22"/>
                    <w:szCs w:val="22"/>
                    <w:lang w:val="fr-FR" w:eastAsia="fr-FR"/>
                  </w:rPr>
                </m:ctrlPr>
              </m:sSupPr>
              <m:e>
                <m:sSub>
                  <m:sSubPr>
                    <m:ctrlPr>
                      <w:rPr>
                        <w:rFonts w:ascii="Cambria Math" w:hAnsi="Cambria Math" w:cstheme="majorBidi"/>
                        <w:i/>
                        <w:color w:val="000000"/>
                        <w:sz w:val="22"/>
                        <w:szCs w:val="22"/>
                        <w:lang w:val="fr-FR" w:eastAsia="fr-FR"/>
                      </w:rPr>
                    </m:ctrlPr>
                  </m:sSubPr>
                  <m:e>
                    <m:r>
                      <w:rPr>
                        <w:rFonts w:ascii="Cambria Math" w:hAnsi="Cambria Math" w:cstheme="majorBidi"/>
                        <w:color w:val="000000"/>
                        <w:sz w:val="22"/>
                        <w:szCs w:val="22"/>
                        <w:lang w:val="fr-FR" w:eastAsia="fr-FR"/>
                      </w:rPr>
                      <m:t>I</m:t>
                    </m:r>
                  </m:e>
                  <m:sub>
                    <m:r>
                      <w:rPr>
                        <w:rFonts w:ascii="Cambria Math" w:hAnsi="Cambria Math" w:cstheme="majorBidi"/>
                        <w:color w:val="000000"/>
                        <w:sz w:val="22"/>
                        <w:szCs w:val="22"/>
                        <w:lang w:val="fr-FR" w:eastAsia="fr-FR"/>
                      </w:rPr>
                      <m:t>rd</m:t>
                    </m:r>
                  </m:sub>
                </m:sSub>
              </m:e>
              <m:sup>
                <m:r>
                  <w:rPr>
                    <w:rFonts w:ascii="Cambria Math" w:hAnsi="Cambria Math" w:cstheme="majorBidi"/>
                    <w:color w:val="000000"/>
                    <w:sz w:val="22"/>
                    <w:szCs w:val="22"/>
                    <w:lang w:eastAsia="fr-FR"/>
                  </w:rPr>
                  <m:t>*</m:t>
                </m:r>
              </m:sup>
            </m:sSup>
          </m:num>
          <m:den>
            <m:sSup>
              <m:sSupPr>
                <m:ctrlPr>
                  <w:rPr>
                    <w:rFonts w:ascii="Cambria Math" w:hAnsi="Cambria Math" w:cstheme="majorBidi"/>
                    <w:i/>
                    <w:color w:val="000000"/>
                    <w:sz w:val="22"/>
                    <w:szCs w:val="22"/>
                    <w:lang w:val="fr-FR" w:eastAsia="fr-FR"/>
                  </w:rPr>
                </m:ctrlPr>
              </m:sSupPr>
              <m:e>
                <m:sSub>
                  <m:sSubPr>
                    <m:ctrlPr>
                      <w:rPr>
                        <w:rFonts w:ascii="Cambria Math" w:hAnsi="Cambria Math" w:cstheme="majorBidi"/>
                        <w:i/>
                        <w:color w:val="000000"/>
                        <w:sz w:val="22"/>
                        <w:szCs w:val="22"/>
                        <w:lang w:val="fr-FR" w:eastAsia="fr-FR"/>
                      </w:rPr>
                    </m:ctrlPr>
                  </m:sSubPr>
                  <m:e>
                    <m:r>
                      <w:rPr>
                        <w:rFonts w:ascii="Cambria Math" w:hAnsi="Cambria Math" w:cstheme="majorBidi"/>
                        <w:color w:val="000000"/>
                        <w:sz w:val="22"/>
                        <w:szCs w:val="22"/>
                        <w:lang w:val="fr-FR" w:eastAsia="fr-FR"/>
                      </w:rPr>
                      <m:t>V</m:t>
                    </m:r>
                  </m:e>
                  <m:sub>
                    <m:r>
                      <w:rPr>
                        <w:rFonts w:ascii="Cambria Math" w:hAnsi="Cambria Math" w:cstheme="majorBidi"/>
                        <w:color w:val="000000"/>
                        <w:sz w:val="22"/>
                        <w:szCs w:val="22"/>
                        <w:lang w:val="fr-FR" w:eastAsia="fr-FR"/>
                      </w:rPr>
                      <m:t>rd</m:t>
                    </m:r>
                  </m:sub>
                </m:sSub>
              </m:e>
              <m:sup>
                <m:r>
                  <w:rPr>
                    <w:rFonts w:ascii="Cambria Math" w:hAnsi="Cambria Math" w:cstheme="majorBidi"/>
                    <w:color w:val="000000"/>
                    <w:sz w:val="22"/>
                    <w:szCs w:val="22"/>
                    <w:lang w:eastAsia="fr-FR"/>
                  </w:rPr>
                  <m:t>*</m:t>
                </m:r>
              </m:sup>
            </m:sSup>
          </m:den>
        </m:f>
      </m:oMath>
      <w:r w:rsidR="00DF54FC" w:rsidRPr="005D3D98">
        <w:rPr>
          <w:rFonts w:asciiTheme="majorBidi" w:hAnsiTheme="majorBidi" w:cstheme="majorBidi"/>
          <w:color w:val="000000"/>
          <w:sz w:val="22"/>
          <w:szCs w:val="22"/>
          <w:lang w:eastAsia="fr-FR"/>
        </w:rPr>
        <w:t>=</w:t>
      </w:r>
      <m:oMath>
        <m:f>
          <m:fPr>
            <m:ctrlPr>
              <w:rPr>
                <w:rFonts w:ascii="Cambria Math" w:hAnsi="Cambria Math" w:cstheme="majorBidi"/>
                <w:i/>
                <w:color w:val="000000"/>
                <w:lang w:val="fr-FR" w:eastAsia="fr-FR"/>
              </w:rPr>
            </m:ctrlPr>
          </m:fPr>
          <m:num>
            <m:f>
              <m:fPr>
                <m:ctrlPr>
                  <w:rPr>
                    <w:rFonts w:ascii="Cambria Math" w:hAnsi="Cambria Math" w:cstheme="majorBidi"/>
                    <w:i/>
                    <w:color w:val="000000"/>
                    <w:lang w:val="fr-FR" w:eastAsia="fr-FR"/>
                  </w:rPr>
                </m:ctrlPr>
              </m:fPr>
              <m:num>
                <m:r>
                  <w:rPr>
                    <w:rFonts w:ascii="Cambria Math" w:hAnsi="Cambria Math" w:cstheme="majorBidi"/>
                    <w:color w:val="000000"/>
                    <w:lang w:eastAsia="fr-FR"/>
                  </w:rPr>
                  <m:t>1</m:t>
                </m:r>
              </m:num>
              <m:den>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R</m:t>
                    </m:r>
                  </m:e>
                  <m:sub>
                    <m:r>
                      <w:rPr>
                        <w:rFonts w:ascii="Cambria Math" w:hAnsi="Cambria Math" w:cstheme="majorBidi"/>
                        <w:color w:val="000000"/>
                        <w:lang w:val="fr-FR" w:eastAsia="fr-FR"/>
                      </w:rPr>
                      <m:t>r</m:t>
                    </m:r>
                  </m:sub>
                </m:sSub>
              </m:den>
            </m:f>
          </m:num>
          <m:den>
            <m:r>
              <w:rPr>
                <w:rFonts w:ascii="Cambria Math" w:hAnsi="Cambria Math" w:cstheme="majorBidi"/>
                <w:color w:val="000000"/>
                <w:lang w:eastAsia="fr-FR"/>
              </w:rPr>
              <m:t>1+</m:t>
            </m:r>
            <m:r>
              <w:rPr>
                <w:rFonts w:ascii="Cambria Math" w:hAnsi="Cambria Math" w:cstheme="majorBidi"/>
                <w:color w:val="000000"/>
                <w:lang w:val="fr-FR" w:eastAsia="fr-FR"/>
              </w:rPr>
              <m:t>σ</m:t>
            </m:r>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T</m:t>
                </m:r>
              </m:e>
              <m:sub>
                <m:r>
                  <w:rPr>
                    <w:rFonts w:ascii="Cambria Math" w:hAnsi="Cambria Math" w:cstheme="majorBidi"/>
                    <w:color w:val="000000"/>
                    <w:lang w:val="fr-FR" w:eastAsia="fr-FR"/>
                  </w:rPr>
                  <m:t>r</m:t>
                </m:r>
              </m:sub>
            </m:sSub>
            <m:r>
              <w:rPr>
                <w:rFonts w:ascii="Cambria Math" w:hAnsi="Cambria Math" w:cstheme="majorBidi"/>
                <w:color w:val="000000"/>
                <w:lang w:val="fr-FR" w:eastAsia="fr-FR"/>
              </w:rPr>
              <m:t>S</m:t>
            </m:r>
          </m:den>
        </m:f>
        <m:r>
          <m:rPr>
            <m:sty m:val="p"/>
          </m:rPr>
          <w:rPr>
            <w:rFonts w:ascii="Cambria Math" w:hAnsi="Cambria Math" w:cstheme="majorBidi"/>
            <w:color w:val="000000"/>
            <w:lang w:eastAsia="fr-FR"/>
          </w:rPr>
          <m:t xml:space="preserve">                                                                          (10)</m:t>
        </m:r>
      </m:oMath>
    </w:p>
    <w:p w:rsidR="00812D1D" w:rsidRPr="005D3D98" w:rsidRDefault="00DF54FC" w:rsidP="00AE44E8">
      <w:pPr>
        <w:autoSpaceDE w:val="0"/>
        <w:autoSpaceDN w:val="0"/>
        <w:adjustRightInd w:val="0"/>
        <w:spacing w:line="360" w:lineRule="auto"/>
        <w:jc w:val="both"/>
        <w:rPr>
          <w:color w:val="000000"/>
          <w:lang w:eastAsia="fr-FR"/>
        </w:rPr>
      </w:pPr>
      <w:r w:rsidRPr="005D3D98">
        <w:rPr>
          <w:color w:val="000000"/>
          <w:lang w:eastAsia="fr-FR"/>
        </w:rPr>
        <w:t>The open loop transfer function is given by:</w:t>
      </w:r>
    </w:p>
    <w:p w:rsidR="00396052" w:rsidRPr="005D3D98" w:rsidRDefault="00396052" w:rsidP="00B6588B">
      <w:pPr>
        <w:autoSpaceDE w:val="0"/>
        <w:autoSpaceDN w:val="0"/>
        <w:adjustRightInd w:val="0"/>
        <w:spacing w:line="360" w:lineRule="auto"/>
        <w:rPr>
          <w:color w:val="000000"/>
          <w:lang w:eastAsia="fr-FR"/>
        </w:rPr>
      </w:pPr>
      <m:oMath>
        <m:r>
          <w:rPr>
            <w:rFonts w:ascii="Cambria Math" w:hAnsi="Cambria Math"/>
            <w:color w:val="000000"/>
            <w:lang w:val="fr-FR" w:eastAsia="fr-FR"/>
          </w:rPr>
          <m:t>F</m:t>
        </m:r>
        <m:r>
          <w:rPr>
            <w:rFonts w:ascii="Cambria Math" w:hAnsi="Cambria Math"/>
            <w:color w:val="000000"/>
            <w:lang w:eastAsia="fr-FR"/>
          </w:rPr>
          <m:t>.</m:t>
        </m:r>
        <m:r>
          <w:rPr>
            <w:rFonts w:ascii="Cambria Math" w:hAnsi="Cambria Math"/>
            <w:color w:val="000000"/>
            <w:lang w:val="fr-FR" w:eastAsia="fr-FR"/>
          </w:rPr>
          <m:t>T</m:t>
        </m:r>
        <m:r>
          <w:rPr>
            <w:rFonts w:ascii="Cambria Math" w:hAnsi="Cambria Math"/>
            <w:color w:val="000000"/>
            <w:lang w:eastAsia="fr-FR"/>
          </w:rPr>
          <m:t>.</m:t>
        </m:r>
        <m:r>
          <w:rPr>
            <w:rFonts w:ascii="Cambria Math" w:hAnsi="Cambria Math"/>
            <w:color w:val="000000"/>
            <w:lang w:val="fr-FR" w:eastAsia="fr-FR"/>
          </w:rPr>
          <m:t>B</m:t>
        </m:r>
        <m:r>
          <w:rPr>
            <w:rFonts w:ascii="Cambria Math" w:hAnsi="Cambria Math"/>
            <w:color w:val="000000"/>
            <w:lang w:eastAsia="fr-FR"/>
          </w:rPr>
          <m:t>.</m:t>
        </m:r>
        <m:r>
          <w:rPr>
            <w:rFonts w:ascii="Cambria Math" w:hAnsi="Cambria Math"/>
            <w:color w:val="000000"/>
            <w:lang w:val="fr-FR" w:eastAsia="fr-FR"/>
          </w:rPr>
          <m:t>O</m:t>
        </m:r>
        <m:r>
          <w:rPr>
            <w:rFonts w:ascii="Cambria Math" w:hAnsi="Cambria Math"/>
            <w:color w:val="000000"/>
            <w:lang w:eastAsia="fr-FR"/>
          </w:rPr>
          <m:t>+</m:t>
        </m:r>
        <m:f>
          <m:fPr>
            <m:ctrlPr>
              <w:rPr>
                <w:rFonts w:ascii="Cambria Math" w:hAnsi="Cambria Math"/>
                <w:i/>
                <w:color w:val="000000"/>
                <w:lang w:val="fr-FR" w:eastAsia="fr-FR"/>
              </w:rPr>
            </m:ctrlPr>
          </m:fPr>
          <m:num>
            <m:sSub>
              <m:sSubPr>
                <m:ctrlPr>
                  <w:rPr>
                    <w:rFonts w:ascii="Cambria Math" w:hAnsi="Cambria Math"/>
                    <w:i/>
                    <w:color w:val="000000"/>
                    <w:lang w:val="fr-FR" w:eastAsia="fr-FR"/>
                  </w:rPr>
                </m:ctrlPr>
              </m:sSubPr>
              <m:e>
                <m:r>
                  <w:rPr>
                    <w:rFonts w:ascii="Cambria Math" w:hAnsi="Cambria Math"/>
                    <w:color w:val="000000"/>
                    <w:lang w:val="fr-FR" w:eastAsia="fr-FR"/>
                  </w:rPr>
                  <m:t>K</m:t>
                </m:r>
              </m:e>
              <m:sub>
                <m:r>
                  <w:rPr>
                    <w:rFonts w:ascii="Cambria Math" w:hAnsi="Cambria Math"/>
                    <w:color w:val="000000"/>
                    <w:lang w:val="fr-FR" w:eastAsia="fr-FR"/>
                  </w:rPr>
                  <m:t>d</m:t>
                </m:r>
              </m:sub>
            </m:sSub>
          </m:num>
          <m:den>
            <m:sSub>
              <m:sSubPr>
                <m:ctrlPr>
                  <w:rPr>
                    <w:rFonts w:ascii="Cambria Math" w:hAnsi="Cambria Math"/>
                    <w:i/>
                    <w:color w:val="000000"/>
                    <w:lang w:val="fr-FR" w:eastAsia="fr-FR"/>
                  </w:rPr>
                </m:ctrlPr>
              </m:sSubPr>
              <m:e>
                <m:r>
                  <w:rPr>
                    <w:rFonts w:ascii="Cambria Math" w:hAnsi="Cambria Math"/>
                    <w:color w:val="000000"/>
                    <w:lang w:val="fr-FR" w:eastAsia="fr-FR"/>
                  </w:rPr>
                  <m:t>R</m:t>
                </m:r>
              </m:e>
              <m:sub>
                <m:r>
                  <w:rPr>
                    <w:rFonts w:ascii="Cambria Math" w:hAnsi="Cambria Math"/>
                    <w:color w:val="000000"/>
                    <w:lang w:val="fr-FR" w:eastAsia="fr-FR"/>
                  </w:rPr>
                  <m:t>r</m:t>
                </m:r>
              </m:sub>
            </m:sSub>
            <m:r>
              <w:rPr>
                <w:rFonts w:ascii="Cambria Math" w:hAnsi="Cambria Math"/>
                <w:color w:val="000000"/>
                <w:lang w:val="fr-FR" w:eastAsia="fr-FR"/>
              </w:rPr>
              <m:t>S</m:t>
            </m:r>
          </m:den>
        </m:f>
        <m:f>
          <m:fPr>
            <m:ctrlPr>
              <w:rPr>
                <w:rFonts w:ascii="Cambria Math" w:hAnsi="Cambria Math"/>
                <w:i/>
                <w:color w:val="000000"/>
                <w:lang w:val="fr-FR" w:eastAsia="fr-FR"/>
              </w:rPr>
            </m:ctrlPr>
          </m:fPr>
          <m:num>
            <m:r>
              <w:rPr>
                <w:rFonts w:ascii="Cambria Math" w:hAnsi="Cambria Math"/>
                <w:color w:val="000000"/>
                <w:lang w:eastAsia="fr-FR"/>
              </w:rPr>
              <m:t>(1+</m:t>
            </m:r>
            <m:r>
              <w:rPr>
                <w:rFonts w:ascii="Cambria Math" w:hAnsi="Cambria Math"/>
                <w:color w:val="000000"/>
                <w:lang w:val="fr-FR" w:eastAsia="fr-FR"/>
              </w:rPr>
              <m:t>σ</m:t>
            </m:r>
            <m:sSub>
              <m:sSubPr>
                <m:ctrlPr>
                  <w:rPr>
                    <w:rFonts w:ascii="Cambria Math" w:hAnsi="Cambria Math"/>
                    <w:i/>
                    <w:color w:val="000000"/>
                    <w:lang w:val="fr-FR" w:eastAsia="fr-FR"/>
                  </w:rPr>
                </m:ctrlPr>
              </m:sSubPr>
              <m:e>
                <m:r>
                  <w:rPr>
                    <w:rFonts w:ascii="Cambria Math" w:hAnsi="Cambria Math"/>
                    <w:color w:val="000000"/>
                    <w:lang w:val="fr-FR" w:eastAsia="fr-FR"/>
                  </w:rPr>
                  <m:t>T</m:t>
                </m:r>
              </m:e>
              <m:sub>
                <m:r>
                  <w:rPr>
                    <w:rFonts w:ascii="Cambria Math" w:hAnsi="Cambria Math"/>
                    <w:color w:val="000000"/>
                    <w:lang w:val="fr-FR" w:eastAsia="fr-FR"/>
                  </w:rPr>
                  <m:t>r</m:t>
                </m:r>
              </m:sub>
            </m:sSub>
            <m:r>
              <w:rPr>
                <w:rFonts w:ascii="Cambria Math" w:hAnsi="Cambria Math"/>
                <w:color w:val="000000"/>
                <w:lang w:val="fr-FR" w:eastAsia="fr-FR"/>
              </w:rPr>
              <m:t>S</m:t>
            </m:r>
            <m:r>
              <w:rPr>
                <w:rFonts w:ascii="Cambria Math" w:hAnsi="Cambria Math"/>
                <w:color w:val="000000"/>
                <w:lang w:eastAsia="fr-FR"/>
              </w:rPr>
              <m:t>)</m:t>
            </m:r>
          </m:num>
          <m:den>
            <m:r>
              <w:rPr>
                <w:rFonts w:ascii="Cambria Math" w:hAnsi="Cambria Math"/>
                <w:color w:val="000000"/>
                <w:lang w:eastAsia="fr-FR"/>
              </w:rPr>
              <m:t>(1+</m:t>
            </m:r>
            <m:r>
              <w:rPr>
                <w:rFonts w:ascii="Cambria Math" w:hAnsi="Cambria Math"/>
                <w:color w:val="000000"/>
                <w:lang w:val="fr-FR" w:eastAsia="fr-FR"/>
              </w:rPr>
              <m:t>σ</m:t>
            </m:r>
            <m:sSub>
              <m:sSubPr>
                <m:ctrlPr>
                  <w:rPr>
                    <w:rFonts w:ascii="Cambria Math" w:hAnsi="Cambria Math"/>
                    <w:i/>
                    <w:color w:val="000000"/>
                    <w:lang w:val="fr-FR" w:eastAsia="fr-FR"/>
                  </w:rPr>
                </m:ctrlPr>
              </m:sSubPr>
              <m:e>
                <m:r>
                  <w:rPr>
                    <w:rFonts w:ascii="Cambria Math" w:hAnsi="Cambria Math"/>
                    <w:color w:val="000000"/>
                    <w:lang w:val="fr-FR" w:eastAsia="fr-FR"/>
                  </w:rPr>
                  <m:t>T</m:t>
                </m:r>
              </m:e>
              <m:sub>
                <m:r>
                  <w:rPr>
                    <w:rFonts w:ascii="Cambria Math" w:hAnsi="Cambria Math"/>
                    <w:color w:val="000000"/>
                    <w:lang w:val="fr-FR" w:eastAsia="fr-FR"/>
                  </w:rPr>
                  <m:t>r</m:t>
                </m:r>
              </m:sub>
            </m:sSub>
            <m:r>
              <w:rPr>
                <w:rFonts w:ascii="Cambria Math" w:hAnsi="Cambria Math"/>
                <w:color w:val="000000"/>
                <w:lang w:val="fr-FR" w:eastAsia="fr-FR"/>
              </w:rPr>
              <m:t>S</m:t>
            </m:r>
            <m:r>
              <w:rPr>
                <w:rFonts w:ascii="Cambria Math" w:hAnsi="Cambria Math"/>
                <w:color w:val="000000"/>
                <w:lang w:eastAsia="fr-FR"/>
              </w:rPr>
              <m:t>)</m:t>
            </m:r>
          </m:den>
        </m:f>
        <m:f>
          <m:fPr>
            <m:ctrlPr>
              <w:rPr>
                <w:rFonts w:ascii="Cambria Math" w:hAnsi="Cambria Math"/>
                <w:i/>
                <w:color w:val="000000"/>
                <w:lang w:val="fr-FR" w:eastAsia="fr-FR"/>
              </w:rPr>
            </m:ctrlPr>
          </m:fPr>
          <m:num>
            <m:sSub>
              <m:sSubPr>
                <m:ctrlPr>
                  <w:rPr>
                    <w:rFonts w:ascii="Cambria Math" w:hAnsi="Cambria Math"/>
                    <w:i/>
                    <w:color w:val="000000"/>
                    <w:lang w:val="fr-FR" w:eastAsia="fr-FR"/>
                  </w:rPr>
                </m:ctrlPr>
              </m:sSubPr>
              <m:e>
                <m:r>
                  <w:rPr>
                    <w:rFonts w:ascii="Cambria Math" w:hAnsi="Cambria Math"/>
                    <w:color w:val="000000"/>
                    <w:lang w:val="fr-FR" w:eastAsia="fr-FR"/>
                  </w:rPr>
                  <m:t>K</m:t>
                </m:r>
              </m:e>
              <m:sub>
                <m:r>
                  <w:rPr>
                    <w:rFonts w:ascii="Cambria Math" w:hAnsi="Cambria Math"/>
                    <w:color w:val="000000"/>
                    <w:lang w:val="fr-FR" w:eastAsia="fr-FR"/>
                  </w:rPr>
                  <m:t>dl</m:t>
                </m:r>
              </m:sub>
            </m:sSub>
          </m:num>
          <m:den>
            <m:r>
              <w:rPr>
                <w:rFonts w:ascii="Cambria Math" w:hAnsi="Cambria Math"/>
                <w:color w:val="000000"/>
                <w:lang w:val="fr-FR" w:eastAsia="fr-FR"/>
              </w:rPr>
              <m:t>S</m:t>
            </m:r>
          </m:den>
        </m:f>
        <m:r>
          <w:rPr>
            <w:rFonts w:ascii="Cambria Math" w:hAnsi="Cambria Math"/>
            <w:color w:val="000000"/>
            <w:lang w:eastAsia="fr-FR"/>
          </w:rPr>
          <m:t>=</m:t>
        </m:r>
        <m:r>
          <w:rPr>
            <w:rFonts w:ascii="Cambria Math" w:hAnsi="Cambria Math"/>
            <w:color w:val="000000"/>
            <w:lang w:val="fr-FR" w:eastAsia="fr-FR"/>
          </w:rPr>
          <m:t>T</m:t>
        </m:r>
      </m:oMath>
      <w:r w:rsidR="00812D1D" w:rsidRPr="005D3D98">
        <w:rPr>
          <w:color w:val="000000"/>
          <w:lang w:eastAsia="fr-FR"/>
        </w:rPr>
        <w:t xml:space="preserve">                                         (</w:t>
      </w:r>
      <w:r w:rsidR="00B6588B">
        <w:rPr>
          <w:color w:val="000000"/>
          <w:lang w:eastAsia="fr-FR"/>
        </w:rPr>
        <w:t>11</w:t>
      </w:r>
      <w:r w:rsidR="00812D1D" w:rsidRPr="005D3D98">
        <w:rPr>
          <w:color w:val="000000"/>
          <w:lang w:eastAsia="fr-FR"/>
        </w:rPr>
        <w:t>)</w:t>
      </w:r>
    </w:p>
    <w:p w:rsidR="00AE44E8" w:rsidRPr="005D3D98" w:rsidRDefault="00570D3C" w:rsidP="00944418">
      <w:pPr>
        <w:autoSpaceDE w:val="0"/>
        <w:autoSpaceDN w:val="0"/>
        <w:adjustRightInd w:val="0"/>
        <w:spacing w:line="360" w:lineRule="auto"/>
        <w:jc w:val="left"/>
        <w:rPr>
          <w:b/>
          <w:bCs/>
          <w:color w:val="000000"/>
          <w:sz w:val="24"/>
          <w:szCs w:val="24"/>
          <w:lang w:eastAsia="fr-FR"/>
        </w:rPr>
      </w:pPr>
      <w:r w:rsidRPr="005D3D98">
        <w:rPr>
          <w:color w:val="000000"/>
          <w:lang w:eastAsia="fr-FR"/>
        </w:rPr>
        <w:t xml:space="preserve">With              </w:t>
      </w:r>
      <m:oMath>
        <m:sSub>
          <m:sSubPr>
            <m:ctrlPr>
              <w:rPr>
                <w:rFonts w:ascii="Cambria Math" w:hAnsi="Cambria Math"/>
                <w:i/>
                <w:color w:val="000000"/>
                <w:lang w:val="fr-FR" w:eastAsia="fr-FR"/>
              </w:rPr>
            </m:ctrlPr>
          </m:sSubPr>
          <m:e>
            <m:r>
              <w:rPr>
                <w:rFonts w:ascii="Cambria Math" w:hAnsi="Cambria Math"/>
                <w:color w:val="000000"/>
                <w:lang w:val="fr-FR" w:eastAsia="fr-FR"/>
              </w:rPr>
              <m:t>K</m:t>
            </m:r>
          </m:e>
          <m:sub>
            <m:r>
              <w:rPr>
                <w:rFonts w:ascii="Cambria Math" w:hAnsi="Cambria Math"/>
                <w:color w:val="000000"/>
                <w:lang w:val="fr-FR" w:eastAsia="fr-FR"/>
              </w:rPr>
              <m:t>dl</m:t>
            </m:r>
          </m:sub>
        </m:sSub>
        <m:r>
          <w:rPr>
            <w:rFonts w:ascii="Cambria Math" w:hAnsi="Cambria Math"/>
            <w:color w:val="000000"/>
            <w:lang w:eastAsia="fr-FR"/>
          </w:rPr>
          <m:t>=</m:t>
        </m:r>
        <m:f>
          <m:fPr>
            <m:ctrlPr>
              <w:rPr>
                <w:rFonts w:ascii="Cambria Math" w:hAnsi="Cambria Math"/>
                <w:i/>
                <w:color w:val="000000"/>
                <w:lang w:val="fr-FR" w:eastAsia="fr-FR"/>
              </w:rPr>
            </m:ctrlPr>
          </m:fPr>
          <m:num>
            <m:sSub>
              <m:sSubPr>
                <m:ctrlPr>
                  <w:rPr>
                    <w:rFonts w:ascii="Cambria Math" w:hAnsi="Cambria Math"/>
                    <w:i/>
                    <w:color w:val="000000"/>
                    <w:lang w:val="fr-FR" w:eastAsia="fr-FR"/>
                  </w:rPr>
                </m:ctrlPr>
              </m:sSubPr>
              <m:e>
                <m:r>
                  <w:rPr>
                    <w:rFonts w:ascii="Cambria Math" w:hAnsi="Cambria Math"/>
                    <w:color w:val="000000"/>
                    <w:lang w:val="fr-FR" w:eastAsia="fr-FR"/>
                  </w:rPr>
                  <m:t>K</m:t>
                </m:r>
              </m:e>
              <m:sub>
                <m:r>
                  <w:rPr>
                    <w:rFonts w:ascii="Cambria Math" w:hAnsi="Cambria Math"/>
                    <w:color w:val="000000"/>
                    <w:lang w:val="fr-FR" w:eastAsia="fr-FR"/>
                  </w:rPr>
                  <m:t>d</m:t>
                </m:r>
              </m:sub>
            </m:sSub>
          </m:num>
          <m:den>
            <m:sSub>
              <m:sSubPr>
                <m:ctrlPr>
                  <w:rPr>
                    <w:rFonts w:ascii="Cambria Math" w:hAnsi="Cambria Math"/>
                    <w:i/>
                    <w:color w:val="000000"/>
                    <w:lang w:val="fr-FR" w:eastAsia="fr-FR"/>
                  </w:rPr>
                </m:ctrlPr>
              </m:sSubPr>
              <m:e>
                <m:r>
                  <w:rPr>
                    <w:rFonts w:ascii="Cambria Math" w:hAnsi="Cambria Math"/>
                    <w:color w:val="000000"/>
                    <w:lang w:val="fr-FR" w:eastAsia="fr-FR"/>
                  </w:rPr>
                  <m:t>R</m:t>
                </m:r>
              </m:e>
              <m:sub>
                <m:r>
                  <w:rPr>
                    <w:rFonts w:ascii="Cambria Math" w:hAnsi="Cambria Math"/>
                    <w:color w:val="000000"/>
                    <w:lang w:val="fr-FR" w:eastAsia="fr-FR"/>
                  </w:rPr>
                  <m:t>r</m:t>
                </m:r>
              </m:sub>
            </m:sSub>
          </m:den>
        </m:f>
      </m:oMath>
      <w:r w:rsidR="00DF54FC" w:rsidRPr="005D3D98">
        <w:rPr>
          <w:b/>
          <w:bCs/>
          <w:color w:val="000000"/>
          <w:lang w:eastAsia="fr-FR"/>
        </w:rPr>
        <w:tab/>
      </w:r>
      <w:r w:rsidR="00DF54FC" w:rsidRPr="005D3D98">
        <w:rPr>
          <w:b/>
          <w:bCs/>
          <w:color w:val="000000"/>
          <w:sz w:val="24"/>
          <w:szCs w:val="24"/>
          <w:lang w:eastAsia="fr-FR"/>
        </w:rPr>
        <w:tab/>
        <w:t xml:space="preserve">    </w:t>
      </w:r>
      <w:r w:rsidR="00944418" w:rsidRPr="005D3D98">
        <w:rPr>
          <w:b/>
          <w:bCs/>
          <w:color w:val="000000"/>
          <w:sz w:val="24"/>
          <w:szCs w:val="24"/>
          <w:lang w:eastAsia="fr-FR"/>
        </w:rPr>
        <w:t xml:space="preserve">                           </w:t>
      </w:r>
    </w:p>
    <w:p w:rsidR="00DF54FC" w:rsidRPr="005D3D98" w:rsidRDefault="00944418" w:rsidP="00944418">
      <w:pPr>
        <w:autoSpaceDE w:val="0"/>
        <w:autoSpaceDN w:val="0"/>
        <w:adjustRightInd w:val="0"/>
        <w:spacing w:line="360" w:lineRule="auto"/>
        <w:jc w:val="left"/>
        <w:rPr>
          <w:color w:val="000000"/>
          <w:lang w:eastAsia="fr-FR"/>
        </w:rPr>
      </w:pPr>
      <w:r w:rsidRPr="005D3D98">
        <w:rPr>
          <w:b/>
          <w:bCs/>
          <w:color w:val="000000"/>
          <w:sz w:val="24"/>
          <w:szCs w:val="24"/>
          <w:lang w:eastAsia="fr-FR"/>
        </w:rPr>
        <w:t xml:space="preserve"> </w:t>
      </w:r>
      <w:r w:rsidR="00DF54FC" w:rsidRPr="005D3D98">
        <w:rPr>
          <w:color w:val="000000"/>
          <w:lang w:eastAsia="fr-FR"/>
        </w:rPr>
        <w:t>The closed loop transfer function is given by:</w:t>
      </w:r>
    </w:p>
    <w:p w:rsidR="00E02D4A" w:rsidRPr="005D3D98" w:rsidRDefault="00944418" w:rsidP="00B6588B">
      <w:pPr>
        <w:autoSpaceDE w:val="0"/>
        <w:autoSpaceDN w:val="0"/>
        <w:adjustRightInd w:val="0"/>
        <w:spacing w:line="360" w:lineRule="auto"/>
        <w:rPr>
          <w:b/>
          <w:bCs/>
          <w:color w:val="000000"/>
          <w:sz w:val="24"/>
          <w:szCs w:val="24"/>
          <w:lang w:eastAsia="fr-FR"/>
        </w:rPr>
      </w:pPr>
      <m:oMath>
        <m:r>
          <w:rPr>
            <w:rFonts w:ascii="Cambria Math" w:hAnsi="Cambria Math"/>
            <w:color w:val="000000"/>
            <w:lang w:val="fr-FR" w:eastAsia="fr-FR"/>
          </w:rPr>
          <m:t>F</m:t>
        </m:r>
        <m:r>
          <w:rPr>
            <w:rFonts w:ascii="Cambria Math" w:hAnsi="Cambria Math"/>
            <w:color w:val="000000"/>
            <w:lang w:eastAsia="fr-FR"/>
          </w:rPr>
          <m:t>.</m:t>
        </m:r>
        <m:r>
          <w:rPr>
            <w:rFonts w:ascii="Cambria Math" w:hAnsi="Cambria Math"/>
            <w:color w:val="000000"/>
            <w:lang w:val="fr-FR" w:eastAsia="fr-FR"/>
          </w:rPr>
          <m:t>T</m:t>
        </m:r>
        <m:r>
          <w:rPr>
            <w:rFonts w:ascii="Cambria Math" w:hAnsi="Cambria Math"/>
            <w:color w:val="000000"/>
            <w:lang w:eastAsia="fr-FR"/>
          </w:rPr>
          <m:t>.</m:t>
        </m:r>
        <m:r>
          <w:rPr>
            <w:rFonts w:ascii="Cambria Math" w:hAnsi="Cambria Math"/>
            <w:color w:val="000000"/>
            <w:lang w:val="fr-FR" w:eastAsia="fr-FR"/>
          </w:rPr>
          <m:t>B</m:t>
        </m:r>
        <m:r>
          <w:rPr>
            <w:rFonts w:ascii="Cambria Math" w:hAnsi="Cambria Math"/>
            <w:color w:val="000000"/>
            <w:lang w:eastAsia="fr-FR"/>
          </w:rPr>
          <m:t>.</m:t>
        </m:r>
        <m:r>
          <w:rPr>
            <w:rFonts w:ascii="Cambria Math" w:hAnsi="Cambria Math"/>
            <w:color w:val="000000"/>
            <w:lang w:val="fr-FR" w:eastAsia="fr-FR"/>
          </w:rPr>
          <m:t>F</m:t>
        </m:r>
        <m:r>
          <w:rPr>
            <w:rFonts w:ascii="Cambria Math" w:hAnsi="Cambria Math"/>
            <w:color w:val="000000"/>
            <w:lang w:eastAsia="fr-FR"/>
          </w:rPr>
          <m:t>=</m:t>
        </m:r>
        <m:f>
          <m:fPr>
            <m:ctrlPr>
              <w:rPr>
                <w:rFonts w:ascii="Cambria Math" w:hAnsi="Cambria Math"/>
                <w:i/>
                <w:color w:val="000000"/>
                <w:lang w:val="fr-FR" w:eastAsia="fr-FR"/>
              </w:rPr>
            </m:ctrlPr>
          </m:fPr>
          <m:num>
            <m:r>
              <w:rPr>
                <w:rFonts w:ascii="Cambria Math" w:hAnsi="Cambria Math"/>
                <w:color w:val="000000"/>
                <w:lang w:val="fr-FR" w:eastAsia="fr-FR"/>
              </w:rPr>
              <m:t>T</m:t>
            </m:r>
          </m:num>
          <m:den>
            <m:r>
              <w:rPr>
                <w:rFonts w:ascii="Cambria Math" w:hAnsi="Cambria Math"/>
                <w:color w:val="000000"/>
                <w:lang w:val="fr-FR" w:eastAsia="fr-FR"/>
              </w:rPr>
              <m:t>T</m:t>
            </m:r>
            <m:r>
              <w:rPr>
                <w:rFonts w:ascii="Cambria Math" w:hAnsi="Cambria Math"/>
                <w:color w:val="000000"/>
                <w:lang w:eastAsia="fr-FR"/>
              </w:rPr>
              <m:t>+1</m:t>
            </m:r>
          </m:den>
        </m:f>
        <m:r>
          <w:rPr>
            <w:rFonts w:ascii="Cambria Math" w:hAnsi="Cambria Math"/>
            <w:color w:val="000000"/>
            <w:lang w:eastAsia="fr-FR"/>
          </w:rPr>
          <m:t>=</m:t>
        </m:r>
        <m:f>
          <m:fPr>
            <m:ctrlPr>
              <w:rPr>
                <w:rFonts w:ascii="Cambria Math" w:hAnsi="Cambria Math"/>
                <w:i/>
                <w:color w:val="000000"/>
                <w:lang w:val="fr-FR" w:eastAsia="fr-FR"/>
              </w:rPr>
            </m:ctrlPr>
          </m:fPr>
          <m:num>
            <m:sSub>
              <m:sSubPr>
                <m:ctrlPr>
                  <w:rPr>
                    <w:rFonts w:ascii="Cambria Math" w:hAnsi="Cambria Math"/>
                    <w:i/>
                    <w:color w:val="000000"/>
                    <w:lang w:val="fr-FR" w:eastAsia="fr-FR"/>
                  </w:rPr>
                </m:ctrlPr>
              </m:sSubPr>
              <m:e>
                <m:r>
                  <w:rPr>
                    <w:rFonts w:ascii="Cambria Math" w:hAnsi="Cambria Math"/>
                    <w:color w:val="000000"/>
                    <w:lang w:val="fr-FR" w:eastAsia="fr-FR"/>
                  </w:rPr>
                  <m:t>K</m:t>
                </m:r>
              </m:e>
              <m:sub>
                <m:r>
                  <w:rPr>
                    <w:rFonts w:ascii="Cambria Math" w:hAnsi="Cambria Math"/>
                    <w:color w:val="000000"/>
                    <w:lang w:val="fr-FR" w:eastAsia="fr-FR"/>
                  </w:rPr>
                  <m:t>dl</m:t>
                </m:r>
              </m:sub>
            </m:sSub>
          </m:num>
          <m:den>
            <m:sSub>
              <m:sSubPr>
                <m:ctrlPr>
                  <w:rPr>
                    <w:rFonts w:ascii="Cambria Math" w:hAnsi="Cambria Math"/>
                    <w:i/>
                    <w:color w:val="000000"/>
                    <w:lang w:val="fr-FR" w:eastAsia="fr-FR"/>
                  </w:rPr>
                </m:ctrlPr>
              </m:sSubPr>
              <m:e>
                <m:r>
                  <w:rPr>
                    <w:rFonts w:ascii="Cambria Math" w:hAnsi="Cambria Math"/>
                    <w:color w:val="000000"/>
                    <w:lang w:val="fr-FR" w:eastAsia="fr-FR"/>
                  </w:rPr>
                  <m:t>K</m:t>
                </m:r>
              </m:e>
              <m:sub>
                <m:r>
                  <w:rPr>
                    <w:rFonts w:ascii="Cambria Math" w:hAnsi="Cambria Math"/>
                    <w:color w:val="000000"/>
                    <w:lang w:val="fr-FR" w:eastAsia="fr-FR"/>
                  </w:rPr>
                  <m:t>dl</m:t>
                </m:r>
              </m:sub>
            </m:sSub>
            <m:r>
              <w:rPr>
                <w:rFonts w:ascii="Cambria Math" w:hAnsi="Cambria Math"/>
                <w:color w:val="000000"/>
                <w:lang w:eastAsia="fr-FR"/>
              </w:rPr>
              <m:t>+</m:t>
            </m:r>
            <m:r>
              <w:rPr>
                <w:rFonts w:ascii="Cambria Math" w:hAnsi="Cambria Math"/>
                <w:color w:val="000000"/>
                <w:lang w:val="fr-FR" w:eastAsia="fr-FR"/>
              </w:rPr>
              <m:t>S</m:t>
            </m:r>
          </m:den>
        </m:f>
        <m:r>
          <w:rPr>
            <w:rFonts w:ascii="Cambria Math" w:hAnsi="Cambria Math"/>
            <w:color w:val="000000"/>
            <w:lang w:eastAsia="fr-FR"/>
          </w:rPr>
          <m:t>=</m:t>
        </m:r>
        <m:f>
          <m:fPr>
            <m:ctrlPr>
              <w:rPr>
                <w:rFonts w:ascii="Cambria Math" w:hAnsi="Cambria Math"/>
                <w:i/>
                <w:color w:val="000000"/>
                <w:lang w:val="fr-FR" w:eastAsia="fr-FR"/>
              </w:rPr>
            </m:ctrlPr>
          </m:fPr>
          <m:num>
            <m:r>
              <w:rPr>
                <w:rFonts w:ascii="Cambria Math" w:hAnsi="Cambria Math"/>
                <w:color w:val="000000"/>
                <w:lang w:eastAsia="fr-FR"/>
              </w:rPr>
              <m:t>1</m:t>
            </m:r>
          </m:num>
          <m:den>
            <m:r>
              <w:rPr>
                <w:rFonts w:ascii="Cambria Math" w:hAnsi="Cambria Math"/>
                <w:color w:val="000000"/>
                <w:lang w:eastAsia="fr-FR"/>
              </w:rPr>
              <m:t>1+</m:t>
            </m:r>
            <m:f>
              <m:fPr>
                <m:ctrlPr>
                  <w:rPr>
                    <w:rFonts w:ascii="Cambria Math" w:hAnsi="Cambria Math"/>
                    <w:i/>
                    <w:color w:val="000000"/>
                    <w:lang w:val="fr-FR" w:eastAsia="fr-FR"/>
                  </w:rPr>
                </m:ctrlPr>
              </m:fPr>
              <m:num>
                <m:r>
                  <w:rPr>
                    <w:rFonts w:ascii="Cambria Math" w:hAnsi="Cambria Math"/>
                    <w:color w:val="000000"/>
                    <w:lang w:eastAsia="fr-FR"/>
                  </w:rPr>
                  <m:t>1</m:t>
                </m:r>
              </m:num>
              <m:den>
                <m:sSub>
                  <m:sSubPr>
                    <m:ctrlPr>
                      <w:rPr>
                        <w:rFonts w:ascii="Cambria Math" w:hAnsi="Cambria Math"/>
                        <w:i/>
                        <w:color w:val="000000"/>
                        <w:lang w:val="fr-FR" w:eastAsia="fr-FR"/>
                      </w:rPr>
                    </m:ctrlPr>
                  </m:sSubPr>
                  <m:e>
                    <m:r>
                      <w:rPr>
                        <w:rFonts w:ascii="Cambria Math" w:hAnsi="Cambria Math"/>
                        <w:color w:val="000000"/>
                        <w:lang w:val="fr-FR" w:eastAsia="fr-FR"/>
                      </w:rPr>
                      <m:t>K</m:t>
                    </m:r>
                  </m:e>
                  <m:sub>
                    <m:r>
                      <w:rPr>
                        <w:rFonts w:ascii="Cambria Math" w:hAnsi="Cambria Math"/>
                        <w:color w:val="000000"/>
                        <w:lang w:val="fr-FR" w:eastAsia="fr-FR"/>
                      </w:rPr>
                      <m:t>dl</m:t>
                    </m:r>
                  </m:sub>
                </m:sSub>
              </m:den>
            </m:f>
            <m:r>
              <w:rPr>
                <w:rFonts w:ascii="Cambria Math" w:hAnsi="Cambria Math"/>
                <w:color w:val="000000"/>
                <w:lang w:val="fr-FR" w:eastAsia="fr-FR"/>
              </w:rPr>
              <m:t>S</m:t>
            </m:r>
          </m:den>
        </m:f>
        <m:r>
          <w:rPr>
            <w:rFonts w:ascii="Cambria Math" w:hAnsi="Cambria Math"/>
            <w:color w:val="000000"/>
            <w:lang w:eastAsia="fr-FR"/>
          </w:rPr>
          <m:t>=</m:t>
        </m:r>
        <m:f>
          <m:fPr>
            <m:ctrlPr>
              <w:rPr>
                <w:rFonts w:ascii="Cambria Math" w:hAnsi="Cambria Math"/>
                <w:i/>
                <w:color w:val="000000"/>
                <w:lang w:val="fr-FR" w:eastAsia="fr-FR"/>
              </w:rPr>
            </m:ctrlPr>
          </m:fPr>
          <m:num>
            <m:r>
              <w:rPr>
                <w:rFonts w:ascii="Cambria Math" w:hAnsi="Cambria Math"/>
                <w:color w:val="000000"/>
                <w:lang w:eastAsia="fr-FR"/>
              </w:rPr>
              <m:t>1</m:t>
            </m:r>
          </m:num>
          <m:den>
            <m:r>
              <w:rPr>
                <w:rFonts w:ascii="Cambria Math" w:hAnsi="Cambria Math"/>
                <w:color w:val="000000"/>
                <w:lang w:eastAsia="fr-FR"/>
              </w:rPr>
              <m:t>1+</m:t>
            </m:r>
            <m:r>
              <w:rPr>
                <w:rFonts w:ascii="Cambria Math" w:hAnsi="Cambria Math"/>
                <w:color w:val="000000"/>
                <w:lang w:val="fr-FR" w:eastAsia="fr-FR"/>
              </w:rPr>
              <m:t>τS</m:t>
            </m:r>
          </m:den>
        </m:f>
      </m:oMath>
      <w:r w:rsidR="00B453C5" w:rsidRPr="005D3D98">
        <w:rPr>
          <w:color w:val="000000"/>
          <w:lang w:eastAsia="fr-FR"/>
        </w:rPr>
        <w:t xml:space="preserve">                           (</w:t>
      </w:r>
      <w:r w:rsidR="00B6588B">
        <w:rPr>
          <w:color w:val="000000"/>
          <w:lang w:eastAsia="fr-FR"/>
        </w:rPr>
        <w:t>12</w:t>
      </w:r>
      <w:r w:rsidR="00B453C5" w:rsidRPr="005D3D98">
        <w:rPr>
          <w:color w:val="000000"/>
          <w:lang w:eastAsia="fr-FR"/>
        </w:rPr>
        <w:t>)</w:t>
      </w:r>
    </w:p>
    <w:p w:rsidR="00DF54FC" w:rsidRPr="005D3D98" w:rsidRDefault="002E214F" w:rsidP="002E214F">
      <w:pPr>
        <w:autoSpaceDE w:val="0"/>
        <w:autoSpaceDN w:val="0"/>
        <w:adjustRightInd w:val="0"/>
        <w:spacing w:line="360" w:lineRule="auto"/>
        <w:jc w:val="left"/>
        <w:rPr>
          <w:color w:val="000000"/>
          <w:lang w:eastAsia="fr-FR"/>
        </w:rPr>
      </w:pPr>
      <w:r w:rsidRPr="005D3D98">
        <w:rPr>
          <w:b/>
          <w:bCs/>
          <w:color w:val="000000"/>
          <w:sz w:val="24"/>
          <w:szCs w:val="24"/>
          <w:lang w:eastAsia="fr-FR"/>
        </w:rPr>
        <w:t xml:space="preserve"> </w:t>
      </w:r>
      <w:r w:rsidR="00DF54FC" w:rsidRPr="005D3D98">
        <w:rPr>
          <w:color w:val="000000"/>
          <w:lang w:eastAsia="fr-FR"/>
        </w:rPr>
        <w:t>We choose:</w:t>
      </w:r>
    </w:p>
    <w:p w:rsidR="00E73862" w:rsidRPr="005D3D98" w:rsidRDefault="002E214F" w:rsidP="00B6588B">
      <w:pPr>
        <w:autoSpaceDE w:val="0"/>
        <w:autoSpaceDN w:val="0"/>
        <w:adjustRightInd w:val="0"/>
        <w:spacing w:line="360" w:lineRule="auto"/>
        <w:rPr>
          <w:iCs/>
          <w:color w:val="000000"/>
          <w:lang w:eastAsia="fr-FR"/>
        </w:rPr>
      </w:pPr>
      <m:oMath>
        <m:r>
          <m:rPr>
            <m:sty m:val="p"/>
          </m:rPr>
          <w:rPr>
            <w:rFonts w:ascii="Cambria Math" w:hAnsi="Cambria Math"/>
            <w:color w:val="000000"/>
            <w:lang w:val="fr-FR" w:eastAsia="fr-FR"/>
          </w:rPr>
          <m:t>τ</m:t>
        </m:r>
        <m:r>
          <m:rPr>
            <m:sty m:val="p"/>
          </m:rPr>
          <w:rPr>
            <w:rFonts w:ascii="Cambria Math" w:hAnsi="Cambria Math"/>
            <w:color w:val="000000"/>
            <w:lang w:eastAsia="fr-FR"/>
          </w:rPr>
          <m:t>=</m:t>
        </m:r>
        <m:r>
          <m:rPr>
            <m:sty m:val="p"/>
          </m:rPr>
          <w:rPr>
            <w:rFonts w:ascii="Cambria Math" w:hAnsi="Cambria Math"/>
            <w:color w:val="000000"/>
            <w:lang w:val="fr-FR" w:eastAsia="fr-FR"/>
          </w:rPr>
          <m:t>σ</m:t>
        </m:r>
        <m:sSub>
          <m:sSubPr>
            <m:ctrlPr>
              <w:rPr>
                <w:rFonts w:ascii="Cambria Math" w:hAnsi="Cambria Math"/>
                <w:iCs/>
                <w:color w:val="000000"/>
                <w:lang w:val="fr-FR" w:eastAsia="fr-FR"/>
              </w:rPr>
            </m:ctrlPr>
          </m:sSubPr>
          <m:e>
            <m:r>
              <m:rPr>
                <m:sty m:val="p"/>
              </m:rPr>
              <w:rPr>
                <w:rFonts w:ascii="Cambria Math" w:hAnsi="Cambria Math"/>
                <w:color w:val="000000"/>
                <w:lang w:eastAsia="fr-FR"/>
              </w:rPr>
              <m:t>T</m:t>
            </m:r>
          </m:e>
          <m:sub>
            <m:r>
              <m:rPr>
                <m:sty m:val="p"/>
              </m:rPr>
              <w:rPr>
                <w:rFonts w:ascii="Cambria Math" w:hAnsi="Cambria Math"/>
                <w:color w:val="000000"/>
                <w:lang w:eastAsia="fr-FR"/>
              </w:rPr>
              <m:t>r</m:t>
            </m:r>
          </m:sub>
        </m:sSub>
        <m:f>
          <m:fPr>
            <m:ctrlPr>
              <w:rPr>
                <w:rFonts w:ascii="Cambria Math" w:hAnsi="Cambria Math"/>
                <w:iCs/>
                <w:color w:val="000000"/>
                <w:lang w:val="fr-FR" w:eastAsia="fr-FR"/>
              </w:rPr>
            </m:ctrlPr>
          </m:fPr>
          <m:num>
            <m:r>
              <m:rPr>
                <m:sty m:val="p"/>
              </m:rPr>
              <w:rPr>
                <w:rFonts w:ascii="Cambria Math" w:hAnsi="Cambria Math"/>
                <w:color w:val="000000"/>
                <w:lang w:eastAsia="fr-FR"/>
              </w:rPr>
              <m:t>1</m:t>
            </m:r>
          </m:num>
          <m:den>
            <m:sSub>
              <m:sSubPr>
                <m:ctrlPr>
                  <w:rPr>
                    <w:rFonts w:ascii="Cambria Math" w:hAnsi="Cambria Math"/>
                    <w:iCs/>
                    <w:color w:val="000000"/>
                    <w:lang w:val="fr-FR" w:eastAsia="fr-FR"/>
                  </w:rPr>
                </m:ctrlPr>
              </m:sSubPr>
              <m:e>
                <m:r>
                  <m:rPr>
                    <m:sty m:val="p"/>
                  </m:rPr>
                  <w:rPr>
                    <w:rFonts w:ascii="Cambria Math" w:hAnsi="Cambria Math"/>
                    <w:color w:val="000000"/>
                    <w:lang w:eastAsia="fr-FR"/>
                  </w:rPr>
                  <m:t>K</m:t>
                </m:r>
              </m:e>
              <m:sub>
                <m:r>
                  <m:rPr>
                    <m:sty m:val="p"/>
                  </m:rPr>
                  <w:rPr>
                    <w:rFonts w:ascii="Cambria Math" w:hAnsi="Cambria Math"/>
                    <w:color w:val="000000"/>
                    <w:lang w:eastAsia="fr-FR"/>
                  </w:rPr>
                  <m:t>dl</m:t>
                </m:r>
              </m:sub>
            </m:sSub>
          </m:den>
        </m:f>
        <m:r>
          <m:rPr>
            <m:sty m:val="p"/>
          </m:rPr>
          <w:rPr>
            <w:rFonts w:ascii="Cambria Math" w:hAnsi="Cambria Math"/>
            <w:color w:val="000000"/>
            <w:lang w:eastAsia="fr-FR"/>
          </w:rPr>
          <m:t>=</m:t>
        </m:r>
        <m:f>
          <m:fPr>
            <m:ctrlPr>
              <w:rPr>
                <w:rFonts w:ascii="Cambria Math" w:hAnsi="Cambria Math"/>
                <w:iCs/>
                <w:color w:val="000000"/>
                <w:lang w:val="fr-FR" w:eastAsia="fr-FR"/>
              </w:rPr>
            </m:ctrlPr>
          </m:fPr>
          <m:num>
            <m:sSub>
              <m:sSubPr>
                <m:ctrlPr>
                  <w:rPr>
                    <w:rFonts w:ascii="Cambria Math" w:hAnsi="Cambria Math"/>
                    <w:iCs/>
                    <w:color w:val="000000"/>
                    <w:lang w:val="fr-FR" w:eastAsia="fr-FR"/>
                  </w:rPr>
                </m:ctrlPr>
              </m:sSubPr>
              <m:e>
                <m:r>
                  <m:rPr>
                    <m:sty m:val="p"/>
                  </m:rPr>
                  <w:rPr>
                    <w:rFonts w:ascii="Cambria Math" w:hAnsi="Cambria Math"/>
                    <w:color w:val="000000"/>
                    <w:lang w:eastAsia="fr-FR"/>
                  </w:rPr>
                  <m:t>R</m:t>
                </m:r>
              </m:e>
              <m:sub>
                <m:r>
                  <m:rPr>
                    <m:sty m:val="p"/>
                  </m:rPr>
                  <w:rPr>
                    <w:rFonts w:ascii="Cambria Math" w:hAnsi="Cambria Math"/>
                    <w:color w:val="000000"/>
                    <w:lang w:eastAsia="fr-FR"/>
                  </w:rPr>
                  <m:t>r</m:t>
                </m:r>
              </m:sub>
            </m:sSub>
          </m:num>
          <m:den>
            <m:sSub>
              <m:sSubPr>
                <m:ctrlPr>
                  <w:rPr>
                    <w:rFonts w:ascii="Cambria Math" w:hAnsi="Cambria Math"/>
                    <w:iCs/>
                    <w:color w:val="000000"/>
                    <w:lang w:val="fr-FR" w:eastAsia="fr-FR"/>
                  </w:rPr>
                </m:ctrlPr>
              </m:sSubPr>
              <m:e>
                <m:r>
                  <m:rPr>
                    <m:sty m:val="p"/>
                  </m:rPr>
                  <w:rPr>
                    <w:rFonts w:ascii="Cambria Math" w:hAnsi="Cambria Math"/>
                    <w:color w:val="000000"/>
                    <w:lang w:eastAsia="fr-FR"/>
                  </w:rPr>
                  <m:t>K</m:t>
                </m:r>
              </m:e>
              <m:sub>
                <m:r>
                  <m:rPr>
                    <m:sty m:val="p"/>
                  </m:rPr>
                  <w:rPr>
                    <w:rFonts w:ascii="Cambria Math" w:hAnsi="Cambria Math"/>
                    <w:color w:val="000000"/>
                    <w:lang w:eastAsia="fr-FR"/>
                  </w:rPr>
                  <m:t>d</m:t>
                </m:r>
              </m:sub>
            </m:sSub>
          </m:den>
        </m:f>
        <m:r>
          <m:rPr>
            <m:sty m:val="p"/>
          </m:rPr>
          <w:rPr>
            <w:rFonts w:ascii="Cambria Math" w:hAnsi="Cambria Math"/>
            <w:color w:val="000000"/>
            <w:lang w:eastAsia="fr-FR"/>
          </w:rPr>
          <m:t>⇒</m:t>
        </m:r>
        <m:sSub>
          <m:sSubPr>
            <m:ctrlPr>
              <w:rPr>
                <w:rFonts w:ascii="Cambria Math" w:hAnsi="Cambria Math"/>
                <w:iCs/>
                <w:color w:val="000000"/>
                <w:lang w:val="fr-FR" w:eastAsia="fr-FR"/>
              </w:rPr>
            </m:ctrlPr>
          </m:sSubPr>
          <m:e>
            <m:r>
              <m:rPr>
                <m:sty m:val="p"/>
              </m:rPr>
              <w:rPr>
                <w:rFonts w:ascii="Cambria Math" w:hAnsi="Cambria Math"/>
                <w:color w:val="000000"/>
                <w:lang w:eastAsia="fr-FR"/>
              </w:rPr>
              <m:t>K</m:t>
            </m:r>
          </m:e>
          <m:sub>
            <m:r>
              <m:rPr>
                <m:sty m:val="p"/>
              </m:rPr>
              <w:rPr>
                <w:rFonts w:ascii="Cambria Math" w:hAnsi="Cambria Math"/>
                <w:color w:val="000000"/>
                <w:lang w:eastAsia="fr-FR"/>
              </w:rPr>
              <m:t>d</m:t>
            </m:r>
          </m:sub>
        </m:sSub>
        <m:r>
          <m:rPr>
            <m:sty m:val="p"/>
          </m:rPr>
          <w:rPr>
            <w:rFonts w:ascii="Cambria Math" w:hAnsi="Cambria Math"/>
            <w:color w:val="000000"/>
            <w:lang w:eastAsia="fr-FR"/>
          </w:rPr>
          <m:t>=</m:t>
        </m:r>
        <m:f>
          <m:fPr>
            <m:ctrlPr>
              <w:rPr>
                <w:rFonts w:ascii="Cambria Math" w:hAnsi="Cambria Math"/>
                <w:iCs/>
                <w:color w:val="000000"/>
                <w:lang w:val="fr-FR" w:eastAsia="fr-FR"/>
              </w:rPr>
            </m:ctrlPr>
          </m:fPr>
          <m:num>
            <m:sSub>
              <m:sSubPr>
                <m:ctrlPr>
                  <w:rPr>
                    <w:rFonts w:ascii="Cambria Math" w:hAnsi="Cambria Math"/>
                    <w:iCs/>
                    <w:color w:val="000000"/>
                    <w:lang w:val="fr-FR" w:eastAsia="fr-FR"/>
                  </w:rPr>
                </m:ctrlPr>
              </m:sSubPr>
              <m:e>
                <m:r>
                  <m:rPr>
                    <m:sty m:val="p"/>
                  </m:rPr>
                  <w:rPr>
                    <w:rFonts w:ascii="Cambria Math" w:hAnsi="Cambria Math"/>
                    <w:color w:val="000000"/>
                    <w:lang w:eastAsia="fr-FR"/>
                  </w:rPr>
                  <m:t>R</m:t>
                </m:r>
              </m:e>
              <m:sub>
                <m:r>
                  <m:rPr>
                    <m:sty m:val="p"/>
                  </m:rPr>
                  <w:rPr>
                    <w:rFonts w:ascii="Cambria Math" w:hAnsi="Cambria Math"/>
                    <w:color w:val="000000"/>
                    <w:lang w:eastAsia="fr-FR"/>
                  </w:rPr>
                  <m:t>r</m:t>
                </m:r>
              </m:sub>
            </m:sSub>
          </m:num>
          <m:den>
            <m:sSub>
              <m:sSubPr>
                <m:ctrlPr>
                  <w:rPr>
                    <w:rFonts w:ascii="Cambria Math" w:hAnsi="Cambria Math"/>
                    <w:iCs/>
                    <w:color w:val="000000"/>
                    <w:lang w:val="fr-FR" w:eastAsia="fr-FR"/>
                  </w:rPr>
                </m:ctrlPr>
              </m:sSubPr>
              <m:e>
                <m:r>
                  <m:rPr>
                    <m:sty m:val="p"/>
                  </m:rPr>
                  <w:rPr>
                    <w:rFonts w:ascii="Cambria Math" w:hAnsi="Cambria Math"/>
                    <w:color w:val="000000"/>
                    <w:lang w:val="fr-FR" w:eastAsia="fr-FR"/>
                  </w:rPr>
                  <m:t>σ</m:t>
                </m:r>
                <m:r>
                  <m:rPr>
                    <m:sty m:val="p"/>
                  </m:rPr>
                  <w:rPr>
                    <w:rFonts w:ascii="Cambria Math" w:hAnsi="Cambria Math"/>
                    <w:color w:val="000000"/>
                    <w:lang w:eastAsia="fr-FR"/>
                  </w:rPr>
                  <m:t>T</m:t>
                </m:r>
              </m:e>
              <m:sub>
                <m:r>
                  <m:rPr>
                    <m:sty m:val="p"/>
                  </m:rPr>
                  <w:rPr>
                    <w:rFonts w:ascii="Cambria Math" w:hAnsi="Cambria Math"/>
                    <w:color w:val="000000"/>
                    <w:lang w:eastAsia="fr-FR"/>
                  </w:rPr>
                  <m:t>r</m:t>
                </m:r>
              </m:sub>
            </m:sSub>
          </m:den>
        </m:f>
      </m:oMath>
      <w:r w:rsidR="00C93AF4" w:rsidRPr="005D3D98">
        <w:rPr>
          <w:iCs/>
          <w:color w:val="000000"/>
          <w:lang w:eastAsia="fr-FR"/>
        </w:rPr>
        <w:t xml:space="preserve">                                              (</w:t>
      </w:r>
      <w:r w:rsidR="00B6588B">
        <w:rPr>
          <w:iCs/>
          <w:color w:val="000000"/>
          <w:lang w:eastAsia="fr-FR"/>
        </w:rPr>
        <w:t>13</w:t>
      </w:r>
      <w:r w:rsidR="00C93AF4" w:rsidRPr="005D3D98">
        <w:rPr>
          <w:iCs/>
          <w:color w:val="000000"/>
          <w:lang w:eastAsia="fr-FR"/>
        </w:rPr>
        <w:t>)</w:t>
      </w:r>
    </w:p>
    <w:p w:rsidR="00817641" w:rsidRPr="005D3D98" w:rsidRDefault="00E45054" w:rsidP="00B6588B">
      <w:pPr>
        <w:autoSpaceDE w:val="0"/>
        <w:autoSpaceDN w:val="0"/>
        <w:adjustRightInd w:val="0"/>
        <w:spacing w:line="360" w:lineRule="auto"/>
        <w:rPr>
          <w:iCs/>
          <w:color w:val="000000"/>
          <w:lang w:eastAsia="fr-FR"/>
        </w:rPr>
      </w:pPr>
      <m:oMath>
        <m:sSub>
          <m:sSubPr>
            <m:ctrlPr>
              <w:rPr>
                <w:rFonts w:ascii="Cambria Math" w:hAnsi="Cambria Math"/>
                <w:iCs/>
                <w:color w:val="000000"/>
                <w:lang w:val="fr-FR" w:eastAsia="fr-FR"/>
              </w:rPr>
            </m:ctrlPr>
          </m:sSubPr>
          <m:e>
            <m:r>
              <m:rPr>
                <m:sty m:val="p"/>
              </m:rPr>
              <w:rPr>
                <w:rFonts w:ascii="Cambria Math" w:hAnsi="Cambria Math"/>
                <w:color w:val="000000"/>
                <w:lang w:eastAsia="fr-FR"/>
              </w:rPr>
              <m:t>Reg</m:t>
            </m:r>
          </m:e>
          <m:sub>
            <m:r>
              <m:rPr>
                <m:sty m:val="p"/>
              </m:rPr>
              <w:rPr>
                <w:rFonts w:ascii="Cambria Math" w:hAnsi="Cambria Math"/>
                <w:color w:val="000000"/>
                <w:lang w:eastAsia="fr-FR"/>
              </w:rPr>
              <m:t>d</m:t>
            </m:r>
          </m:sub>
        </m:sSub>
        <m:r>
          <m:rPr>
            <m:sty m:val="p"/>
          </m:rPr>
          <w:rPr>
            <w:rFonts w:ascii="Cambria Math" w:hAnsi="Cambria Math"/>
            <w:color w:val="000000"/>
            <w:lang w:eastAsia="fr-FR"/>
          </w:rPr>
          <m:t>=</m:t>
        </m:r>
        <m:f>
          <m:fPr>
            <m:ctrlPr>
              <w:rPr>
                <w:rFonts w:ascii="Cambria Math" w:hAnsi="Cambria Math"/>
                <w:iCs/>
                <w:color w:val="000000"/>
                <w:lang w:val="fr-FR" w:eastAsia="fr-FR"/>
              </w:rPr>
            </m:ctrlPr>
          </m:fPr>
          <m:num>
            <m:sSub>
              <m:sSubPr>
                <m:ctrlPr>
                  <w:rPr>
                    <w:rFonts w:ascii="Cambria Math" w:hAnsi="Cambria Math"/>
                    <w:iCs/>
                    <w:color w:val="000000"/>
                    <w:lang w:val="fr-FR" w:eastAsia="fr-FR"/>
                  </w:rPr>
                </m:ctrlPr>
              </m:sSubPr>
              <m:e>
                <m:r>
                  <m:rPr>
                    <m:sty m:val="p"/>
                  </m:rPr>
                  <w:rPr>
                    <w:rFonts w:ascii="Cambria Math" w:hAnsi="Cambria Math"/>
                    <w:color w:val="000000"/>
                    <w:lang w:eastAsia="fr-FR"/>
                  </w:rPr>
                  <m:t>R</m:t>
                </m:r>
              </m:e>
              <m:sub>
                <m:r>
                  <m:rPr>
                    <m:sty m:val="p"/>
                  </m:rPr>
                  <w:rPr>
                    <w:rFonts w:ascii="Cambria Math" w:hAnsi="Cambria Math"/>
                    <w:color w:val="000000"/>
                    <w:lang w:eastAsia="fr-FR"/>
                  </w:rPr>
                  <m:t>r</m:t>
                </m:r>
              </m:sub>
            </m:sSub>
          </m:num>
          <m:den>
            <m:sSub>
              <m:sSubPr>
                <m:ctrlPr>
                  <w:rPr>
                    <w:rFonts w:ascii="Cambria Math" w:hAnsi="Cambria Math"/>
                    <w:iCs/>
                    <w:color w:val="000000"/>
                    <w:lang w:val="fr-FR" w:eastAsia="fr-FR"/>
                  </w:rPr>
                </m:ctrlPr>
              </m:sSubPr>
              <m:e>
                <m:r>
                  <m:rPr>
                    <m:sty m:val="p"/>
                  </m:rPr>
                  <w:rPr>
                    <w:rFonts w:ascii="Cambria Math" w:hAnsi="Cambria Math"/>
                    <w:color w:val="000000"/>
                    <w:lang w:val="fr-FR" w:eastAsia="fr-FR"/>
                  </w:rPr>
                  <m:t>σ</m:t>
                </m:r>
                <m:r>
                  <m:rPr>
                    <m:sty m:val="p"/>
                  </m:rPr>
                  <w:rPr>
                    <w:rFonts w:ascii="Cambria Math" w:hAnsi="Cambria Math"/>
                    <w:color w:val="000000"/>
                    <w:lang w:eastAsia="fr-FR"/>
                  </w:rPr>
                  <m:t>T</m:t>
                </m:r>
              </m:e>
              <m:sub>
                <m:r>
                  <m:rPr>
                    <m:sty m:val="p"/>
                  </m:rPr>
                  <w:rPr>
                    <w:rFonts w:ascii="Cambria Math" w:hAnsi="Cambria Math"/>
                    <w:color w:val="000000"/>
                    <w:lang w:eastAsia="fr-FR"/>
                  </w:rPr>
                  <m:t>r</m:t>
                </m:r>
              </m:sub>
            </m:sSub>
          </m:den>
        </m:f>
        <m:r>
          <m:rPr>
            <m:sty m:val="p"/>
          </m:rPr>
          <w:rPr>
            <w:rFonts w:ascii="Cambria Math" w:hAnsi="Cambria Math"/>
            <w:color w:val="000000"/>
            <w:lang w:eastAsia="fr-FR"/>
          </w:rPr>
          <m:t>+</m:t>
        </m:r>
        <m:f>
          <m:fPr>
            <m:ctrlPr>
              <w:rPr>
                <w:rFonts w:ascii="Cambria Math" w:hAnsi="Cambria Math"/>
                <w:iCs/>
                <w:color w:val="000000"/>
                <w:lang w:val="fr-FR" w:eastAsia="fr-FR"/>
              </w:rPr>
            </m:ctrlPr>
          </m:fPr>
          <m:num>
            <m:r>
              <m:rPr>
                <m:sty m:val="p"/>
              </m:rPr>
              <w:rPr>
                <w:rFonts w:ascii="Cambria Math" w:hAnsi="Cambria Math"/>
                <w:color w:val="000000"/>
                <w:lang w:eastAsia="fr-FR"/>
              </w:rPr>
              <m:t>1+</m:t>
            </m:r>
            <m:sSub>
              <m:sSubPr>
                <m:ctrlPr>
                  <w:rPr>
                    <w:rFonts w:ascii="Cambria Math" w:hAnsi="Cambria Math"/>
                    <w:iCs/>
                    <w:color w:val="000000"/>
                    <w:lang w:val="fr-FR" w:eastAsia="fr-FR"/>
                  </w:rPr>
                </m:ctrlPr>
              </m:sSubPr>
              <m:e>
                <m:r>
                  <m:rPr>
                    <m:sty m:val="p"/>
                  </m:rPr>
                  <w:rPr>
                    <w:rFonts w:ascii="Cambria Math" w:hAnsi="Cambria Math"/>
                    <w:color w:val="000000"/>
                    <w:lang w:val="fr-FR" w:eastAsia="fr-FR"/>
                  </w:rPr>
                  <m:t>σ</m:t>
                </m:r>
                <m:r>
                  <m:rPr>
                    <m:sty m:val="p"/>
                  </m:rPr>
                  <w:rPr>
                    <w:rFonts w:ascii="Cambria Math" w:hAnsi="Cambria Math"/>
                    <w:color w:val="000000"/>
                    <w:lang w:eastAsia="fr-FR"/>
                  </w:rPr>
                  <m:t>T</m:t>
                </m:r>
              </m:e>
              <m:sub>
                <m:r>
                  <m:rPr>
                    <m:sty m:val="p"/>
                  </m:rPr>
                  <w:rPr>
                    <w:rFonts w:ascii="Cambria Math" w:hAnsi="Cambria Math"/>
                    <w:color w:val="000000"/>
                    <w:lang w:eastAsia="fr-FR"/>
                  </w:rPr>
                  <m:t>r</m:t>
                </m:r>
              </m:sub>
            </m:sSub>
            <m:r>
              <m:rPr>
                <m:sty m:val="p"/>
              </m:rPr>
              <w:rPr>
                <w:rFonts w:ascii="Cambria Math" w:hAnsi="Cambria Math"/>
                <w:color w:val="000000"/>
                <w:lang w:eastAsia="fr-FR"/>
              </w:rPr>
              <m:t>S</m:t>
            </m:r>
          </m:num>
          <m:den>
            <m:r>
              <m:rPr>
                <m:sty m:val="p"/>
              </m:rPr>
              <w:rPr>
                <w:rFonts w:ascii="Cambria Math" w:hAnsi="Cambria Math"/>
                <w:color w:val="000000"/>
                <w:lang w:eastAsia="fr-FR"/>
              </w:rPr>
              <m:t>S</m:t>
            </m:r>
          </m:den>
        </m:f>
      </m:oMath>
      <w:r w:rsidR="00E77AE7" w:rsidRPr="005D3D98">
        <w:rPr>
          <w:iCs/>
          <w:color w:val="000000"/>
          <w:lang w:eastAsia="fr-FR"/>
        </w:rPr>
        <w:t xml:space="preserve">                                                            (</w:t>
      </w:r>
      <w:r w:rsidR="00B6588B">
        <w:rPr>
          <w:iCs/>
          <w:color w:val="000000"/>
          <w:lang w:eastAsia="fr-FR"/>
        </w:rPr>
        <w:t>14</w:t>
      </w:r>
      <w:r w:rsidR="00E77AE7" w:rsidRPr="005D3D98">
        <w:rPr>
          <w:iCs/>
          <w:color w:val="000000"/>
          <w:lang w:eastAsia="fr-FR"/>
        </w:rPr>
        <w:t>)</w:t>
      </w:r>
    </w:p>
    <w:p w:rsidR="000C31D3" w:rsidRPr="005D3D98" w:rsidRDefault="000C31D3" w:rsidP="002E214F">
      <w:pPr>
        <w:autoSpaceDE w:val="0"/>
        <w:autoSpaceDN w:val="0"/>
        <w:adjustRightInd w:val="0"/>
        <w:spacing w:line="360" w:lineRule="auto"/>
        <w:jc w:val="both"/>
        <w:rPr>
          <w:iCs/>
          <w:color w:val="000000"/>
          <w:lang w:eastAsia="fr-FR"/>
        </w:rPr>
      </w:pPr>
    </w:p>
    <w:p w:rsidR="00B7291E" w:rsidRPr="00F95D8D" w:rsidRDefault="006B513D" w:rsidP="00B7291E">
      <w:pPr>
        <w:autoSpaceDE w:val="0"/>
        <w:autoSpaceDN w:val="0"/>
        <w:adjustRightInd w:val="0"/>
        <w:spacing w:line="360" w:lineRule="auto"/>
        <w:jc w:val="both"/>
        <w:rPr>
          <w:b/>
          <w:bCs/>
          <w:i/>
          <w:iCs/>
          <w:color w:val="000000"/>
          <w:vertAlign w:val="subscript"/>
          <w:lang w:eastAsia="fr-FR"/>
        </w:rPr>
      </w:pPr>
      <w:r w:rsidRPr="00F95D8D">
        <w:rPr>
          <w:b/>
          <w:bCs/>
          <w:i/>
          <w:iCs/>
          <w:color w:val="000000"/>
          <w:lang w:eastAsia="fr-FR"/>
        </w:rPr>
        <w:t xml:space="preserve">   </w:t>
      </w:r>
      <w:r w:rsidR="00F95D8D" w:rsidRPr="00F95D8D">
        <w:rPr>
          <w:b/>
          <w:bCs/>
          <w:i/>
          <w:iCs/>
          <w:color w:val="000000"/>
          <w:lang w:eastAsia="fr-FR"/>
        </w:rPr>
        <w:t xml:space="preserve"> 3.4.1.2. CURRENT REGULATOR I </w:t>
      </w:r>
      <w:r w:rsidR="00F95D8D" w:rsidRPr="00F95D8D">
        <w:rPr>
          <w:b/>
          <w:bCs/>
          <w:i/>
          <w:iCs/>
          <w:color w:val="000000"/>
          <w:vertAlign w:val="subscript"/>
          <w:lang w:eastAsia="fr-FR"/>
        </w:rPr>
        <w:t>rq</w:t>
      </w:r>
    </w:p>
    <w:p w:rsidR="00B7291E" w:rsidRPr="005D3D98" w:rsidRDefault="00B7291E" w:rsidP="00F95D8D">
      <w:pPr>
        <w:autoSpaceDE w:val="0"/>
        <w:autoSpaceDN w:val="0"/>
        <w:adjustRightInd w:val="0"/>
        <w:contextualSpacing/>
        <w:jc w:val="both"/>
        <w:rPr>
          <w:lang w:eastAsia="fr-FR"/>
        </w:rPr>
      </w:pPr>
      <w:r w:rsidRPr="005D3D98">
        <w:rPr>
          <w:lang w:eastAsia="fr-FR"/>
        </w:rPr>
        <w:t xml:space="preserve">It takes as input the current reference </w:t>
      </w:r>
      <w:r w:rsidR="00F95D8D" w:rsidRPr="00F95D8D">
        <w:rPr>
          <w:lang w:eastAsia="fr-FR"/>
        </w:rPr>
        <w:t xml:space="preserve">I </w:t>
      </w:r>
      <w:r w:rsidR="00F95D8D" w:rsidRPr="00F95D8D">
        <w:rPr>
          <w:vertAlign w:val="subscript"/>
          <w:lang w:eastAsia="fr-FR"/>
        </w:rPr>
        <w:t>rq</w:t>
      </w:r>
      <w:r w:rsidR="00F95D8D" w:rsidRPr="00F95D8D">
        <w:rPr>
          <w:vertAlign w:val="superscript"/>
          <w:lang w:eastAsia="fr-FR"/>
        </w:rPr>
        <w:t xml:space="preserve">* </w:t>
      </w:r>
      <w:r w:rsidRPr="005D3D98">
        <w:rPr>
          <w:lang w:eastAsia="fr-FR"/>
        </w:rPr>
        <w:t xml:space="preserve">and measurement. It acts on the reference voltage </w:t>
      </w:r>
      <w:r w:rsidR="00F95D8D" w:rsidRPr="00F95D8D">
        <w:rPr>
          <w:lang w:eastAsia="fr-FR"/>
        </w:rPr>
        <w:t xml:space="preserve">V </w:t>
      </w:r>
      <w:r w:rsidR="00F95D8D" w:rsidRPr="00F95D8D">
        <w:rPr>
          <w:vertAlign w:val="subscript"/>
          <w:lang w:eastAsia="fr-FR"/>
        </w:rPr>
        <w:t>rq</w:t>
      </w:r>
      <w:r w:rsidR="00F95D8D" w:rsidRPr="00F95D8D">
        <w:rPr>
          <w:lang w:eastAsia="fr-FR"/>
        </w:rPr>
        <w:t xml:space="preserve"> </w:t>
      </w:r>
      <w:r w:rsidRPr="005D3D98">
        <w:rPr>
          <w:lang w:eastAsia="fr-FR"/>
        </w:rPr>
        <w:t>to adjust the current</w:t>
      </w:r>
      <w:r w:rsidR="00F95D8D" w:rsidRPr="00F95D8D">
        <w:rPr>
          <w:lang w:eastAsia="fr-FR"/>
        </w:rPr>
        <w:t xml:space="preserve"> I</w:t>
      </w:r>
      <w:r w:rsidR="00F95D8D" w:rsidRPr="00F95D8D">
        <w:rPr>
          <w:vertAlign w:val="subscript"/>
          <w:lang w:eastAsia="fr-FR"/>
        </w:rPr>
        <w:t>rq</w:t>
      </w:r>
      <w:r w:rsidRPr="005D3D98">
        <w:rPr>
          <w:lang w:eastAsia="fr-FR"/>
        </w:rPr>
        <w:t>.</w:t>
      </w:r>
    </w:p>
    <w:p w:rsidR="00812182" w:rsidRPr="00CB7364" w:rsidRDefault="00B7291E" w:rsidP="00D87885">
      <w:pPr>
        <w:autoSpaceDE w:val="0"/>
        <w:autoSpaceDN w:val="0"/>
        <w:adjustRightInd w:val="0"/>
        <w:contextualSpacing/>
        <w:jc w:val="both"/>
        <w:rPr>
          <w:color w:val="000000"/>
          <w:lang w:eastAsia="fr-FR"/>
        </w:rPr>
      </w:pPr>
      <w:r w:rsidRPr="005D3D98">
        <w:rPr>
          <w:color w:val="000000"/>
          <w:lang w:eastAsia="fr-FR"/>
        </w:rPr>
        <w:lastRenderedPageBreak/>
        <w:t>The transfer function is given by the following equation:</w:t>
      </w:r>
    </w:p>
    <w:p w:rsidR="00950972" w:rsidRPr="005D3D98" w:rsidRDefault="00E45054" w:rsidP="00812182">
      <w:pPr>
        <w:autoSpaceDE w:val="0"/>
        <w:autoSpaceDN w:val="0"/>
        <w:adjustRightInd w:val="0"/>
        <w:spacing w:line="360" w:lineRule="auto"/>
        <w:rPr>
          <w:color w:val="000000"/>
          <w:sz w:val="24"/>
          <w:szCs w:val="24"/>
          <w:lang w:eastAsia="fr-FR"/>
        </w:rPr>
      </w:pPr>
      <m:oMath>
        <m:f>
          <m:fPr>
            <m:ctrlPr>
              <w:rPr>
                <w:rFonts w:ascii="Cambria Math" w:hAnsi="Cambria Math"/>
                <w:i/>
                <w:color w:val="000000"/>
                <w:lang w:val="fr-FR" w:eastAsia="fr-FR"/>
              </w:rPr>
            </m:ctrlPr>
          </m:fPr>
          <m:num>
            <m:sSup>
              <m:sSupPr>
                <m:ctrlPr>
                  <w:rPr>
                    <w:rFonts w:ascii="Cambria Math" w:hAnsi="Cambria Math" w:cstheme="majorBidi"/>
                    <w:i/>
                    <w:color w:val="000000"/>
                    <w:lang w:val="fr-FR" w:eastAsia="fr-FR"/>
                  </w:rPr>
                </m:ctrlPr>
              </m:sSupPr>
              <m:e>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I</m:t>
                    </m:r>
                  </m:e>
                  <m:sub>
                    <m:r>
                      <w:rPr>
                        <w:rFonts w:ascii="Cambria Math" w:hAnsi="Cambria Math" w:cstheme="majorBidi"/>
                        <w:color w:val="000000"/>
                        <w:lang w:val="fr-FR" w:eastAsia="fr-FR"/>
                      </w:rPr>
                      <m:t>rq</m:t>
                    </m:r>
                  </m:sub>
                </m:sSub>
              </m:e>
              <m:sup>
                <m:r>
                  <w:rPr>
                    <w:rFonts w:ascii="Cambria Math" w:hAnsi="Cambria Math" w:cstheme="majorBidi"/>
                    <w:color w:val="000000"/>
                    <w:lang w:eastAsia="fr-FR"/>
                  </w:rPr>
                  <m:t>*</m:t>
                </m:r>
              </m:sup>
            </m:sSup>
          </m:num>
          <m:den>
            <m:sSup>
              <m:sSupPr>
                <m:ctrlPr>
                  <w:rPr>
                    <w:rFonts w:ascii="Cambria Math" w:hAnsi="Cambria Math" w:cstheme="majorBidi"/>
                    <w:i/>
                    <w:color w:val="000000"/>
                    <w:lang w:val="fr-FR" w:eastAsia="fr-FR"/>
                  </w:rPr>
                </m:ctrlPr>
              </m:sSupPr>
              <m:e>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V</m:t>
                    </m:r>
                  </m:e>
                  <m:sub>
                    <m:r>
                      <w:rPr>
                        <w:rFonts w:ascii="Cambria Math" w:hAnsi="Cambria Math" w:cstheme="majorBidi"/>
                        <w:color w:val="000000"/>
                        <w:lang w:val="fr-FR" w:eastAsia="fr-FR"/>
                      </w:rPr>
                      <m:t>rq</m:t>
                    </m:r>
                  </m:sub>
                </m:sSub>
              </m:e>
              <m:sup>
                <m:r>
                  <w:rPr>
                    <w:rFonts w:ascii="Cambria Math" w:hAnsi="Cambria Math" w:cstheme="majorBidi"/>
                    <w:color w:val="000000"/>
                    <w:lang w:eastAsia="fr-FR"/>
                  </w:rPr>
                  <m:t>*</m:t>
                </m:r>
              </m:sup>
            </m:sSup>
          </m:den>
        </m:f>
        <m:r>
          <w:rPr>
            <w:rFonts w:ascii="Cambria Math" w:hAnsi="Cambria Math"/>
            <w:color w:val="000000"/>
            <w:lang w:eastAsia="fr-FR"/>
          </w:rPr>
          <m:t>=</m:t>
        </m:r>
        <m:f>
          <m:fPr>
            <m:ctrlPr>
              <w:rPr>
                <w:rFonts w:ascii="Cambria Math" w:hAnsi="Cambria Math"/>
                <w:i/>
                <w:color w:val="000000"/>
                <w:lang w:val="fr-FR" w:eastAsia="fr-FR"/>
              </w:rPr>
            </m:ctrlPr>
          </m:fPr>
          <m:num>
            <m:r>
              <w:rPr>
                <w:rFonts w:ascii="Cambria Math" w:hAnsi="Cambria Math"/>
                <w:color w:val="000000"/>
                <w:lang w:eastAsia="fr-FR"/>
              </w:rPr>
              <m:t>1</m:t>
            </m:r>
          </m:num>
          <m:den>
            <m:sSub>
              <m:sSubPr>
                <m:ctrlPr>
                  <w:rPr>
                    <w:rFonts w:ascii="Cambria Math" w:hAnsi="Cambria Math"/>
                    <w:i/>
                    <w:color w:val="000000"/>
                    <w:lang w:val="fr-FR" w:eastAsia="fr-FR"/>
                  </w:rPr>
                </m:ctrlPr>
              </m:sSubPr>
              <m:e>
                <m:r>
                  <w:rPr>
                    <w:rFonts w:ascii="Cambria Math" w:hAnsi="Cambria Math"/>
                    <w:color w:val="000000"/>
                    <w:lang w:val="fr-FR" w:eastAsia="fr-FR"/>
                  </w:rPr>
                  <m:t>K</m:t>
                </m:r>
              </m:e>
              <m:sub>
                <m:r>
                  <w:rPr>
                    <w:rFonts w:ascii="Cambria Math" w:hAnsi="Cambria Math"/>
                    <w:color w:val="000000"/>
                    <w:lang w:eastAsia="fr-FR"/>
                  </w:rPr>
                  <m:t>1</m:t>
                </m:r>
              </m:sub>
            </m:sSub>
            <m:r>
              <w:rPr>
                <w:rFonts w:ascii="Cambria Math" w:hAnsi="Cambria Math"/>
                <w:color w:val="000000"/>
                <w:lang w:eastAsia="fr-FR"/>
              </w:rPr>
              <m:t>+</m:t>
            </m:r>
            <m:r>
              <w:rPr>
                <w:rFonts w:ascii="Cambria Math" w:hAnsi="Cambria Math" w:cstheme="majorBidi"/>
                <w:color w:val="000000"/>
                <w:lang w:val="fr-FR" w:eastAsia="fr-FR"/>
              </w:rPr>
              <m:t>σ</m:t>
            </m:r>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L</m:t>
                </m:r>
              </m:e>
              <m:sub>
                <m:r>
                  <w:rPr>
                    <w:rFonts w:ascii="Cambria Math" w:hAnsi="Cambria Math" w:cstheme="majorBidi"/>
                    <w:color w:val="000000"/>
                    <w:lang w:val="fr-FR" w:eastAsia="fr-FR"/>
                  </w:rPr>
                  <m:t>r</m:t>
                </m:r>
              </m:sub>
            </m:sSub>
            <m:r>
              <w:rPr>
                <w:rFonts w:ascii="Cambria Math" w:hAnsi="Cambria Math" w:cstheme="majorBidi"/>
                <w:color w:val="000000"/>
                <w:lang w:val="fr-FR" w:eastAsia="fr-FR"/>
              </w:rPr>
              <m:t>S</m:t>
            </m:r>
          </m:den>
        </m:f>
        <m:r>
          <w:rPr>
            <w:rFonts w:ascii="Cambria Math" w:hAnsi="Cambria Math"/>
            <w:color w:val="000000"/>
            <w:lang w:eastAsia="fr-FR"/>
          </w:rPr>
          <m:t>=</m:t>
        </m:r>
        <m:f>
          <m:fPr>
            <m:ctrlPr>
              <w:rPr>
                <w:rFonts w:ascii="Cambria Math" w:hAnsi="Cambria Math"/>
                <w:i/>
                <w:color w:val="000000"/>
                <w:lang w:val="fr-FR" w:eastAsia="fr-FR"/>
              </w:rPr>
            </m:ctrlPr>
          </m:fPr>
          <m:num>
            <m:f>
              <m:fPr>
                <m:ctrlPr>
                  <w:rPr>
                    <w:rFonts w:ascii="Cambria Math" w:hAnsi="Cambria Math"/>
                    <w:i/>
                    <w:color w:val="000000"/>
                    <w:lang w:val="fr-FR" w:eastAsia="fr-FR"/>
                  </w:rPr>
                </m:ctrlPr>
              </m:fPr>
              <m:num>
                <m:r>
                  <w:rPr>
                    <w:rFonts w:ascii="Cambria Math" w:hAnsi="Cambria Math"/>
                    <w:color w:val="000000"/>
                    <w:lang w:eastAsia="fr-FR"/>
                  </w:rPr>
                  <m:t>1</m:t>
                </m:r>
              </m:num>
              <m:den>
                <m:sSub>
                  <m:sSubPr>
                    <m:ctrlPr>
                      <w:rPr>
                        <w:rFonts w:ascii="Cambria Math" w:hAnsi="Cambria Math"/>
                        <w:i/>
                        <w:color w:val="000000"/>
                        <w:lang w:val="fr-FR" w:eastAsia="fr-FR"/>
                      </w:rPr>
                    </m:ctrlPr>
                  </m:sSubPr>
                  <m:e>
                    <m:r>
                      <w:rPr>
                        <w:rFonts w:ascii="Cambria Math" w:hAnsi="Cambria Math"/>
                        <w:color w:val="000000"/>
                        <w:lang w:val="fr-FR" w:eastAsia="fr-FR"/>
                      </w:rPr>
                      <m:t>K</m:t>
                    </m:r>
                  </m:e>
                  <m:sub>
                    <m:r>
                      <w:rPr>
                        <w:rFonts w:ascii="Cambria Math" w:hAnsi="Cambria Math"/>
                        <w:color w:val="000000"/>
                        <w:lang w:eastAsia="fr-FR"/>
                      </w:rPr>
                      <m:t>1</m:t>
                    </m:r>
                  </m:sub>
                </m:sSub>
              </m:den>
            </m:f>
          </m:num>
          <m:den>
            <m:r>
              <w:rPr>
                <w:rFonts w:ascii="Cambria Math" w:hAnsi="Cambria Math"/>
                <w:color w:val="000000"/>
                <w:lang w:eastAsia="fr-FR"/>
              </w:rPr>
              <m:t>1+</m:t>
            </m:r>
            <m:sSub>
              <m:sSubPr>
                <m:ctrlPr>
                  <w:rPr>
                    <w:rFonts w:ascii="Cambria Math" w:hAnsi="Cambria Math"/>
                    <w:i/>
                    <w:color w:val="000000"/>
                    <w:lang w:val="fr-FR" w:eastAsia="fr-FR"/>
                  </w:rPr>
                </m:ctrlPr>
              </m:sSubPr>
              <m:e>
                <m:r>
                  <w:rPr>
                    <w:rFonts w:ascii="Cambria Math" w:hAnsi="Cambria Math"/>
                    <w:color w:val="000000"/>
                    <w:lang w:val="fr-FR" w:eastAsia="fr-FR"/>
                  </w:rPr>
                  <m:t>K</m:t>
                </m:r>
              </m:e>
              <m:sub>
                <m:r>
                  <w:rPr>
                    <w:rFonts w:ascii="Cambria Math" w:hAnsi="Cambria Math"/>
                    <w:color w:val="000000"/>
                    <w:lang w:eastAsia="fr-FR"/>
                  </w:rPr>
                  <m:t>2</m:t>
                </m:r>
              </m:sub>
            </m:sSub>
            <m:r>
              <w:rPr>
                <w:rFonts w:ascii="Cambria Math" w:hAnsi="Cambria Math"/>
                <w:color w:val="000000"/>
                <w:lang w:val="fr-FR" w:eastAsia="fr-FR"/>
              </w:rPr>
              <m:t>S</m:t>
            </m:r>
          </m:den>
        </m:f>
      </m:oMath>
      <w:r w:rsidR="00950972" w:rsidRPr="005D3D98">
        <w:rPr>
          <w:color w:val="000000"/>
          <w:lang w:eastAsia="fr-FR"/>
        </w:rPr>
        <w:t xml:space="preserve">                           </w:t>
      </w:r>
      <w:r w:rsidR="00B6588B">
        <w:rPr>
          <w:color w:val="000000"/>
          <w:lang w:eastAsia="fr-FR"/>
        </w:rPr>
        <w:t xml:space="preserve">                             (15</w:t>
      </w:r>
      <w:r w:rsidR="00950972" w:rsidRPr="005D3D98">
        <w:rPr>
          <w:color w:val="000000"/>
          <w:lang w:eastAsia="fr-FR"/>
        </w:rPr>
        <w:t>)</w:t>
      </w:r>
    </w:p>
    <w:p w:rsidR="005C65C9" w:rsidRPr="005D3D98" w:rsidRDefault="005C65C9" w:rsidP="005C65C9">
      <w:pPr>
        <w:autoSpaceDE w:val="0"/>
        <w:autoSpaceDN w:val="0"/>
        <w:adjustRightInd w:val="0"/>
        <w:spacing w:line="360" w:lineRule="auto"/>
        <w:jc w:val="both"/>
        <w:rPr>
          <w:color w:val="000000"/>
          <w:lang w:eastAsia="fr-FR"/>
        </w:rPr>
      </w:pPr>
      <w:r w:rsidRPr="005D3D98">
        <w:rPr>
          <w:color w:val="000000"/>
          <w:lang w:eastAsia="fr-FR"/>
        </w:rPr>
        <w:t>With:</w:t>
      </w:r>
    </w:p>
    <w:p w:rsidR="003F1F32" w:rsidRDefault="00E45054" w:rsidP="007B7565">
      <w:pPr>
        <w:autoSpaceDE w:val="0"/>
        <w:autoSpaceDN w:val="0"/>
        <w:adjustRightInd w:val="0"/>
        <w:spacing w:line="360" w:lineRule="auto"/>
        <w:rPr>
          <w:color w:val="000000"/>
          <w:lang w:eastAsia="fr-FR"/>
        </w:rPr>
      </w:pPr>
      <m:oMath>
        <m:sSub>
          <m:sSubPr>
            <m:ctrlPr>
              <w:rPr>
                <w:rFonts w:ascii="Cambria Math" w:hAnsi="Cambria Math"/>
                <w:i/>
                <w:color w:val="000000"/>
                <w:lang w:val="fr-FR" w:eastAsia="fr-FR"/>
              </w:rPr>
            </m:ctrlPr>
          </m:sSubPr>
          <m:e>
            <m:r>
              <w:rPr>
                <w:rFonts w:ascii="Cambria Math" w:hAnsi="Cambria Math"/>
                <w:color w:val="000000"/>
                <w:lang w:val="fr-FR" w:eastAsia="fr-FR"/>
              </w:rPr>
              <m:t>K</m:t>
            </m:r>
          </m:e>
          <m:sub>
            <m:r>
              <w:rPr>
                <w:rFonts w:ascii="Cambria Math" w:hAnsi="Cambria Math"/>
                <w:color w:val="000000"/>
                <w:lang w:eastAsia="fr-FR"/>
              </w:rPr>
              <m:t>1</m:t>
            </m:r>
          </m:sub>
        </m:sSub>
        <m:r>
          <w:rPr>
            <w:rFonts w:ascii="Cambria Math" w:hAnsi="Cambria Math"/>
            <w:color w:val="000000"/>
            <w:lang w:eastAsia="fr-FR"/>
          </w:rPr>
          <m:t>=</m:t>
        </m:r>
        <m:sSub>
          <m:sSubPr>
            <m:ctrlPr>
              <w:rPr>
                <w:rFonts w:ascii="Cambria Math" w:hAnsi="Cambria Math"/>
                <w:i/>
                <w:color w:val="000000"/>
                <w:lang w:val="fr-FR" w:eastAsia="fr-FR"/>
              </w:rPr>
            </m:ctrlPr>
          </m:sSubPr>
          <m:e>
            <m:r>
              <w:rPr>
                <w:rFonts w:ascii="Cambria Math" w:hAnsi="Cambria Math"/>
                <w:color w:val="000000"/>
                <w:lang w:val="fr-FR" w:eastAsia="fr-FR"/>
              </w:rPr>
              <m:t>R</m:t>
            </m:r>
          </m:e>
          <m:sub>
            <m:r>
              <w:rPr>
                <w:rFonts w:ascii="Cambria Math" w:hAnsi="Cambria Math"/>
                <w:color w:val="000000"/>
                <w:lang w:val="fr-FR" w:eastAsia="fr-FR"/>
              </w:rPr>
              <m:t>r</m:t>
            </m:r>
          </m:sub>
        </m:sSub>
        <m:r>
          <w:rPr>
            <w:rFonts w:ascii="Cambria Math" w:hAnsi="Cambria Math"/>
            <w:color w:val="000000"/>
            <w:lang w:eastAsia="fr-FR"/>
          </w:rPr>
          <m:t>+</m:t>
        </m:r>
        <m:f>
          <m:fPr>
            <m:ctrlPr>
              <w:rPr>
                <w:rFonts w:ascii="Cambria Math" w:hAnsi="Cambria Math"/>
                <w:i/>
                <w:color w:val="000000"/>
                <w:lang w:val="fr-FR" w:eastAsia="fr-FR"/>
              </w:rPr>
            </m:ctrlPr>
          </m:fPr>
          <m:num>
            <m:sSup>
              <m:sSupPr>
                <m:ctrlPr>
                  <w:rPr>
                    <w:rFonts w:ascii="Cambria Math" w:hAnsi="Cambria Math" w:cstheme="majorBidi"/>
                    <w:i/>
                    <w:color w:val="000000"/>
                    <w:lang w:val="fr-FR" w:eastAsia="fr-FR"/>
                  </w:rPr>
                </m:ctrlPr>
              </m:sSupPr>
              <m:e>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L</m:t>
                    </m:r>
                  </m:e>
                  <m:sub>
                    <m:r>
                      <w:rPr>
                        <w:rFonts w:ascii="Cambria Math" w:hAnsi="Cambria Math" w:cstheme="majorBidi"/>
                        <w:color w:val="000000"/>
                        <w:lang w:val="fr-FR" w:eastAsia="fr-FR"/>
                      </w:rPr>
                      <m:t>m</m:t>
                    </m:r>
                  </m:sub>
                </m:sSub>
              </m:e>
              <m:sup>
                <m:r>
                  <w:rPr>
                    <w:rFonts w:ascii="Cambria Math" w:hAnsi="Cambria Math" w:cstheme="majorBidi"/>
                    <w:color w:val="000000"/>
                    <w:lang w:eastAsia="fr-FR"/>
                  </w:rPr>
                  <m:t>2</m:t>
                </m:r>
              </m:sup>
            </m:sSup>
          </m:num>
          <m:den>
            <m:sSub>
              <m:sSubPr>
                <m:ctrlPr>
                  <w:rPr>
                    <w:rFonts w:ascii="Cambria Math" w:hAnsi="Cambria Math"/>
                    <w:i/>
                    <w:color w:val="000000"/>
                    <w:lang w:val="fr-FR" w:eastAsia="fr-FR"/>
                  </w:rPr>
                </m:ctrlPr>
              </m:sSubPr>
              <m:e>
                <m:r>
                  <w:rPr>
                    <w:rFonts w:ascii="Cambria Math" w:hAnsi="Cambria Math"/>
                    <w:color w:val="000000"/>
                    <w:lang w:val="fr-FR" w:eastAsia="fr-FR"/>
                  </w:rPr>
                  <m:t>L</m:t>
                </m:r>
              </m:e>
              <m:sub>
                <m:r>
                  <w:rPr>
                    <w:rFonts w:ascii="Cambria Math" w:hAnsi="Cambria Math"/>
                    <w:color w:val="000000"/>
                    <w:lang w:val="fr-FR" w:eastAsia="fr-FR"/>
                  </w:rPr>
                  <m:t>s</m:t>
                </m:r>
              </m:sub>
            </m:sSub>
            <m:sSub>
              <m:sSubPr>
                <m:ctrlPr>
                  <w:rPr>
                    <w:rFonts w:ascii="Cambria Math" w:hAnsi="Cambria Math"/>
                    <w:i/>
                    <w:color w:val="000000"/>
                    <w:lang w:val="fr-FR" w:eastAsia="fr-FR"/>
                  </w:rPr>
                </m:ctrlPr>
              </m:sSubPr>
              <m:e>
                <m:r>
                  <w:rPr>
                    <w:rFonts w:ascii="Cambria Math" w:hAnsi="Cambria Math"/>
                    <w:color w:val="000000"/>
                    <w:lang w:val="fr-FR" w:eastAsia="fr-FR"/>
                  </w:rPr>
                  <m:t>T</m:t>
                </m:r>
              </m:e>
              <m:sub>
                <m:r>
                  <w:rPr>
                    <w:rFonts w:ascii="Cambria Math" w:hAnsi="Cambria Math"/>
                    <w:color w:val="000000"/>
                    <w:lang w:val="fr-FR" w:eastAsia="fr-FR"/>
                  </w:rPr>
                  <m:t>s</m:t>
                </m:r>
              </m:sub>
            </m:sSub>
          </m:den>
        </m:f>
        <m:r>
          <w:rPr>
            <w:rFonts w:ascii="Cambria Math" w:hAnsi="Cambria Math"/>
            <w:color w:val="000000"/>
            <w:lang w:eastAsia="fr-FR"/>
          </w:rPr>
          <m:t xml:space="preserve"> ,  </m:t>
        </m:r>
        <m:sSub>
          <m:sSubPr>
            <m:ctrlPr>
              <w:rPr>
                <w:rFonts w:ascii="Cambria Math" w:hAnsi="Cambria Math"/>
                <w:i/>
                <w:color w:val="000000"/>
                <w:lang w:val="fr-FR" w:eastAsia="fr-FR"/>
              </w:rPr>
            </m:ctrlPr>
          </m:sSubPr>
          <m:e>
            <m:r>
              <w:rPr>
                <w:rFonts w:ascii="Cambria Math" w:hAnsi="Cambria Math"/>
                <w:color w:val="000000"/>
                <w:lang w:val="fr-FR" w:eastAsia="fr-FR"/>
              </w:rPr>
              <m:t>K</m:t>
            </m:r>
          </m:e>
          <m:sub>
            <m:r>
              <w:rPr>
                <w:rFonts w:ascii="Cambria Math" w:hAnsi="Cambria Math"/>
                <w:color w:val="000000"/>
                <w:lang w:eastAsia="fr-FR"/>
              </w:rPr>
              <m:t>2</m:t>
            </m:r>
          </m:sub>
        </m:sSub>
        <m:r>
          <w:rPr>
            <w:rFonts w:ascii="Cambria Math" w:hAnsi="Cambria Math"/>
            <w:color w:val="000000"/>
            <w:lang w:eastAsia="fr-FR"/>
          </w:rPr>
          <m:t>=</m:t>
        </m:r>
        <m:f>
          <m:fPr>
            <m:ctrlPr>
              <w:rPr>
                <w:rFonts w:ascii="Cambria Math" w:hAnsi="Cambria Math"/>
                <w:i/>
                <w:color w:val="000000"/>
                <w:lang w:val="fr-FR" w:eastAsia="fr-FR"/>
              </w:rPr>
            </m:ctrlPr>
          </m:fPr>
          <m:num>
            <m:sSub>
              <m:sSubPr>
                <m:ctrlPr>
                  <w:rPr>
                    <w:rFonts w:ascii="Cambria Math" w:hAnsi="Cambria Math"/>
                    <w:i/>
                    <w:color w:val="000000"/>
                    <w:lang w:val="fr-FR" w:eastAsia="fr-FR"/>
                  </w:rPr>
                </m:ctrlPr>
              </m:sSubPr>
              <m:e>
                <m:r>
                  <w:rPr>
                    <w:rFonts w:ascii="Cambria Math" w:hAnsi="Cambria Math"/>
                    <w:color w:val="000000"/>
                    <w:lang w:val="fr-FR" w:eastAsia="fr-FR"/>
                  </w:rPr>
                  <m:t>L</m:t>
                </m:r>
              </m:e>
              <m:sub>
                <m:r>
                  <w:rPr>
                    <w:rFonts w:ascii="Cambria Math" w:hAnsi="Cambria Math"/>
                    <w:color w:val="000000"/>
                    <w:lang w:val="fr-FR" w:eastAsia="fr-FR"/>
                  </w:rPr>
                  <m:t>r</m:t>
                </m:r>
              </m:sub>
            </m:sSub>
            <m:sSub>
              <m:sSubPr>
                <m:ctrlPr>
                  <w:rPr>
                    <w:rFonts w:ascii="Cambria Math" w:hAnsi="Cambria Math"/>
                    <w:i/>
                    <w:color w:val="000000"/>
                    <w:lang w:val="fr-FR" w:eastAsia="fr-FR"/>
                  </w:rPr>
                </m:ctrlPr>
              </m:sSubPr>
              <m:e>
                <m:r>
                  <w:rPr>
                    <w:rFonts w:ascii="Cambria Math" w:hAnsi="Cambria Math"/>
                    <w:color w:val="000000"/>
                    <w:lang w:val="fr-FR" w:eastAsia="fr-FR"/>
                  </w:rPr>
                  <m:t>L</m:t>
                </m:r>
              </m:e>
              <m:sub>
                <m:r>
                  <w:rPr>
                    <w:rFonts w:ascii="Cambria Math" w:hAnsi="Cambria Math"/>
                    <w:color w:val="000000"/>
                    <w:lang w:val="fr-FR" w:eastAsia="fr-FR"/>
                  </w:rPr>
                  <m:t>s</m:t>
                </m:r>
              </m:sub>
            </m:sSub>
            <m:sSub>
              <m:sSubPr>
                <m:ctrlPr>
                  <w:rPr>
                    <w:rFonts w:ascii="Cambria Math" w:hAnsi="Cambria Math"/>
                    <w:i/>
                    <w:color w:val="000000"/>
                    <w:lang w:val="fr-FR" w:eastAsia="fr-FR"/>
                  </w:rPr>
                </m:ctrlPr>
              </m:sSubPr>
              <m:e>
                <m:r>
                  <w:rPr>
                    <w:rFonts w:ascii="Cambria Math" w:hAnsi="Cambria Math"/>
                    <w:color w:val="000000"/>
                    <w:lang w:val="fr-FR" w:eastAsia="fr-FR"/>
                  </w:rPr>
                  <m:t>T</m:t>
                </m:r>
              </m:e>
              <m:sub>
                <m:r>
                  <w:rPr>
                    <w:rFonts w:ascii="Cambria Math" w:hAnsi="Cambria Math"/>
                    <w:color w:val="000000"/>
                    <w:lang w:val="fr-FR" w:eastAsia="fr-FR"/>
                  </w:rPr>
                  <m:t>s</m:t>
                </m:r>
              </m:sub>
            </m:sSub>
          </m:num>
          <m:den>
            <m:sSub>
              <m:sSubPr>
                <m:ctrlPr>
                  <w:rPr>
                    <w:rFonts w:ascii="Cambria Math" w:hAnsi="Cambria Math"/>
                    <w:i/>
                    <w:color w:val="000000"/>
                    <w:lang w:val="fr-FR" w:eastAsia="fr-FR"/>
                  </w:rPr>
                </m:ctrlPr>
              </m:sSubPr>
              <m:e>
                <m:r>
                  <w:rPr>
                    <w:rFonts w:ascii="Cambria Math" w:hAnsi="Cambria Math"/>
                    <w:color w:val="000000"/>
                    <w:lang w:val="fr-FR" w:eastAsia="fr-FR"/>
                  </w:rPr>
                  <m:t>R</m:t>
                </m:r>
              </m:e>
              <m:sub>
                <m:r>
                  <w:rPr>
                    <w:rFonts w:ascii="Cambria Math" w:hAnsi="Cambria Math"/>
                    <w:color w:val="000000"/>
                    <w:lang w:val="fr-FR" w:eastAsia="fr-FR"/>
                  </w:rPr>
                  <m:t>r</m:t>
                </m:r>
              </m:sub>
            </m:sSub>
            <m:sSub>
              <m:sSubPr>
                <m:ctrlPr>
                  <w:rPr>
                    <w:rFonts w:ascii="Cambria Math" w:hAnsi="Cambria Math"/>
                    <w:i/>
                    <w:color w:val="000000"/>
                    <w:lang w:val="fr-FR" w:eastAsia="fr-FR"/>
                  </w:rPr>
                </m:ctrlPr>
              </m:sSubPr>
              <m:e>
                <m:r>
                  <w:rPr>
                    <w:rFonts w:ascii="Cambria Math" w:hAnsi="Cambria Math"/>
                    <w:color w:val="000000"/>
                    <w:lang w:val="fr-FR" w:eastAsia="fr-FR"/>
                  </w:rPr>
                  <m:t>L</m:t>
                </m:r>
              </m:e>
              <m:sub>
                <m:r>
                  <w:rPr>
                    <w:rFonts w:ascii="Cambria Math" w:hAnsi="Cambria Math"/>
                    <w:color w:val="000000"/>
                    <w:lang w:val="fr-FR" w:eastAsia="fr-FR"/>
                  </w:rPr>
                  <m:t>s</m:t>
                </m:r>
              </m:sub>
            </m:sSub>
            <m:sSub>
              <m:sSubPr>
                <m:ctrlPr>
                  <w:rPr>
                    <w:rFonts w:ascii="Cambria Math" w:hAnsi="Cambria Math"/>
                    <w:i/>
                    <w:color w:val="000000"/>
                    <w:lang w:val="fr-FR" w:eastAsia="fr-FR"/>
                  </w:rPr>
                </m:ctrlPr>
              </m:sSubPr>
              <m:e>
                <m:r>
                  <w:rPr>
                    <w:rFonts w:ascii="Cambria Math" w:hAnsi="Cambria Math"/>
                    <w:color w:val="000000"/>
                    <w:lang w:val="fr-FR" w:eastAsia="fr-FR"/>
                  </w:rPr>
                  <m:t>T</m:t>
                </m:r>
              </m:e>
              <m:sub>
                <m:r>
                  <w:rPr>
                    <w:rFonts w:ascii="Cambria Math" w:hAnsi="Cambria Math"/>
                    <w:color w:val="000000"/>
                    <w:lang w:val="fr-FR" w:eastAsia="fr-FR"/>
                  </w:rPr>
                  <m:t>s</m:t>
                </m:r>
              </m:sub>
            </m:sSub>
            <m:r>
              <w:rPr>
                <w:rFonts w:ascii="Cambria Math" w:hAnsi="Cambria Math"/>
                <w:color w:val="000000"/>
                <w:lang w:eastAsia="fr-FR"/>
              </w:rPr>
              <m:t>+</m:t>
            </m:r>
            <m:sSup>
              <m:sSupPr>
                <m:ctrlPr>
                  <w:rPr>
                    <w:rFonts w:ascii="Cambria Math" w:hAnsi="Cambria Math" w:cstheme="majorBidi"/>
                    <w:i/>
                    <w:color w:val="000000"/>
                    <w:lang w:val="fr-FR" w:eastAsia="fr-FR"/>
                  </w:rPr>
                </m:ctrlPr>
              </m:sSupPr>
              <m:e>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L</m:t>
                    </m:r>
                  </m:e>
                  <m:sub>
                    <m:r>
                      <w:rPr>
                        <w:rFonts w:ascii="Cambria Math" w:hAnsi="Cambria Math" w:cstheme="majorBidi"/>
                        <w:color w:val="000000"/>
                        <w:lang w:val="fr-FR" w:eastAsia="fr-FR"/>
                      </w:rPr>
                      <m:t>m</m:t>
                    </m:r>
                  </m:sub>
                </m:sSub>
              </m:e>
              <m:sup>
                <m:r>
                  <w:rPr>
                    <w:rFonts w:ascii="Cambria Math" w:hAnsi="Cambria Math" w:cstheme="majorBidi"/>
                    <w:color w:val="000000"/>
                    <w:lang w:eastAsia="fr-FR"/>
                  </w:rPr>
                  <m:t>2</m:t>
                </m:r>
              </m:sup>
            </m:sSup>
          </m:den>
        </m:f>
      </m:oMath>
      <w:r w:rsidR="00E26E48" w:rsidRPr="005D3D98">
        <w:rPr>
          <w:color w:val="000000"/>
          <w:lang w:eastAsia="fr-FR"/>
        </w:rPr>
        <w:t xml:space="preserve">         </w:t>
      </w:r>
      <w:r w:rsidR="00B6588B">
        <w:rPr>
          <w:color w:val="000000"/>
          <w:lang w:eastAsia="fr-FR"/>
        </w:rPr>
        <w:t xml:space="preserve">                             (16</w:t>
      </w:r>
      <w:r w:rsidR="00E26E48" w:rsidRPr="005D3D98">
        <w:rPr>
          <w:color w:val="000000"/>
          <w:lang w:eastAsia="fr-FR"/>
        </w:rPr>
        <w:t>)</w:t>
      </w:r>
    </w:p>
    <w:p w:rsidR="00D87885" w:rsidRPr="005D3D98" w:rsidRDefault="00D87885" w:rsidP="007B7565">
      <w:pPr>
        <w:autoSpaceDE w:val="0"/>
        <w:autoSpaceDN w:val="0"/>
        <w:adjustRightInd w:val="0"/>
        <w:spacing w:line="360" w:lineRule="auto"/>
        <w:rPr>
          <w:color w:val="000000"/>
          <w:lang w:eastAsia="fr-FR"/>
        </w:rPr>
      </w:pPr>
    </w:p>
    <w:p w:rsidR="00E26E48" w:rsidRPr="005D3D98" w:rsidRDefault="005C65C9" w:rsidP="00B85872">
      <w:pPr>
        <w:autoSpaceDE w:val="0"/>
        <w:autoSpaceDN w:val="0"/>
        <w:adjustRightInd w:val="0"/>
        <w:spacing w:line="360" w:lineRule="auto"/>
        <w:jc w:val="both"/>
        <w:rPr>
          <w:color w:val="000000"/>
          <w:lang w:eastAsia="fr-FR"/>
        </w:rPr>
      </w:pPr>
      <w:r w:rsidRPr="005D3D98">
        <w:rPr>
          <w:color w:val="000000"/>
          <w:lang w:eastAsia="fr-FR"/>
        </w:rPr>
        <w:t>The open loop transfer function is given by:</w:t>
      </w:r>
    </w:p>
    <w:p w:rsidR="003F1F32" w:rsidRDefault="00B85872" w:rsidP="007B7565">
      <w:pPr>
        <w:autoSpaceDE w:val="0"/>
        <w:autoSpaceDN w:val="0"/>
        <w:adjustRightInd w:val="0"/>
        <w:spacing w:line="360" w:lineRule="auto"/>
        <w:rPr>
          <w:color w:val="000000"/>
          <w:lang w:eastAsia="fr-FR"/>
        </w:rPr>
      </w:pPr>
      <m:oMath>
        <m:r>
          <w:rPr>
            <w:rFonts w:ascii="Cambria Math" w:hAnsi="Cambria Math"/>
            <w:color w:val="000000"/>
            <w:lang w:val="fr-FR" w:eastAsia="fr-FR"/>
          </w:rPr>
          <m:t>F</m:t>
        </m:r>
        <m:r>
          <w:rPr>
            <w:rFonts w:ascii="Cambria Math" w:hAnsi="Cambria Math"/>
            <w:color w:val="000000"/>
            <w:lang w:eastAsia="fr-FR"/>
          </w:rPr>
          <m:t>.</m:t>
        </m:r>
        <m:r>
          <w:rPr>
            <w:rFonts w:ascii="Cambria Math" w:hAnsi="Cambria Math"/>
            <w:color w:val="000000"/>
            <w:lang w:val="fr-FR" w:eastAsia="fr-FR"/>
          </w:rPr>
          <m:t>T</m:t>
        </m:r>
        <m:r>
          <w:rPr>
            <w:rFonts w:ascii="Cambria Math" w:hAnsi="Cambria Math"/>
            <w:color w:val="000000"/>
            <w:lang w:eastAsia="fr-FR"/>
          </w:rPr>
          <m:t>.</m:t>
        </m:r>
        <m:r>
          <w:rPr>
            <w:rFonts w:ascii="Cambria Math" w:hAnsi="Cambria Math"/>
            <w:color w:val="000000"/>
            <w:lang w:val="fr-FR" w:eastAsia="fr-FR"/>
          </w:rPr>
          <m:t>B</m:t>
        </m:r>
        <m:r>
          <w:rPr>
            <w:rFonts w:ascii="Cambria Math" w:hAnsi="Cambria Math"/>
            <w:color w:val="000000"/>
            <w:lang w:eastAsia="fr-FR"/>
          </w:rPr>
          <m:t>.</m:t>
        </m:r>
        <m:r>
          <w:rPr>
            <w:rFonts w:ascii="Cambria Math" w:hAnsi="Cambria Math"/>
            <w:color w:val="000000"/>
            <w:lang w:val="fr-FR" w:eastAsia="fr-FR"/>
          </w:rPr>
          <m:t>O</m:t>
        </m:r>
        <m:r>
          <w:rPr>
            <w:rFonts w:ascii="Cambria Math" w:hAnsi="Cambria Math"/>
            <w:color w:val="000000"/>
            <w:lang w:eastAsia="fr-FR"/>
          </w:rPr>
          <m:t>=</m:t>
        </m:r>
        <m:f>
          <m:fPr>
            <m:ctrlPr>
              <w:rPr>
                <w:rFonts w:ascii="Cambria Math" w:hAnsi="Cambria Math"/>
                <w:i/>
                <w:color w:val="000000"/>
                <w:lang w:val="fr-FR" w:eastAsia="fr-FR"/>
              </w:rPr>
            </m:ctrlPr>
          </m:fPr>
          <m:num>
            <m:sSub>
              <m:sSubPr>
                <m:ctrlPr>
                  <w:rPr>
                    <w:rFonts w:ascii="Cambria Math" w:hAnsi="Cambria Math"/>
                    <w:i/>
                    <w:color w:val="000000"/>
                    <w:lang w:val="fr-FR" w:eastAsia="fr-FR"/>
                  </w:rPr>
                </m:ctrlPr>
              </m:sSubPr>
              <m:e>
                <m:r>
                  <w:rPr>
                    <w:rFonts w:ascii="Cambria Math" w:hAnsi="Cambria Math"/>
                    <w:color w:val="000000"/>
                    <w:lang w:val="fr-FR" w:eastAsia="fr-FR"/>
                  </w:rPr>
                  <m:t>K</m:t>
                </m:r>
              </m:e>
              <m:sub>
                <m:r>
                  <w:rPr>
                    <w:rFonts w:ascii="Cambria Math" w:hAnsi="Cambria Math"/>
                    <w:color w:val="000000"/>
                    <w:lang w:val="fr-FR" w:eastAsia="fr-FR"/>
                  </w:rPr>
                  <m:t>q</m:t>
                </m:r>
              </m:sub>
            </m:sSub>
          </m:num>
          <m:den>
            <m:sSub>
              <m:sSubPr>
                <m:ctrlPr>
                  <w:rPr>
                    <w:rFonts w:ascii="Cambria Math" w:hAnsi="Cambria Math"/>
                    <w:i/>
                    <w:color w:val="000000"/>
                    <w:lang w:val="fr-FR" w:eastAsia="fr-FR"/>
                  </w:rPr>
                </m:ctrlPr>
              </m:sSubPr>
              <m:e>
                <m:r>
                  <w:rPr>
                    <w:rFonts w:ascii="Cambria Math" w:hAnsi="Cambria Math"/>
                    <w:color w:val="000000"/>
                    <w:lang w:val="fr-FR" w:eastAsia="fr-FR"/>
                  </w:rPr>
                  <m:t>K</m:t>
                </m:r>
              </m:e>
              <m:sub>
                <m:r>
                  <w:rPr>
                    <w:rFonts w:ascii="Cambria Math" w:hAnsi="Cambria Math"/>
                    <w:color w:val="000000"/>
                    <w:lang w:eastAsia="fr-FR"/>
                  </w:rPr>
                  <m:t>1</m:t>
                </m:r>
              </m:sub>
            </m:sSub>
            <m:r>
              <w:rPr>
                <w:rFonts w:ascii="Cambria Math" w:hAnsi="Cambria Math"/>
                <w:color w:val="000000"/>
                <w:lang w:val="fr-FR" w:eastAsia="fr-FR"/>
              </w:rPr>
              <m:t>S</m:t>
            </m:r>
          </m:den>
        </m:f>
        <m:f>
          <m:fPr>
            <m:ctrlPr>
              <w:rPr>
                <w:rFonts w:ascii="Cambria Math" w:hAnsi="Cambria Math"/>
                <w:i/>
                <w:color w:val="000000"/>
                <w:lang w:val="fr-FR" w:eastAsia="fr-FR"/>
              </w:rPr>
            </m:ctrlPr>
          </m:fPr>
          <m:num>
            <m:r>
              <w:rPr>
                <w:rFonts w:ascii="Cambria Math" w:hAnsi="Cambria Math"/>
                <w:color w:val="000000"/>
                <w:lang w:eastAsia="fr-FR"/>
              </w:rPr>
              <m:t>(1+</m:t>
            </m:r>
            <m:sSub>
              <m:sSubPr>
                <m:ctrlPr>
                  <w:rPr>
                    <w:rFonts w:ascii="Cambria Math" w:hAnsi="Cambria Math"/>
                    <w:i/>
                    <w:color w:val="000000"/>
                    <w:lang w:val="fr-FR" w:eastAsia="fr-FR"/>
                  </w:rPr>
                </m:ctrlPr>
              </m:sSubPr>
              <m:e>
                <m:r>
                  <w:rPr>
                    <w:rFonts w:ascii="Cambria Math" w:hAnsi="Cambria Math"/>
                    <w:color w:val="000000"/>
                    <w:lang w:val="fr-FR" w:eastAsia="fr-FR"/>
                  </w:rPr>
                  <m:t>K</m:t>
                </m:r>
              </m:e>
              <m:sub>
                <m:r>
                  <w:rPr>
                    <w:rFonts w:ascii="Cambria Math" w:hAnsi="Cambria Math"/>
                    <w:color w:val="000000"/>
                    <w:lang w:eastAsia="fr-FR"/>
                  </w:rPr>
                  <m:t>2</m:t>
                </m:r>
              </m:sub>
            </m:sSub>
            <m:r>
              <w:rPr>
                <w:rFonts w:ascii="Cambria Math" w:hAnsi="Cambria Math"/>
                <w:color w:val="000000"/>
                <w:lang w:val="fr-FR" w:eastAsia="fr-FR"/>
              </w:rPr>
              <m:t>S</m:t>
            </m:r>
            <m:r>
              <w:rPr>
                <w:rFonts w:ascii="Cambria Math" w:hAnsi="Cambria Math"/>
                <w:color w:val="000000"/>
                <w:lang w:eastAsia="fr-FR"/>
              </w:rPr>
              <m:t>)</m:t>
            </m:r>
          </m:num>
          <m:den>
            <m:r>
              <w:rPr>
                <w:rFonts w:ascii="Cambria Math" w:hAnsi="Cambria Math"/>
                <w:color w:val="000000"/>
                <w:lang w:eastAsia="fr-FR"/>
              </w:rPr>
              <m:t>(1+</m:t>
            </m:r>
            <m:sSub>
              <m:sSubPr>
                <m:ctrlPr>
                  <w:rPr>
                    <w:rFonts w:ascii="Cambria Math" w:hAnsi="Cambria Math"/>
                    <w:i/>
                    <w:color w:val="000000"/>
                    <w:lang w:val="fr-FR" w:eastAsia="fr-FR"/>
                  </w:rPr>
                </m:ctrlPr>
              </m:sSubPr>
              <m:e>
                <m:r>
                  <w:rPr>
                    <w:rFonts w:ascii="Cambria Math" w:hAnsi="Cambria Math"/>
                    <w:color w:val="000000"/>
                    <w:lang w:val="fr-FR" w:eastAsia="fr-FR"/>
                  </w:rPr>
                  <m:t>K</m:t>
                </m:r>
              </m:e>
              <m:sub>
                <m:r>
                  <w:rPr>
                    <w:rFonts w:ascii="Cambria Math" w:hAnsi="Cambria Math"/>
                    <w:color w:val="000000"/>
                    <w:lang w:eastAsia="fr-FR"/>
                  </w:rPr>
                  <m:t>2</m:t>
                </m:r>
              </m:sub>
            </m:sSub>
            <m:r>
              <w:rPr>
                <w:rFonts w:ascii="Cambria Math" w:hAnsi="Cambria Math"/>
                <w:color w:val="000000"/>
                <w:lang w:val="fr-FR" w:eastAsia="fr-FR"/>
              </w:rPr>
              <m:t>S</m:t>
            </m:r>
            <m:r>
              <w:rPr>
                <w:rFonts w:ascii="Cambria Math" w:hAnsi="Cambria Math"/>
                <w:color w:val="000000"/>
                <w:lang w:eastAsia="fr-FR"/>
              </w:rPr>
              <m:t>)</m:t>
            </m:r>
          </m:den>
        </m:f>
        <m:r>
          <w:rPr>
            <w:rFonts w:ascii="Cambria Math" w:hAnsi="Cambria Math"/>
            <w:color w:val="000000"/>
            <w:lang w:eastAsia="fr-FR"/>
          </w:rPr>
          <m:t>=</m:t>
        </m:r>
        <m:f>
          <m:fPr>
            <m:ctrlPr>
              <w:rPr>
                <w:rFonts w:ascii="Cambria Math" w:hAnsi="Cambria Math"/>
                <w:i/>
                <w:color w:val="000000"/>
                <w:lang w:val="fr-FR" w:eastAsia="fr-FR"/>
              </w:rPr>
            </m:ctrlPr>
          </m:fPr>
          <m:num>
            <m:sSub>
              <m:sSubPr>
                <m:ctrlPr>
                  <w:rPr>
                    <w:rFonts w:ascii="Cambria Math" w:hAnsi="Cambria Math"/>
                    <w:i/>
                    <w:color w:val="000000"/>
                    <w:lang w:val="fr-FR" w:eastAsia="fr-FR"/>
                  </w:rPr>
                </m:ctrlPr>
              </m:sSubPr>
              <m:e>
                <m:r>
                  <w:rPr>
                    <w:rFonts w:ascii="Cambria Math" w:hAnsi="Cambria Math"/>
                    <w:color w:val="000000"/>
                    <w:lang w:val="fr-FR" w:eastAsia="fr-FR"/>
                  </w:rPr>
                  <m:t>K</m:t>
                </m:r>
              </m:e>
              <m:sub>
                <m:r>
                  <w:rPr>
                    <w:rFonts w:ascii="Cambria Math" w:hAnsi="Cambria Math"/>
                    <w:color w:val="000000"/>
                    <w:lang w:val="fr-FR" w:eastAsia="fr-FR"/>
                  </w:rPr>
                  <m:t>q</m:t>
                </m:r>
                <m:r>
                  <w:rPr>
                    <w:rFonts w:ascii="Cambria Math" w:hAnsi="Cambria Math"/>
                    <w:color w:val="000000"/>
                    <w:lang w:eastAsia="fr-FR"/>
                  </w:rPr>
                  <m:t>1</m:t>
                </m:r>
              </m:sub>
            </m:sSub>
          </m:num>
          <m:den>
            <m:r>
              <w:rPr>
                <w:rFonts w:ascii="Cambria Math" w:hAnsi="Cambria Math"/>
                <w:color w:val="000000"/>
                <w:lang w:val="fr-FR" w:eastAsia="fr-FR"/>
              </w:rPr>
              <m:t>S</m:t>
            </m:r>
          </m:den>
        </m:f>
        <m:r>
          <w:rPr>
            <w:rFonts w:ascii="Cambria Math" w:hAnsi="Cambria Math"/>
            <w:color w:val="000000"/>
            <w:lang w:eastAsia="fr-FR"/>
          </w:rPr>
          <m:t>=</m:t>
        </m:r>
        <m:r>
          <w:rPr>
            <w:rFonts w:ascii="Cambria Math" w:hAnsi="Cambria Math"/>
            <w:color w:val="000000"/>
            <w:lang w:val="fr-FR" w:eastAsia="fr-FR"/>
          </w:rPr>
          <m:t>T</m:t>
        </m:r>
      </m:oMath>
      <w:r w:rsidR="00ED6E5C" w:rsidRPr="005D3D98">
        <w:rPr>
          <w:color w:val="000000"/>
          <w:lang w:eastAsia="fr-FR"/>
        </w:rPr>
        <w:t xml:space="preserve">        </w:t>
      </w:r>
      <w:r w:rsidR="00B6588B">
        <w:rPr>
          <w:color w:val="000000"/>
          <w:lang w:eastAsia="fr-FR"/>
        </w:rPr>
        <w:t xml:space="preserve">                             (17</w:t>
      </w:r>
      <w:r w:rsidR="00ED6E5C" w:rsidRPr="005D3D98">
        <w:rPr>
          <w:color w:val="000000"/>
          <w:lang w:eastAsia="fr-FR"/>
        </w:rPr>
        <w:t>)</w:t>
      </w:r>
    </w:p>
    <w:p w:rsidR="00D87885" w:rsidRPr="005D3D98" w:rsidRDefault="00D87885" w:rsidP="007B7565">
      <w:pPr>
        <w:autoSpaceDE w:val="0"/>
        <w:autoSpaceDN w:val="0"/>
        <w:adjustRightInd w:val="0"/>
        <w:spacing w:line="360" w:lineRule="auto"/>
        <w:rPr>
          <w:color w:val="000000"/>
          <w:lang w:eastAsia="fr-FR"/>
        </w:rPr>
      </w:pPr>
    </w:p>
    <w:p w:rsidR="00D87885" w:rsidRPr="005D3D98" w:rsidRDefault="005C65C9" w:rsidP="00D87885">
      <w:pPr>
        <w:autoSpaceDE w:val="0"/>
        <w:autoSpaceDN w:val="0"/>
        <w:adjustRightInd w:val="0"/>
        <w:spacing w:line="360" w:lineRule="auto"/>
        <w:jc w:val="both"/>
        <w:rPr>
          <w:color w:val="000000"/>
          <w:lang w:eastAsia="fr-FR"/>
        </w:rPr>
      </w:pPr>
      <w:r w:rsidRPr="005D3D98">
        <w:rPr>
          <w:color w:val="000000"/>
          <w:lang w:eastAsia="fr-FR"/>
        </w:rPr>
        <w:t>The closed loop transfer function is given by:</w:t>
      </w:r>
    </w:p>
    <w:p w:rsidR="00ED6E5C" w:rsidRPr="005D3D98" w:rsidRDefault="00B85872" w:rsidP="00812182">
      <w:pPr>
        <w:autoSpaceDE w:val="0"/>
        <w:autoSpaceDN w:val="0"/>
        <w:adjustRightInd w:val="0"/>
        <w:spacing w:line="360" w:lineRule="auto"/>
        <w:rPr>
          <w:rFonts w:asciiTheme="majorBidi" w:hAnsiTheme="majorBidi" w:cstheme="majorBidi"/>
          <w:iCs/>
          <w:color w:val="000000"/>
          <w:lang w:eastAsia="fr-FR"/>
        </w:rPr>
      </w:pPr>
      <m:oMath>
        <m:r>
          <w:rPr>
            <w:rFonts w:ascii="Cambria Math" w:hAnsi="Cambria Math" w:cstheme="majorBidi"/>
            <w:color w:val="000000"/>
            <w:lang w:val="fr-FR" w:eastAsia="fr-FR"/>
          </w:rPr>
          <m:t>F</m:t>
        </m:r>
        <m:r>
          <w:rPr>
            <w:rFonts w:ascii="Cambria Math" w:hAnsi="Cambria Math" w:cstheme="majorBidi"/>
            <w:color w:val="000000"/>
            <w:lang w:eastAsia="fr-FR"/>
          </w:rPr>
          <m:t>.</m:t>
        </m:r>
        <m:r>
          <w:rPr>
            <w:rFonts w:ascii="Cambria Math" w:hAnsi="Cambria Math" w:cstheme="majorBidi"/>
            <w:color w:val="000000"/>
            <w:lang w:val="fr-FR" w:eastAsia="fr-FR"/>
          </w:rPr>
          <m:t>T</m:t>
        </m:r>
        <m:r>
          <w:rPr>
            <w:rFonts w:ascii="Cambria Math" w:hAnsi="Cambria Math" w:cstheme="majorBidi"/>
            <w:color w:val="000000"/>
            <w:lang w:eastAsia="fr-FR"/>
          </w:rPr>
          <m:t>.</m:t>
        </m:r>
        <m:r>
          <w:rPr>
            <w:rFonts w:ascii="Cambria Math" w:hAnsi="Cambria Math" w:cstheme="majorBidi"/>
            <w:color w:val="000000"/>
            <w:lang w:val="fr-FR" w:eastAsia="fr-FR"/>
          </w:rPr>
          <m:t>B</m:t>
        </m:r>
        <m:r>
          <w:rPr>
            <w:rFonts w:ascii="Cambria Math" w:hAnsi="Cambria Math" w:cstheme="majorBidi"/>
            <w:color w:val="000000"/>
            <w:lang w:eastAsia="fr-FR"/>
          </w:rPr>
          <m:t>.</m:t>
        </m:r>
        <m:r>
          <w:rPr>
            <w:rFonts w:ascii="Cambria Math" w:hAnsi="Cambria Math" w:cstheme="majorBidi"/>
            <w:color w:val="000000"/>
            <w:lang w:val="fr-FR" w:eastAsia="fr-FR"/>
          </w:rPr>
          <m:t>F</m:t>
        </m:r>
        <m:r>
          <w:rPr>
            <w:rFonts w:ascii="Cambria Math" w:hAnsi="Cambria Math" w:cstheme="majorBidi"/>
            <w:color w:val="000000"/>
            <w:lang w:eastAsia="fr-FR"/>
          </w:rPr>
          <m:t>=</m:t>
        </m:r>
        <m:f>
          <m:fPr>
            <m:ctrlPr>
              <w:rPr>
                <w:rFonts w:ascii="Cambria Math" w:hAnsi="Cambria Math" w:cstheme="majorBidi"/>
                <w:i/>
                <w:color w:val="000000"/>
                <w:lang w:val="fr-FR" w:eastAsia="fr-FR"/>
              </w:rPr>
            </m:ctrlPr>
          </m:fPr>
          <m:num>
            <m:r>
              <w:rPr>
                <w:rFonts w:ascii="Cambria Math" w:hAnsi="Cambria Math" w:cstheme="majorBidi"/>
                <w:color w:val="000000"/>
                <w:lang w:val="fr-FR" w:eastAsia="fr-FR"/>
              </w:rPr>
              <m:t>T</m:t>
            </m:r>
          </m:num>
          <m:den>
            <m:r>
              <w:rPr>
                <w:rFonts w:ascii="Cambria Math" w:hAnsi="Cambria Math" w:cstheme="majorBidi"/>
                <w:color w:val="000000"/>
                <w:lang w:val="fr-FR" w:eastAsia="fr-FR"/>
              </w:rPr>
              <m:t>T</m:t>
            </m:r>
            <m:r>
              <w:rPr>
                <w:rFonts w:ascii="Cambria Math" w:hAnsi="Cambria Math" w:cstheme="majorBidi"/>
                <w:color w:val="000000"/>
                <w:lang w:eastAsia="fr-FR"/>
              </w:rPr>
              <m:t>+1</m:t>
            </m:r>
          </m:den>
        </m:f>
        <m:r>
          <w:rPr>
            <w:rFonts w:ascii="Cambria Math" w:hAnsi="Cambria Math" w:cstheme="majorBidi"/>
            <w:color w:val="000000"/>
            <w:lang w:eastAsia="fr-FR"/>
          </w:rPr>
          <m:t>=</m:t>
        </m:r>
        <m:f>
          <m:fPr>
            <m:ctrlPr>
              <w:rPr>
                <w:rFonts w:ascii="Cambria Math" w:hAnsi="Cambria Math" w:cstheme="majorBidi"/>
                <w:i/>
                <w:color w:val="000000"/>
                <w:lang w:val="fr-FR" w:eastAsia="fr-FR"/>
              </w:rPr>
            </m:ctrlPr>
          </m:fPr>
          <m:num>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K</m:t>
                </m:r>
              </m:e>
              <m:sub>
                <m:r>
                  <w:rPr>
                    <w:rFonts w:ascii="Cambria Math" w:hAnsi="Cambria Math" w:cstheme="majorBidi"/>
                    <w:color w:val="000000"/>
                    <w:lang w:val="fr-FR" w:eastAsia="fr-FR"/>
                  </w:rPr>
                  <m:t>q</m:t>
                </m:r>
                <m:r>
                  <w:rPr>
                    <w:rFonts w:ascii="Cambria Math" w:hAnsi="Cambria Math" w:cstheme="majorBidi"/>
                    <w:color w:val="000000"/>
                    <w:lang w:eastAsia="fr-FR"/>
                  </w:rPr>
                  <m:t>1</m:t>
                </m:r>
              </m:sub>
            </m:sSub>
          </m:num>
          <m:den>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K</m:t>
                </m:r>
              </m:e>
              <m:sub>
                <m:r>
                  <w:rPr>
                    <w:rFonts w:ascii="Cambria Math" w:hAnsi="Cambria Math" w:cstheme="majorBidi"/>
                    <w:color w:val="000000"/>
                    <w:lang w:val="fr-FR" w:eastAsia="fr-FR"/>
                  </w:rPr>
                  <m:t>q</m:t>
                </m:r>
                <m:r>
                  <w:rPr>
                    <w:rFonts w:ascii="Cambria Math" w:hAnsi="Cambria Math" w:cstheme="majorBidi"/>
                    <w:color w:val="000000"/>
                    <w:lang w:eastAsia="fr-FR"/>
                  </w:rPr>
                  <m:t>1</m:t>
                </m:r>
              </m:sub>
            </m:sSub>
            <m:r>
              <w:rPr>
                <w:rFonts w:ascii="Cambria Math" w:hAnsi="Cambria Math" w:cstheme="majorBidi"/>
                <w:color w:val="000000"/>
                <w:lang w:eastAsia="fr-FR"/>
              </w:rPr>
              <m:t>+</m:t>
            </m:r>
            <m:r>
              <w:rPr>
                <w:rFonts w:ascii="Cambria Math" w:hAnsi="Cambria Math" w:cstheme="majorBidi"/>
                <w:color w:val="000000"/>
                <w:lang w:val="fr-FR" w:eastAsia="fr-FR"/>
              </w:rPr>
              <m:t>S</m:t>
            </m:r>
          </m:den>
        </m:f>
      </m:oMath>
      <w:r w:rsidR="00ED6E5C" w:rsidRPr="005D3D98">
        <w:rPr>
          <w:rFonts w:asciiTheme="majorBidi" w:hAnsiTheme="majorBidi" w:cstheme="majorBidi"/>
          <w:i/>
          <w:color w:val="000000"/>
          <w:lang w:eastAsia="fr-FR"/>
        </w:rPr>
        <w:t>=</w:t>
      </w:r>
      <m:oMath>
        <m:f>
          <m:fPr>
            <m:ctrlPr>
              <w:rPr>
                <w:rFonts w:ascii="Cambria Math" w:hAnsi="Cambria Math" w:cstheme="majorBidi"/>
                <w:i/>
                <w:color w:val="000000"/>
                <w:lang w:val="fr-FR" w:eastAsia="fr-FR"/>
              </w:rPr>
            </m:ctrlPr>
          </m:fPr>
          <m:num>
            <m:r>
              <w:rPr>
                <w:rFonts w:ascii="Cambria Math" w:hAnsi="Cambria Math" w:cstheme="majorBidi"/>
                <w:color w:val="000000"/>
                <w:lang w:eastAsia="fr-FR"/>
              </w:rPr>
              <m:t>1</m:t>
            </m:r>
          </m:num>
          <m:den>
            <m:r>
              <w:rPr>
                <w:rFonts w:ascii="Cambria Math" w:hAnsi="Cambria Math" w:cstheme="majorBidi"/>
                <w:color w:val="000000"/>
                <w:lang w:eastAsia="fr-FR"/>
              </w:rPr>
              <m:t>1+</m:t>
            </m:r>
            <m:f>
              <m:fPr>
                <m:ctrlPr>
                  <w:rPr>
                    <w:rFonts w:ascii="Cambria Math" w:hAnsi="Cambria Math" w:cstheme="majorBidi"/>
                    <w:i/>
                    <w:color w:val="000000"/>
                    <w:lang w:val="fr-FR" w:eastAsia="fr-FR"/>
                  </w:rPr>
                </m:ctrlPr>
              </m:fPr>
              <m:num>
                <m:r>
                  <w:rPr>
                    <w:rFonts w:ascii="Cambria Math" w:hAnsi="Cambria Math" w:cstheme="majorBidi"/>
                    <w:color w:val="000000"/>
                    <w:lang w:eastAsia="fr-FR"/>
                  </w:rPr>
                  <m:t>1</m:t>
                </m:r>
              </m:num>
              <m:den>
                <m:sSub>
                  <m:sSubPr>
                    <m:ctrlPr>
                      <w:rPr>
                        <w:rFonts w:ascii="Cambria Math" w:hAnsi="Cambria Math" w:cstheme="majorBidi"/>
                        <w:i/>
                        <w:color w:val="000000"/>
                        <w:lang w:val="fr-FR" w:eastAsia="fr-FR"/>
                      </w:rPr>
                    </m:ctrlPr>
                  </m:sSubPr>
                  <m:e>
                    <m:r>
                      <w:rPr>
                        <w:rFonts w:ascii="Cambria Math" w:hAnsi="Cambria Math" w:cstheme="majorBidi"/>
                        <w:color w:val="000000"/>
                        <w:lang w:val="fr-FR" w:eastAsia="fr-FR"/>
                      </w:rPr>
                      <m:t>K</m:t>
                    </m:r>
                  </m:e>
                  <m:sub>
                    <m:r>
                      <w:rPr>
                        <w:rFonts w:ascii="Cambria Math" w:hAnsi="Cambria Math" w:cstheme="majorBidi"/>
                        <w:color w:val="000000"/>
                        <w:lang w:val="fr-FR" w:eastAsia="fr-FR"/>
                      </w:rPr>
                      <m:t>q</m:t>
                    </m:r>
                    <m:r>
                      <w:rPr>
                        <w:rFonts w:ascii="Cambria Math" w:hAnsi="Cambria Math" w:cstheme="majorBidi"/>
                        <w:color w:val="000000"/>
                        <w:lang w:eastAsia="fr-FR"/>
                      </w:rPr>
                      <m:t>1</m:t>
                    </m:r>
                  </m:sub>
                </m:sSub>
              </m:den>
            </m:f>
            <m:r>
              <w:rPr>
                <w:rFonts w:ascii="Cambria Math" w:hAnsi="Cambria Math" w:cstheme="majorBidi"/>
                <w:color w:val="000000"/>
                <w:lang w:val="fr-FR" w:eastAsia="fr-FR"/>
              </w:rPr>
              <m:t>S</m:t>
            </m:r>
          </m:den>
        </m:f>
        <m:r>
          <w:rPr>
            <w:rFonts w:ascii="Cambria Math" w:hAnsi="Cambria Math" w:cstheme="majorBidi"/>
            <w:color w:val="000000"/>
            <w:lang w:eastAsia="fr-FR"/>
          </w:rPr>
          <m:t>=</m:t>
        </m:r>
        <m:f>
          <m:fPr>
            <m:ctrlPr>
              <w:rPr>
                <w:rFonts w:ascii="Cambria Math" w:hAnsi="Cambria Math"/>
                <w:i/>
                <w:color w:val="000000"/>
                <w:lang w:val="fr-FR" w:eastAsia="fr-FR"/>
              </w:rPr>
            </m:ctrlPr>
          </m:fPr>
          <m:num>
            <m:r>
              <w:rPr>
                <w:rFonts w:ascii="Cambria Math" w:hAnsi="Cambria Math"/>
                <w:color w:val="000000"/>
                <w:lang w:eastAsia="fr-FR"/>
              </w:rPr>
              <m:t>1</m:t>
            </m:r>
          </m:num>
          <m:den>
            <m:r>
              <w:rPr>
                <w:rFonts w:ascii="Cambria Math" w:hAnsi="Cambria Math"/>
                <w:color w:val="000000"/>
                <w:lang w:eastAsia="fr-FR"/>
              </w:rPr>
              <m:t>1+</m:t>
            </m:r>
            <m:r>
              <w:rPr>
                <w:rFonts w:ascii="Cambria Math" w:hAnsi="Cambria Math"/>
                <w:color w:val="000000"/>
                <w:lang w:val="fr-FR" w:eastAsia="fr-FR"/>
              </w:rPr>
              <m:t>τS</m:t>
            </m:r>
          </m:den>
        </m:f>
      </m:oMath>
      <w:r w:rsidR="00B6588B">
        <w:rPr>
          <w:rFonts w:asciiTheme="majorBidi" w:hAnsiTheme="majorBidi" w:cstheme="majorBidi"/>
          <w:iCs/>
          <w:color w:val="000000"/>
          <w:lang w:eastAsia="fr-FR"/>
        </w:rPr>
        <w:t xml:space="preserve">                             (18</w:t>
      </w:r>
      <w:r w:rsidR="003D6352" w:rsidRPr="005D3D98">
        <w:rPr>
          <w:rFonts w:asciiTheme="majorBidi" w:hAnsiTheme="majorBidi" w:cstheme="majorBidi"/>
          <w:iCs/>
          <w:color w:val="000000"/>
          <w:lang w:eastAsia="fr-FR"/>
        </w:rPr>
        <w:t>)</w:t>
      </w:r>
    </w:p>
    <w:p w:rsidR="003D6352" w:rsidRPr="005D3D98" w:rsidRDefault="00E45054" w:rsidP="00812182">
      <w:pPr>
        <w:autoSpaceDE w:val="0"/>
        <w:autoSpaceDN w:val="0"/>
        <w:adjustRightInd w:val="0"/>
        <w:spacing w:line="360" w:lineRule="auto"/>
        <w:rPr>
          <w:color w:val="000000"/>
          <w:lang w:eastAsia="fr-FR"/>
        </w:rPr>
      </w:pPr>
      <m:oMath>
        <m:sSub>
          <m:sSubPr>
            <m:ctrlPr>
              <w:rPr>
                <w:rFonts w:ascii="Cambria Math" w:hAnsi="Cambria Math"/>
                <w:i/>
                <w:color w:val="000000"/>
                <w:lang w:val="fr-FR" w:eastAsia="fr-FR"/>
              </w:rPr>
            </m:ctrlPr>
          </m:sSubPr>
          <m:e>
            <m:r>
              <w:rPr>
                <w:rFonts w:ascii="Cambria Math" w:hAnsi="Cambria Math"/>
                <w:color w:val="000000"/>
                <w:lang w:val="fr-FR" w:eastAsia="fr-FR"/>
              </w:rPr>
              <m:t>Reg</m:t>
            </m:r>
          </m:e>
          <m:sub>
            <m:r>
              <w:rPr>
                <w:rFonts w:ascii="Cambria Math" w:hAnsi="Cambria Math"/>
                <w:color w:val="000000"/>
                <w:lang w:val="fr-FR" w:eastAsia="fr-FR"/>
              </w:rPr>
              <m:t>q</m:t>
            </m:r>
          </m:sub>
        </m:sSub>
        <m:r>
          <w:rPr>
            <w:rFonts w:ascii="Cambria Math" w:hAnsi="Cambria Math"/>
            <w:color w:val="000000"/>
            <w:lang w:eastAsia="fr-FR"/>
          </w:rPr>
          <m:t>=</m:t>
        </m:r>
        <m:f>
          <m:fPr>
            <m:ctrlPr>
              <w:rPr>
                <w:rFonts w:ascii="Cambria Math" w:hAnsi="Cambria Math"/>
                <w:i/>
                <w:color w:val="000000"/>
                <w:lang w:val="fr-FR" w:eastAsia="fr-FR"/>
              </w:rPr>
            </m:ctrlPr>
          </m:fPr>
          <m:num>
            <m:sSub>
              <m:sSubPr>
                <m:ctrlPr>
                  <w:rPr>
                    <w:rFonts w:ascii="Cambria Math" w:hAnsi="Cambria Math"/>
                    <w:i/>
                    <w:color w:val="000000"/>
                    <w:lang w:val="fr-FR" w:eastAsia="fr-FR"/>
                  </w:rPr>
                </m:ctrlPr>
              </m:sSubPr>
              <m:e>
                <m:r>
                  <w:rPr>
                    <w:rFonts w:ascii="Cambria Math" w:hAnsi="Cambria Math"/>
                    <w:color w:val="000000"/>
                    <w:lang w:val="fr-FR" w:eastAsia="fr-FR"/>
                  </w:rPr>
                  <m:t>K</m:t>
                </m:r>
              </m:e>
              <m:sub>
                <m:r>
                  <w:rPr>
                    <w:rFonts w:ascii="Cambria Math" w:hAnsi="Cambria Math"/>
                    <w:color w:val="000000"/>
                    <w:lang w:eastAsia="fr-FR"/>
                  </w:rPr>
                  <m:t>1</m:t>
                </m:r>
              </m:sub>
            </m:sSub>
          </m:num>
          <m:den>
            <m:r>
              <w:rPr>
                <w:rFonts w:ascii="Cambria Math" w:hAnsi="Cambria Math"/>
                <w:color w:val="000000"/>
                <w:lang w:val="fr-FR" w:eastAsia="fr-FR"/>
              </w:rPr>
              <m:t>σ</m:t>
            </m:r>
            <m:sSub>
              <m:sSubPr>
                <m:ctrlPr>
                  <w:rPr>
                    <w:rFonts w:ascii="Cambria Math" w:hAnsi="Cambria Math"/>
                    <w:i/>
                    <w:color w:val="000000"/>
                    <w:lang w:val="fr-FR" w:eastAsia="fr-FR"/>
                  </w:rPr>
                </m:ctrlPr>
              </m:sSubPr>
              <m:e>
                <m:r>
                  <w:rPr>
                    <w:rFonts w:ascii="Cambria Math" w:hAnsi="Cambria Math"/>
                    <w:color w:val="000000"/>
                    <w:lang w:val="fr-FR" w:eastAsia="fr-FR"/>
                  </w:rPr>
                  <m:t>L</m:t>
                </m:r>
              </m:e>
              <m:sub>
                <m:r>
                  <w:rPr>
                    <w:rFonts w:ascii="Cambria Math" w:hAnsi="Cambria Math"/>
                    <w:color w:val="000000"/>
                    <w:lang w:val="fr-FR" w:eastAsia="fr-FR"/>
                  </w:rPr>
                  <m:t>r</m:t>
                </m:r>
              </m:sub>
            </m:sSub>
          </m:den>
        </m:f>
        <m:f>
          <m:fPr>
            <m:ctrlPr>
              <w:rPr>
                <w:rFonts w:ascii="Cambria Math" w:hAnsi="Cambria Math"/>
                <w:i/>
                <w:color w:val="000000"/>
                <w:lang w:val="fr-FR" w:eastAsia="fr-FR"/>
              </w:rPr>
            </m:ctrlPr>
          </m:fPr>
          <m:num>
            <m:r>
              <w:rPr>
                <w:rFonts w:ascii="Cambria Math" w:hAnsi="Cambria Math"/>
                <w:color w:val="000000"/>
                <w:lang w:eastAsia="fr-FR"/>
              </w:rPr>
              <m:t>1+</m:t>
            </m:r>
            <m:sSub>
              <m:sSubPr>
                <m:ctrlPr>
                  <w:rPr>
                    <w:rFonts w:ascii="Cambria Math" w:hAnsi="Cambria Math"/>
                    <w:i/>
                    <w:color w:val="000000"/>
                    <w:lang w:val="fr-FR" w:eastAsia="fr-FR"/>
                  </w:rPr>
                </m:ctrlPr>
              </m:sSubPr>
              <m:e>
                <m:r>
                  <w:rPr>
                    <w:rFonts w:ascii="Cambria Math" w:hAnsi="Cambria Math"/>
                    <w:color w:val="000000"/>
                    <w:lang w:val="fr-FR" w:eastAsia="fr-FR"/>
                  </w:rPr>
                  <m:t>K</m:t>
                </m:r>
              </m:e>
              <m:sub>
                <m:r>
                  <w:rPr>
                    <w:rFonts w:ascii="Cambria Math" w:hAnsi="Cambria Math"/>
                    <w:color w:val="000000"/>
                    <w:lang w:eastAsia="fr-FR"/>
                  </w:rPr>
                  <m:t>2</m:t>
                </m:r>
              </m:sub>
            </m:sSub>
            <m:r>
              <w:rPr>
                <w:rFonts w:ascii="Cambria Math" w:hAnsi="Cambria Math"/>
                <w:color w:val="000000"/>
                <w:lang w:val="fr-FR" w:eastAsia="fr-FR"/>
              </w:rPr>
              <m:t>S</m:t>
            </m:r>
          </m:num>
          <m:den>
            <m:r>
              <w:rPr>
                <w:rFonts w:ascii="Cambria Math" w:hAnsi="Cambria Math"/>
                <w:color w:val="000000"/>
                <w:lang w:val="fr-FR" w:eastAsia="fr-FR"/>
              </w:rPr>
              <m:t>S</m:t>
            </m:r>
          </m:den>
        </m:f>
      </m:oMath>
      <w:r w:rsidR="003D6352" w:rsidRPr="005D3D98">
        <w:rPr>
          <w:color w:val="000000"/>
          <w:lang w:eastAsia="fr-FR"/>
        </w:rPr>
        <w:t xml:space="preserve">                                   </w:t>
      </w:r>
      <w:r w:rsidR="00B6588B">
        <w:rPr>
          <w:color w:val="000000"/>
          <w:lang w:eastAsia="fr-FR"/>
        </w:rPr>
        <w:t xml:space="preserve">                             (19</w:t>
      </w:r>
      <w:r w:rsidR="003D6352" w:rsidRPr="005D3D98">
        <w:rPr>
          <w:color w:val="000000"/>
          <w:lang w:eastAsia="fr-FR"/>
        </w:rPr>
        <w:t>)</w:t>
      </w:r>
    </w:p>
    <w:p w:rsidR="000C31D3" w:rsidRPr="005D3D98" w:rsidRDefault="000C31D3" w:rsidP="003D6352">
      <w:pPr>
        <w:autoSpaceDE w:val="0"/>
        <w:autoSpaceDN w:val="0"/>
        <w:adjustRightInd w:val="0"/>
        <w:spacing w:line="360" w:lineRule="auto"/>
        <w:jc w:val="both"/>
        <w:rPr>
          <w:color w:val="000000"/>
          <w:lang w:eastAsia="fr-FR"/>
        </w:rPr>
      </w:pPr>
    </w:p>
    <w:p w:rsidR="005A34DA" w:rsidRPr="005D3D98" w:rsidRDefault="006B513D" w:rsidP="00F95D8D">
      <w:pPr>
        <w:autoSpaceDE w:val="0"/>
        <w:autoSpaceDN w:val="0"/>
        <w:adjustRightInd w:val="0"/>
        <w:spacing w:line="360" w:lineRule="auto"/>
        <w:jc w:val="both"/>
        <w:rPr>
          <w:b/>
          <w:bCs/>
          <w:i/>
          <w:iCs/>
          <w:color w:val="000000"/>
          <w:lang w:eastAsia="fr-FR"/>
        </w:rPr>
      </w:pPr>
      <w:r w:rsidRPr="005D3D98">
        <w:rPr>
          <w:b/>
          <w:bCs/>
          <w:i/>
          <w:iCs/>
          <w:color w:val="000000"/>
          <w:lang w:eastAsia="fr-FR"/>
        </w:rPr>
        <w:t xml:space="preserve">   3.4.1.3. </w:t>
      </w:r>
      <w:r w:rsidR="00F95D8D" w:rsidRPr="00F95D8D">
        <w:rPr>
          <w:b/>
          <w:bCs/>
          <w:i/>
          <w:iCs/>
          <w:color w:val="000000"/>
          <w:lang w:eastAsia="fr-FR"/>
        </w:rPr>
        <w:t>CALCULATION OF THE SPEED REGULATOR</w:t>
      </w:r>
    </w:p>
    <w:p w:rsidR="00C60AB5" w:rsidRPr="00F95D8D" w:rsidRDefault="005A34DA" w:rsidP="00B6588B">
      <w:pPr>
        <w:autoSpaceDE w:val="0"/>
        <w:autoSpaceDN w:val="0"/>
        <w:adjustRightInd w:val="0"/>
        <w:contextualSpacing/>
        <w:jc w:val="both"/>
        <w:rPr>
          <w:color w:val="000000"/>
          <w:sz w:val="24"/>
          <w:szCs w:val="24"/>
          <w:lang w:eastAsia="fr-FR"/>
        </w:rPr>
      </w:pPr>
      <w:r w:rsidRPr="005D3D98">
        <w:rPr>
          <w:color w:val="000000"/>
          <w:lang w:eastAsia="fr-FR"/>
        </w:rPr>
        <w:t>It takes as input the speed reference and the measured speed. It acts on the couple (that is to say its output is the reference torque) to regulate the speed.</w:t>
      </w:r>
      <w:r w:rsidR="00F95D8D">
        <w:rPr>
          <w:color w:val="000000"/>
          <w:sz w:val="24"/>
          <w:szCs w:val="24"/>
          <w:lang w:eastAsia="fr-FR"/>
        </w:rPr>
        <w:t xml:space="preserve"> </w:t>
      </w:r>
    </w:p>
    <w:p w:rsidR="00812182" w:rsidRDefault="006C6EAD" w:rsidP="006C6EAD">
      <w:pPr>
        <w:autoSpaceDE w:val="0"/>
        <w:autoSpaceDN w:val="0"/>
        <w:adjustRightInd w:val="0"/>
        <w:spacing w:line="360" w:lineRule="auto"/>
        <w:jc w:val="left"/>
        <w:rPr>
          <w:color w:val="000000"/>
          <w:lang w:eastAsia="fr-FR"/>
        </w:rPr>
      </w:pPr>
      <w:r w:rsidRPr="00B85872">
        <w:rPr>
          <w:color w:val="000000"/>
          <w:lang w:eastAsia="fr-FR"/>
        </w:rPr>
        <w:t xml:space="preserve">We have:   </w:t>
      </w:r>
    </w:p>
    <w:p w:rsidR="006C6EAD" w:rsidRDefault="00E45054" w:rsidP="00812182">
      <w:pPr>
        <w:autoSpaceDE w:val="0"/>
        <w:autoSpaceDN w:val="0"/>
        <w:adjustRightInd w:val="0"/>
        <w:spacing w:line="360" w:lineRule="auto"/>
        <w:rPr>
          <w:color w:val="000000"/>
          <w:lang w:eastAsia="fr-FR"/>
        </w:rPr>
      </w:pPr>
      <m:oMath>
        <m:sSub>
          <m:sSubPr>
            <m:ctrlPr>
              <w:rPr>
                <w:rFonts w:ascii="Cambria Math" w:hAnsi="Cambria Math"/>
                <w:i/>
                <w:color w:val="000000"/>
                <w:lang w:val="fr-FR" w:eastAsia="fr-FR"/>
              </w:rPr>
            </m:ctrlPr>
          </m:sSubPr>
          <m:e>
            <m:r>
              <w:rPr>
                <w:rFonts w:ascii="Cambria Math" w:hAnsi="Cambria Math"/>
                <w:color w:val="000000"/>
                <w:lang w:val="fr-FR" w:eastAsia="fr-FR"/>
              </w:rPr>
              <m:t>K</m:t>
            </m:r>
          </m:e>
          <m:sub>
            <m:r>
              <w:rPr>
                <w:rFonts w:ascii="Cambria Math" w:hAnsi="Cambria Math"/>
                <w:color w:val="000000"/>
                <w:lang w:val="fr-FR" w:eastAsia="fr-FR"/>
              </w:rPr>
              <m:t>p</m:t>
            </m:r>
          </m:sub>
        </m:sSub>
        <m:r>
          <w:rPr>
            <w:rFonts w:ascii="Cambria Math" w:hAnsi="Cambria Math"/>
            <w:color w:val="000000"/>
            <w:lang w:eastAsia="fr-FR"/>
          </w:rPr>
          <m:t>+</m:t>
        </m:r>
        <m:f>
          <m:fPr>
            <m:ctrlPr>
              <w:rPr>
                <w:rFonts w:ascii="Cambria Math" w:hAnsi="Cambria Math"/>
                <w:i/>
                <w:color w:val="000000"/>
                <w:lang w:val="fr-FR" w:eastAsia="fr-FR"/>
              </w:rPr>
            </m:ctrlPr>
          </m:fPr>
          <m:num>
            <m:sSub>
              <m:sSubPr>
                <m:ctrlPr>
                  <w:rPr>
                    <w:rFonts w:ascii="Cambria Math" w:hAnsi="Cambria Math"/>
                    <w:i/>
                    <w:color w:val="000000"/>
                    <w:lang w:val="fr-FR" w:eastAsia="fr-FR"/>
                  </w:rPr>
                </m:ctrlPr>
              </m:sSubPr>
              <m:e>
                <m:r>
                  <w:rPr>
                    <w:rFonts w:ascii="Cambria Math" w:hAnsi="Cambria Math"/>
                    <w:color w:val="000000"/>
                    <w:lang w:val="fr-FR" w:eastAsia="fr-FR"/>
                  </w:rPr>
                  <m:t>K</m:t>
                </m:r>
              </m:e>
              <m:sub>
                <m:r>
                  <w:rPr>
                    <w:rFonts w:ascii="Cambria Math" w:hAnsi="Cambria Math"/>
                    <w:color w:val="000000"/>
                    <w:lang w:val="fr-FR" w:eastAsia="fr-FR"/>
                  </w:rPr>
                  <m:t>i</m:t>
                </m:r>
              </m:sub>
            </m:sSub>
          </m:num>
          <m:den>
            <m:r>
              <w:rPr>
                <w:rFonts w:ascii="Cambria Math" w:hAnsi="Cambria Math"/>
                <w:color w:val="000000"/>
                <w:lang w:val="fr-FR" w:eastAsia="fr-FR"/>
              </w:rPr>
              <m:t>S</m:t>
            </m:r>
          </m:den>
        </m:f>
        <m:r>
          <w:rPr>
            <w:rFonts w:ascii="Cambria Math" w:hAnsi="Cambria Math"/>
            <w:color w:val="000000"/>
            <w:lang w:eastAsia="fr-FR"/>
          </w:rPr>
          <m:t>=</m:t>
        </m:r>
        <m:r>
          <w:rPr>
            <w:rFonts w:ascii="Cambria Math" w:hAnsi="Cambria Math"/>
            <w:color w:val="000000"/>
            <w:lang w:val="fr-FR" w:eastAsia="fr-FR"/>
          </w:rPr>
          <m:t>K</m:t>
        </m:r>
        <m:f>
          <m:fPr>
            <m:ctrlPr>
              <w:rPr>
                <w:rFonts w:ascii="Cambria Math" w:hAnsi="Cambria Math"/>
                <w:i/>
                <w:color w:val="000000"/>
                <w:lang w:val="fr-FR" w:eastAsia="fr-FR"/>
              </w:rPr>
            </m:ctrlPr>
          </m:fPr>
          <m:num>
            <m:r>
              <w:rPr>
                <w:rFonts w:ascii="Cambria Math" w:hAnsi="Cambria Math"/>
                <w:color w:val="000000"/>
                <w:lang w:eastAsia="fr-FR"/>
              </w:rPr>
              <m:t>(1+</m:t>
            </m:r>
            <m:r>
              <w:rPr>
                <w:rFonts w:ascii="Cambria Math" w:hAnsi="Cambria Math"/>
                <w:color w:val="000000"/>
                <w:lang w:val="fr-FR" w:eastAsia="fr-FR"/>
              </w:rPr>
              <m:t>τS</m:t>
            </m:r>
            <m:r>
              <w:rPr>
                <w:rFonts w:ascii="Cambria Math" w:hAnsi="Cambria Math"/>
                <w:color w:val="000000"/>
                <w:lang w:eastAsia="fr-FR"/>
              </w:rPr>
              <m:t>)</m:t>
            </m:r>
          </m:num>
          <m:den>
            <m:r>
              <w:rPr>
                <w:rFonts w:ascii="Cambria Math" w:hAnsi="Cambria Math"/>
                <w:color w:val="000000"/>
                <w:lang w:val="fr-FR" w:eastAsia="fr-FR"/>
              </w:rPr>
              <m:t>S</m:t>
            </m:r>
          </m:den>
        </m:f>
        <m:r>
          <w:rPr>
            <w:rFonts w:ascii="Cambria Math" w:hAnsi="Cambria Math"/>
            <w:color w:val="000000"/>
            <w:lang w:eastAsia="fr-FR"/>
          </w:rPr>
          <m:t xml:space="preserve">      , </m:t>
        </m:r>
        <m:r>
          <m:rPr>
            <m:sty m:val="bi"/>
          </m:rPr>
          <w:rPr>
            <w:rFonts w:ascii="Cambria Math" w:hAnsi="Cambria Math"/>
            <w:color w:val="000000"/>
            <w:lang w:val="fr-FR" w:eastAsia="fr-FR"/>
          </w:rPr>
          <m:t>τ</m:t>
        </m:r>
        <m:r>
          <m:rPr>
            <m:sty m:val="bi"/>
          </m:rPr>
          <w:rPr>
            <w:rFonts w:ascii="Cambria Math" w:hAnsi="Cambria Math"/>
            <w:color w:val="000000"/>
            <w:lang w:eastAsia="fr-FR"/>
          </w:rPr>
          <m:t>=</m:t>
        </m:r>
        <m:f>
          <m:fPr>
            <m:ctrlPr>
              <w:rPr>
                <w:rFonts w:ascii="Cambria Math" w:hAnsi="Cambria Math"/>
                <w:i/>
                <w:color w:val="000000"/>
                <w:lang w:val="fr-FR" w:eastAsia="fr-FR"/>
              </w:rPr>
            </m:ctrlPr>
          </m:fPr>
          <m:num>
            <m:sSub>
              <m:sSubPr>
                <m:ctrlPr>
                  <w:rPr>
                    <w:rFonts w:ascii="Cambria Math" w:hAnsi="Cambria Math"/>
                    <w:i/>
                    <w:color w:val="000000"/>
                    <w:lang w:val="fr-FR" w:eastAsia="fr-FR"/>
                  </w:rPr>
                </m:ctrlPr>
              </m:sSubPr>
              <m:e>
                <m:r>
                  <w:rPr>
                    <w:rFonts w:ascii="Cambria Math" w:hAnsi="Cambria Math"/>
                    <w:color w:val="000000"/>
                    <w:lang w:val="fr-FR" w:eastAsia="fr-FR"/>
                  </w:rPr>
                  <m:t>K</m:t>
                </m:r>
              </m:e>
              <m:sub>
                <m:r>
                  <w:rPr>
                    <w:rFonts w:ascii="Cambria Math" w:hAnsi="Cambria Math"/>
                    <w:color w:val="000000"/>
                    <w:lang w:val="fr-FR" w:eastAsia="fr-FR"/>
                  </w:rPr>
                  <m:t>p</m:t>
                </m:r>
              </m:sub>
            </m:sSub>
          </m:num>
          <m:den>
            <m:sSub>
              <m:sSubPr>
                <m:ctrlPr>
                  <w:rPr>
                    <w:rFonts w:ascii="Cambria Math" w:hAnsi="Cambria Math"/>
                    <w:i/>
                    <w:color w:val="000000"/>
                    <w:lang w:val="fr-FR" w:eastAsia="fr-FR"/>
                  </w:rPr>
                </m:ctrlPr>
              </m:sSubPr>
              <m:e>
                <m:r>
                  <w:rPr>
                    <w:rFonts w:ascii="Cambria Math" w:hAnsi="Cambria Math"/>
                    <w:color w:val="000000"/>
                    <w:lang w:val="fr-FR" w:eastAsia="fr-FR"/>
                  </w:rPr>
                  <m:t>K</m:t>
                </m:r>
              </m:e>
              <m:sub>
                <m:r>
                  <w:rPr>
                    <w:rFonts w:ascii="Cambria Math" w:hAnsi="Cambria Math"/>
                    <w:color w:val="000000"/>
                    <w:lang w:val="fr-FR" w:eastAsia="fr-FR"/>
                  </w:rPr>
                  <m:t>i</m:t>
                </m:r>
              </m:sub>
            </m:sSub>
          </m:den>
        </m:f>
      </m:oMath>
      <w:r w:rsidR="00943B45" w:rsidRPr="00B85872">
        <w:rPr>
          <w:color w:val="000000"/>
          <w:lang w:eastAsia="fr-FR"/>
        </w:rPr>
        <w:t xml:space="preserve">              </w:t>
      </w:r>
      <w:r w:rsidR="0040449D">
        <w:rPr>
          <w:color w:val="000000"/>
          <w:lang w:eastAsia="fr-FR"/>
        </w:rPr>
        <w:t xml:space="preserve">                              (20</w:t>
      </w:r>
      <w:r w:rsidR="00943B45" w:rsidRPr="00B85872">
        <w:rPr>
          <w:color w:val="000000"/>
          <w:lang w:eastAsia="fr-FR"/>
        </w:rPr>
        <w:t>)</w:t>
      </w:r>
    </w:p>
    <w:p w:rsidR="003F1F32" w:rsidRPr="00B85872" w:rsidRDefault="003F1F32" w:rsidP="00812182">
      <w:pPr>
        <w:autoSpaceDE w:val="0"/>
        <w:autoSpaceDN w:val="0"/>
        <w:adjustRightInd w:val="0"/>
        <w:spacing w:line="360" w:lineRule="auto"/>
        <w:rPr>
          <w:color w:val="000000"/>
          <w:lang w:eastAsia="fr-FR"/>
        </w:rPr>
      </w:pPr>
    </w:p>
    <w:p w:rsidR="00B85872" w:rsidRDefault="00E45054" w:rsidP="00812182">
      <w:pPr>
        <w:autoSpaceDE w:val="0"/>
        <w:autoSpaceDN w:val="0"/>
        <w:adjustRightInd w:val="0"/>
        <w:spacing w:line="360" w:lineRule="auto"/>
        <w:rPr>
          <w:color w:val="000000"/>
          <w:lang w:eastAsia="fr-FR"/>
        </w:rPr>
      </w:pPr>
      <m:oMath>
        <m:f>
          <m:fPr>
            <m:ctrlPr>
              <w:rPr>
                <w:rFonts w:ascii="Cambria Math" w:hAnsi="Cambria Math"/>
                <w:i/>
                <w:color w:val="000000"/>
                <w:lang w:val="fr-FR" w:eastAsia="fr-FR"/>
              </w:rPr>
            </m:ctrlPr>
          </m:fPr>
          <m:num>
            <m:r>
              <w:rPr>
                <w:rFonts w:ascii="Cambria Math" w:hAnsi="Cambria Math"/>
                <w:color w:val="000000"/>
                <w:lang w:val="fr-FR" w:eastAsia="fr-FR"/>
              </w:rPr>
              <m:t>Ω</m:t>
            </m:r>
            <m:r>
              <w:rPr>
                <w:rFonts w:ascii="Cambria Math" w:hAnsi="Cambria Math"/>
                <w:color w:val="000000"/>
                <w:lang w:eastAsia="fr-FR"/>
              </w:rPr>
              <m:t>(</m:t>
            </m:r>
            <m:r>
              <w:rPr>
                <w:rFonts w:ascii="Cambria Math" w:hAnsi="Cambria Math"/>
                <w:color w:val="000000"/>
                <w:lang w:val="fr-FR" w:eastAsia="fr-FR"/>
              </w:rPr>
              <m:t>S</m:t>
            </m:r>
            <m:r>
              <w:rPr>
                <w:rFonts w:ascii="Cambria Math" w:hAnsi="Cambria Math"/>
                <w:color w:val="000000"/>
                <w:lang w:eastAsia="fr-FR"/>
              </w:rPr>
              <m:t>)</m:t>
            </m:r>
          </m:num>
          <m:den>
            <m:sSub>
              <m:sSubPr>
                <m:ctrlPr>
                  <w:rPr>
                    <w:rFonts w:ascii="Cambria Math" w:hAnsi="Cambria Math"/>
                    <w:i/>
                    <w:color w:val="000000"/>
                    <w:lang w:val="fr-FR" w:eastAsia="fr-FR"/>
                  </w:rPr>
                </m:ctrlPr>
              </m:sSubPr>
              <m:e>
                <m:r>
                  <w:rPr>
                    <w:rFonts w:ascii="Cambria Math" w:hAnsi="Cambria Math"/>
                    <w:color w:val="000000"/>
                    <w:lang w:val="fr-FR" w:eastAsia="fr-FR"/>
                  </w:rPr>
                  <m:t>Ω</m:t>
                </m:r>
              </m:e>
              <m:sub>
                <m:r>
                  <w:rPr>
                    <w:rFonts w:ascii="Cambria Math" w:hAnsi="Cambria Math"/>
                    <w:color w:val="000000"/>
                    <w:lang w:val="fr-FR" w:eastAsia="fr-FR"/>
                  </w:rPr>
                  <m:t>ref</m:t>
                </m:r>
              </m:sub>
            </m:sSub>
            <m:r>
              <w:rPr>
                <w:rFonts w:ascii="Cambria Math" w:hAnsi="Cambria Math"/>
                <w:color w:val="000000"/>
                <w:lang w:eastAsia="fr-FR"/>
              </w:rPr>
              <m:t>(</m:t>
            </m:r>
            <m:r>
              <w:rPr>
                <w:rFonts w:ascii="Cambria Math" w:hAnsi="Cambria Math"/>
                <w:color w:val="000000"/>
                <w:lang w:val="fr-FR" w:eastAsia="fr-FR"/>
              </w:rPr>
              <m:t>S</m:t>
            </m:r>
            <m:r>
              <w:rPr>
                <w:rFonts w:ascii="Cambria Math" w:hAnsi="Cambria Math"/>
                <w:color w:val="000000"/>
                <w:lang w:eastAsia="fr-FR"/>
              </w:rPr>
              <m:t>)</m:t>
            </m:r>
          </m:den>
        </m:f>
        <m:r>
          <w:rPr>
            <w:rFonts w:ascii="Cambria Math" w:hAnsi="Cambria Math"/>
            <w:color w:val="000000"/>
            <w:lang w:eastAsia="fr-FR"/>
          </w:rPr>
          <m:t>=</m:t>
        </m:r>
        <m:f>
          <m:fPr>
            <m:ctrlPr>
              <w:rPr>
                <w:rFonts w:ascii="Cambria Math" w:hAnsi="Cambria Math"/>
                <w:i/>
                <w:color w:val="000000"/>
                <w:lang w:val="fr-FR" w:eastAsia="fr-FR"/>
              </w:rPr>
            </m:ctrlPr>
          </m:fPr>
          <m:num>
            <m:r>
              <w:rPr>
                <w:rFonts w:ascii="Cambria Math" w:hAnsi="Cambria Math"/>
                <w:color w:val="000000"/>
                <w:lang w:eastAsia="fr-FR"/>
              </w:rPr>
              <m:t>1</m:t>
            </m:r>
          </m:num>
          <m:den>
            <m:f>
              <m:fPr>
                <m:ctrlPr>
                  <w:rPr>
                    <w:rFonts w:ascii="Cambria Math" w:hAnsi="Cambria Math"/>
                    <w:i/>
                    <w:color w:val="000000"/>
                    <w:lang w:val="fr-FR" w:eastAsia="fr-FR"/>
                  </w:rPr>
                </m:ctrlPr>
              </m:fPr>
              <m:num>
                <m:r>
                  <w:rPr>
                    <w:rFonts w:ascii="Cambria Math" w:hAnsi="Cambria Math"/>
                    <w:color w:val="000000"/>
                    <w:lang w:val="fr-FR" w:eastAsia="fr-FR"/>
                  </w:rPr>
                  <m:t>J</m:t>
                </m:r>
              </m:num>
              <m:den>
                <m:sSub>
                  <m:sSubPr>
                    <m:ctrlPr>
                      <w:rPr>
                        <w:rFonts w:ascii="Cambria Math" w:hAnsi="Cambria Math"/>
                        <w:i/>
                        <w:color w:val="000000"/>
                        <w:lang w:val="fr-FR" w:eastAsia="fr-FR"/>
                      </w:rPr>
                    </m:ctrlPr>
                  </m:sSubPr>
                  <m:e>
                    <m:r>
                      <w:rPr>
                        <w:rFonts w:ascii="Cambria Math" w:hAnsi="Cambria Math"/>
                        <w:color w:val="000000"/>
                        <w:lang w:val="fr-FR" w:eastAsia="fr-FR"/>
                      </w:rPr>
                      <m:t>K</m:t>
                    </m:r>
                  </m:e>
                  <m:sub>
                    <m:r>
                      <w:rPr>
                        <w:rFonts w:ascii="Cambria Math" w:hAnsi="Cambria Math"/>
                        <w:color w:val="000000"/>
                        <w:lang w:val="fr-FR" w:eastAsia="fr-FR"/>
                      </w:rPr>
                      <m:t>i</m:t>
                    </m:r>
                  </m:sub>
                </m:sSub>
              </m:den>
            </m:f>
            <m:sSup>
              <m:sSupPr>
                <m:ctrlPr>
                  <w:rPr>
                    <w:rFonts w:ascii="Cambria Math" w:hAnsi="Cambria Math"/>
                    <w:i/>
                    <w:color w:val="000000"/>
                    <w:lang w:val="fr-FR" w:eastAsia="fr-FR"/>
                  </w:rPr>
                </m:ctrlPr>
              </m:sSupPr>
              <m:e>
                <m:r>
                  <w:rPr>
                    <w:rFonts w:ascii="Cambria Math" w:hAnsi="Cambria Math"/>
                    <w:color w:val="000000"/>
                    <w:lang w:val="fr-FR" w:eastAsia="fr-FR"/>
                  </w:rPr>
                  <m:t>S</m:t>
                </m:r>
              </m:e>
              <m:sup>
                <m:r>
                  <w:rPr>
                    <w:rFonts w:ascii="Cambria Math" w:hAnsi="Cambria Math"/>
                    <w:color w:val="000000"/>
                    <w:lang w:eastAsia="fr-FR"/>
                  </w:rPr>
                  <m:t>2</m:t>
                </m:r>
              </m:sup>
            </m:sSup>
            <m:r>
              <w:rPr>
                <w:rFonts w:ascii="Cambria Math" w:hAnsi="Cambria Math"/>
                <w:color w:val="000000"/>
                <w:lang w:eastAsia="fr-FR"/>
              </w:rPr>
              <m:t>+</m:t>
            </m:r>
            <m:r>
              <w:rPr>
                <w:rFonts w:ascii="Cambria Math" w:hAnsi="Cambria Math"/>
                <w:color w:val="000000"/>
                <w:lang w:val="fr-FR" w:eastAsia="fr-FR"/>
              </w:rPr>
              <m:t>τS</m:t>
            </m:r>
            <m:r>
              <w:rPr>
                <w:rFonts w:ascii="Cambria Math" w:hAnsi="Cambria Math"/>
                <w:color w:val="000000"/>
                <w:lang w:eastAsia="fr-FR"/>
              </w:rPr>
              <m:t>+1</m:t>
            </m:r>
          </m:den>
        </m:f>
      </m:oMath>
      <w:r w:rsidR="00943B45" w:rsidRPr="00B85872">
        <w:rPr>
          <w:color w:val="000000"/>
          <w:lang w:eastAsia="fr-FR"/>
        </w:rPr>
        <w:t xml:space="preserve">                                  </w:t>
      </w:r>
      <w:r w:rsidR="0040449D">
        <w:rPr>
          <w:color w:val="000000"/>
          <w:lang w:eastAsia="fr-FR"/>
        </w:rPr>
        <w:t xml:space="preserve">                             (21</w:t>
      </w:r>
      <w:r w:rsidR="00943B45" w:rsidRPr="00B85872">
        <w:rPr>
          <w:color w:val="000000"/>
          <w:lang w:eastAsia="fr-FR"/>
        </w:rPr>
        <w:t>)</w:t>
      </w:r>
    </w:p>
    <w:p w:rsidR="00B85872" w:rsidRPr="00B85872" w:rsidRDefault="00B85872" w:rsidP="00B85872">
      <w:pPr>
        <w:autoSpaceDE w:val="0"/>
        <w:autoSpaceDN w:val="0"/>
        <w:adjustRightInd w:val="0"/>
        <w:spacing w:line="360" w:lineRule="auto"/>
        <w:jc w:val="left"/>
        <w:rPr>
          <w:color w:val="000000"/>
          <w:lang w:eastAsia="fr-FR"/>
        </w:rPr>
      </w:pPr>
    </w:p>
    <w:p w:rsidR="006C6EAD" w:rsidRDefault="006C6EAD" w:rsidP="007235F1">
      <w:pPr>
        <w:autoSpaceDE w:val="0"/>
        <w:autoSpaceDN w:val="0"/>
        <w:adjustRightInd w:val="0"/>
        <w:contextualSpacing/>
        <w:jc w:val="both"/>
        <w:rPr>
          <w:color w:val="000000"/>
          <w:lang w:eastAsia="fr-FR"/>
        </w:rPr>
      </w:pPr>
      <w:r w:rsidRPr="005D3D98">
        <w:rPr>
          <w:color w:val="000000"/>
          <w:lang w:eastAsia="fr-FR"/>
        </w:rPr>
        <w:t>By comparing the characteristic equation of the transfer function with the standard form are:</w:t>
      </w:r>
    </w:p>
    <w:p w:rsidR="003F1F32" w:rsidRPr="005D3D98" w:rsidRDefault="003F1F32" w:rsidP="007235F1">
      <w:pPr>
        <w:autoSpaceDE w:val="0"/>
        <w:autoSpaceDN w:val="0"/>
        <w:adjustRightInd w:val="0"/>
        <w:contextualSpacing/>
        <w:jc w:val="both"/>
        <w:rPr>
          <w:color w:val="000000"/>
          <w:lang w:eastAsia="fr-FR"/>
        </w:rPr>
      </w:pPr>
    </w:p>
    <w:p w:rsidR="00412D70" w:rsidRPr="007B7565" w:rsidRDefault="00E45054" w:rsidP="00812182">
      <w:pPr>
        <w:autoSpaceDE w:val="0"/>
        <w:autoSpaceDN w:val="0"/>
        <w:adjustRightInd w:val="0"/>
        <w:spacing w:line="360" w:lineRule="auto"/>
        <w:rPr>
          <w:color w:val="000000"/>
          <w:lang w:eastAsia="fr-FR"/>
        </w:rPr>
      </w:pPr>
      <m:oMath>
        <m:f>
          <m:fPr>
            <m:ctrlPr>
              <w:rPr>
                <w:rFonts w:ascii="Cambria Math" w:hAnsi="Cambria Math"/>
                <w:i/>
                <w:color w:val="000000"/>
                <w:lang w:val="fr-FR" w:eastAsia="fr-FR"/>
              </w:rPr>
            </m:ctrlPr>
          </m:fPr>
          <m:num>
            <m:r>
              <w:rPr>
                <w:rFonts w:ascii="Cambria Math" w:hAnsi="Cambria Math"/>
                <w:color w:val="000000"/>
                <w:lang w:val="fr-FR" w:eastAsia="fr-FR"/>
              </w:rPr>
              <m:t>KI</m:t>
            </m:r>
          </m:num>
          <m:den>
            <m:r>
              <w:rPr>
                <w:rFonts w:ascii="Cambria Math" w:hAnsi="Cambria Math"/>
                <w:color w:val="000000"/>
                <w:lang w:val="fr-FR" w:eastAsia="fr-FR"/>
              </w:rPr>
              <m:t>J</m:t>
            </m:r>
          </m:den>
        </m:f>
        <m:r>
          <w:rPr>
            <w:rFonts w:ascii="Cambria Math" w:hAnsi="Cambria Math"/>
            <w:color w:val="000000"/>
            <w:lang w:eastAsia="fr-FR"/>
          </w:rPr>
          <m:t>=</m:t>
        </m:r>
        <m:sSup>
          <m:sSupPr>
            <m:ctrlPr>
              <w:rPr>
                <w:rFonts w:ascii="Cambria Math" w:hAnsi="Cambria Math"/>
                <w:i/>
                <w:color w:val="000000"/>
                <w:lang w:val="fr-FR" w:eastAsia="fr-FR"/>
              </w:rPr>
            </m:ctrlPr>
          </m:sSupPr>
          <m:e>
            <m:sSub>
              <m:sSubPr>
                <m:ctrlPr>
                  <w:rPr>
                    <w:rFonts w:ascii="Cambria Math" w:hAnsi="Cambria Math"/>
                    <w:i/>
                    <w:color w:val="000000"/>
                    <w:lang w:val="fr-FR" w:eastAsia="fr-FR"/>
                  </w:rPr>
                </m:ctrlPr>
              </m:sSubPr>
              <m:e>
                <m:r>
                  <w:rPr>
                    <w:rFonts w:ascii="Cambria Math" w:hAnsi="Cambria Math"/>
                    <w:color w:val="000000"/>
                    <w:lang w:val="fr-FR" w:eastAsia="fr-FR"/>
                  </w:rPr>
                  <m:t>w</m:t>
                </m:r>
              </m:e>
              <m:sub>
                <m:r>
                  <w:rPr>
                    <w:rFonts w:ascii="Cambria Math" w:hAnsi="Cambria Math"/>
                    <w:color w:val="000000"/>
                    <w:lang w:eastAsia="fr-FR"/>
                  </w:rPr>
                  <m:t>0</m:t>
                </m:r>
              </m:sub>
            </m:sSub>
          </m:e>
          <m:sup>
            <m:r>
              <w:rPr>
                <w:rFonts w:ascii="Cambria Math" w:hAnsi="Cambria Math"/>
                <w:color w:val="000000"/>
                <w:lang w:eastAsia="fr-FR"/>
              </w:rPr>
              <m:t>2</m:t>
            </m:r>
          </m:sup>
        </m:sSup>
        <m:r>
          <w:rPr>
            <w:rFonts w:ascii="Cambria Math" w:hAnsi="Cambria Math"/>
            <w:color w:val="000000"/>
            <w:lang w:eastAsia="fr-FR"/>
          </w:rPr>
          <m:t xml:space="preserve">  , </m:t>
        </m:r>
        <m:r>
          <m:rPr>
            <m:sty m:val="bi"/>
          </m:rPr>
          <w:rPr>
            <w:rFonts w:ascii="Cambria Math" w:hAnsi="Cambria Math"/>
            <w:color w:val="000000"/>
            <w:lang w:val="fr-FR" w:eastAsia="fr-FR"/>
          </w:rPr>
          <m:t>τ</m:t>
        </m:r>
        <m:r>
          <m:rPr>
            <m:sty m:val="bi"/>
          </m:rPr>
          <w:rPr>
            <w:rFonts w:ascii="Cambria Math" w:hAnsi="Cambria Math"/>
            <w:color w:val="000000"/>
            <w:lang w:eastAsia="fr-FR"/>
          </w:rPr>
          <m:t>=</m:t>
        </m:r>
        <m:f>
          <m:fPr>
            <m:ctrlPr>
              <w:rPr>
                <w:rFonts w:ascii="Cambria Math" w:hAnsi="Cambria Math"/>
                <w:i/>
                <w:color w:val="000000"/>
                <w:lang w:val="fr-FR" w:eastAsia="fr-FR"/>
              </w:rPr>
            </m:ctrlPr>
          </m:fPr>
          <m:num>
            <m:r>
              <w:rPr>
                <w:rFonts w:ascii="Cambria Math" w:hAnsi="Cambria Math"/>
                <w:color w:val="000000"/>
                <w:lang w:eastAsia="fr-FR"/>
              </w:rPr>
              <m:t>2</m:t>
            </m:r>
            <m:r>
              <w:rPr>
                <w:rFonts w:ascii="Cambria Math" w:hAnsi="Cambria Math"/>
                <w:color w:val="000000"/>
                <w:lang w:val="fr-FR" w:eastAsia="fr-FR"/>
              </w:rPr>
              <m:t>ξ</m:t>
            </m:r>
          </m:num>
          <m:den>
            <m:sSub>
              <m:sSubPr>
                <m:ctrlPr>
                  <w:rPr>
                    <w:rFonts w:ascii="Cambria Math" w:hAnsi="Cambria Math"/>
                    <w:i/>
                    <w:color w:val="000000"/>
                    <w:lang w:val="fr-FR" w:eastAsia="fr-FR"/>
                  </w:rPr>
                </m:ctrlPr>
              </m:sSubPr>
              <m:e>
                <m:r>
                  <w:rPr>
                    <w:rFonts w:ascii="Cambria Math" w:hAnsi="Cambria Math"/>
                    <w:color w:val="000000"/>
                    <w:lang w:val="fr-FR" w:eastAsia="fr-FR"/>
                  </w:rPr>
                  <m:t>w</m:t>
                </m:r>
              </m:e>
              <m:sub>
                <m:r>
                  <w:rPr>
                    <w:rFonts w:ascii="Cambria Math" w:hAnsi="Cambria Math"/>
                    <w:color w:val="000000"/>
                    <w:lang w:eastAsia="fr-FR"/>
                  </w:rPr>
                  <m:t>0</m:t>
                </m:r>
              </m:sub>
            </m:sSub>
          </m:den>
        </m:f>
      </m:oMath>
      <w:r w:rsidR="00412D70" w:rsidRPr="007B7565">
        <w:rPr>
          <w:iCs/>
          <w:color w:val="000000"/>
          <w:lang w:eastAsia="fr-FR"/>
        </w:rPr>
        <w:t xml:space="preserve">                          </w:t>
      </w:r>
      <w:r w:rsidR="006C6EAD" w:rsidRPr="007B7565">
        <w:rPr>
          <w:b/>
          <w:bCs/>
          <w:color w:val="000000"/>
          <w:lang w:eastAsia="fr-FR"/>
        </w:rPr>
        <w:tab/>
      </w:r>
      <w:r w:rsidR="00B85872" w:rsidRPr="007B7565">
        <w:rPr>
          <w:b/>
          <w:bCs/>
          <w:color w:val="000000"/>
          <w:lang w:eastAsia="fr-FR"/>
        </w:rPr>
        <w:t xml:space="preserve">                                   </w:t>
      </w:r>
      <w:r w:rsidR="0040449D" w:rsidRPr="007B7565">
        <w:rPr>
          <w:color w:val="000000"/>
          <w:lang w:eastAsia="fr-FR"/>
        </w:rPr>
        <w:t>(22</w:t>
      </w:r>
      <w:r w:rsidR="00B85872" w:rsidRPr="007B7565">
        <w:rPr>
          <w:color w:val="000000"/>
          <w:lang w:eastAsia="fr-FR"/>
        </w:rPr>
        <w:t>)</w:t>
      </w:r>
    </w:p>
    <w:p w:rsidR="006C6EAD" w:rsidRPr="00CB7364" w:rsidRDefault="006C6EAD" w:rsidP="00F95D8D">
      <w:pPr>
        <w:autoSpaceDE w:val="0"/>
        <w:autoSpaceDN w:val="0"/>
        <w:adjustRightInd w:val="0"/>
        <w:contextualSpacing/>
        <w:jc w:val="both"/>
        <w:rPr>
          <w:color w:val="000000"/>
          <w:lang w:eastAsia="fr-FR"/>
        </w:rPr>
      </w:pPr>
      <w:r w:rsidRPr="00CB7364">
        <w:rPr>
          <w:color w:val="000000"/>
          <w:lang w:eastAsia="fr-FR"/>
        </w:rPr>
        <w:t xml:space="preserve">For critical damping </w:t>
      </w:r>
      <w:r w:rsidR="00F95D8D" w:rsidRPr="00F95D8D">
        <w:rPr>
          <w:rFonts w:ascii="Symbol" w:hAnsi="Symbol" w:cs="Symbol"/>
          <w:color w:val="000000"/>
          <w:lang w:val="fr-FR" w:eastAsia="fr-FR"/>
        </w:rPr>
        <w:t></w:t>
      </w:r>
      <w:r w:rsidR="00F95D8D" w:rsidRPr="00F95D8D">
        <w:rPr>
          <w:rFonts w:ascii="Symbol" w:hAnsi="Symbol" w:cs="Symbol"/>
          <w:color w:val="000000"/>
          <w:lang w:val="fr-FR" w:eastAsia="fr-FR"/>
        </w:rPr>
        <w:t></w:t>
      </w:r>
      <w:r w:rsidR="00F95D8D" w:rsidRPr="00CB7364">
        <w:rPr>
          <w:color w:val="000000"/>
          <w:lang w:eastAsia="fr-FR"/>
        </w:rPr>
        <w:t>=1</w:t>
      </w:r>
      <w:r w:rsidRPr="00CB7364">
        <w:rPr>
          <w:color w:val="000000"/>
          <w:lang w:eastAsia="fr-FR"/>
        </w:rPr>
        <w:t>are:</w:t>
      </w:r>
    </w:p>
    <w:p w:rsidR="00F95D8D" w:rsidRPr="00CB7364" w:rsidRDefault="00F95D8D" w:rsidP="00884E38">
      <w:pPr>
        <w:autoSpaceDE w:val="0"/>
        <w:autoSpaceDN w:val="0"/>
        <w:adjustRightInd w:val="0"/>
        <w:contextualSpacing/>
        <w:jc w:val="both"/>
        <w:rPr>
          <w:color w:val="000000"/>
          <w:lang w:eastAsia="fr-FR"/>
        </w:rPr>
      </w:pPr>
    </w:p>
    <w:p w:rsidR="007B7565" w:rsidRDefault="00943B45" w:rsidP="007B7565">
      <w:pPr>
        <w:autoSpaceDE w:val="0"/>
        <w:autoSpaceDN w:val="0"/>
        <w:adjustRightInd w:val="0"/>
        <w:spacing w:line="360" w:lineRule="auto"/>
        <w:rPr>
          <w:bCs/>
          <w:color w:val="000000"/>
          <w:lang w:eastAsia="fr-FR"/>
        </w:rPr>
      </w:pPr>
      <m:oMath>
        <m:r>
          <w:rPr>
            <w:rFonts w:ascii="Cambria Math" w:hAnsi="Cambria Math"/>
            <w:color w:val="000000"/>
            <w:lang w:val="fr-FR" w:eastAsia="fr-FR"/>
          </w:rPr>
          <m:t>τ</m:t>
        </m:r>
        <m:r>
          <w:rPr>
            <w:rFonts w:ascii="Cambria Math" w:hAnsi="Cambria Math"/>
            <w:color w:val="000000"/>
            <w:lang w:eastAsia="fr-FR"/>
          </w:rPr>
          <m:t>=</m:t>
        </m:r>
        <m:f>
          <m:fPr>
            <m:ctrlPr>
              <w:rPr>
                <w:rFonts w:ascii="Cambria Math" w:hAnsi="Cambria Math"/>
                <w:i/>
                <w:color w:val="000000"/>
                <w:lang w:val="fr-FR" w:eastAsia="fr-FR"/>
              </w:rPr>
            </m:ctrlPr>
          </m:fPr>
          <m:num>
            <m:r>
              <w:rPr>
                <w:rFonts w:ascii="Cambria Math" w:hAnsi="Cambria Math"/>
                <w:color w:val="000000"/>
                <w:lang w:eastAsia="fr-FR"/>
              </w:rPr>
              <m:t>4</m:t>
            </m:r>
            <m:r>
              <w:rPr>
                <w:rFonts w:ascii="Cambria Math" w:hAnsi="Cambria Math"/>
                <w:color w:val="000000"/>
                <w:lang w:val="fr-FR" w:eastAsia="fr-FR"/>
              </w:rPr>
              <m:t>J</m:t>
            </m:r>
          </m:num>
          <m:den>
            <m:sSup>
              <m:sSupPr>
                <m:ctrlPr>
                  <w:rPr>
                    <w:rFonts w:ascii="Cambria Math" w:hAnsi="Cambria Math"/>
                    <w:i/>
                    <w:color w:val="000000"/>
                    <w:lang w:val="fr-FR" w:eastAsia="fr-FR"/>
                  </w:rPr>
                </m:ctrlPr>
              </m:sSupPr>
              <m:e>
                <m:r>
                  <w:rPr>
                    <w:rFonts w:ascii="Cambria Math" w:hAnsi="Cambria Math"/>
                    <w:color w:val="000000"/>
                    <w:lang w:val="fr-FR" w:eastAsia="fr-FR"/>
                  </w:rPr>
                  <m:t>τ</m:t>
                </m:r>
              </m:e>
              <m:sup>
                <m:r>
                  <w:rPr>
                    <w:rFonts w:ascii="Cambria Math" w:hAnsi="Cambria Math"/>
                    <w:color w:val="000000"/>
                    <w:lang w:eastAsia="fr-FR"/>
                  </w:rPr>
                  <m:t>2</m:t>
                </m:r>
              </m:sup>
            </m:sSup>
          </m:den>
        </m:f>
        <m:r>
          <w:rPr>
            <w:rFonts w:ascii="Cambria Math" w:hAnsi="Cambria Math"/>
            <w:color w:val="000000"/>
            <w:lang w:eastAsia="fr-FR"/>
          </w:rPr>
          <m:t xml:space="preserve">              , </m:t>
        </m:r>
        <m:sSub>
          <m:sSubPr>
            <m:ctrlPr>
              <w:rPr>
                <w:rFonts w:ascii="Cambria Math" w:hAnsi="Cambria Math"/>
                <w:i/>
                <w:color w:val="000000"/>
                <w:lang w:val="fr-FR" w:eastAsia="fr-FR"/>
              </w:rPr>
            </m:ctrlPr>
          </m:sSubPr>
          <m:e>
            <m:r>
              <w:rPr>
                <w:rFonts w:ascii="Cambria Math" w:hAnsi="Cambria Math"/>
                <w:color w:val="000000"/>
                <w:lang w:val="fr-FR" w:eastAsia="fr-FR"/>
              </w:rPr>
              <m:t>K</m:t>
            </m:r>
          </m:e>
          <m:sub>
            <m:r>
              <w:rPr>
                <w:rFonts w:ascii="Cambria Math" w:hAnsi="Cambria Math"/>
                <w:color w:val="000000"/>
                <w:lang w:val="fr-FR" w:eastAsia="fr-FR"/>
              </w:rPr>
              <m:t>p</m:t>
            </m:r>
          </m:sub>
        </m:sSub>
        <m:r>
          <w:rPr>
            <w:rFonts w:ascii="Cambria Math" w:hAnsi="Cambria Math"/>
            <w:color w:val="000000"/>
            <w:lang w:eastAsia="fr-FR"/>
          </w:rPr>
          <m:t>=</m:t>
        </m:r>
        <m:sSub>
          <m:sSubPr>
            <m:ctrlPr>
              <w:rPr>
                <w:rFonts w:ascii="Cambria Math" w:hAnsi="Cambria Math"/>
                <w:i/>
                <w:color w:val="000000"/>
                <w:lang w:val="fr-FR" w:eastAsia="fr-FR"/>
              </w:rPr>
            </m:ctrlPr>
          </m:sSubPr>
          <m:e>
            <m:r>
              <w:rPr>
                <w:rFonts w:ascii="Cambria Math" w:hAnsi="Cambria Math"/>
                <w:color w:val="000000"/>
                <w:lang w:val="fr-FR" w:eastAsia="fr-FR"/>
              </w:rPr>
              <m:t>K</m:t>
            </m:r>
          </m:e>
          <m:sub>
            <m:r>
              <w:rPr>
                <w:rFonts w:ascii="Cambria Math" w:hAnsi="Cambria Math"/>
                <w:color w:val="000000"/>
                <w:lang w:val="fr-FR" w:eastAsia="fr-FR"/>
              </w:rPr>
              <m:t>I</m:t>
            </m:r>
          </m:sub>
        </m:sSub>
        <m:r>
          <w:rPr>
            <w:rFonts w:ascii="Cambria Math" w:hAnsi="Cambria Math"/>
            <w:color w:val="000000"/>
            <w:lang w:val="fr-FR" w:eastAsia="fr-FR"/>
          </w:rPr>
          <m:t>τ</m:t>
        </m:r>
      </m:oMath>
      <w:r w:rsidR="00C11DEB" w:rsidRPr="005D3D98">
        <w:rPr>
          <w:bCs/>
          <w:color w:val="000000"/>
          <w:lang w:eastAsia="fr-FR"/>
        </w:rPr>
        <w:t xml:space="preserve">                      </w:t>
      </w:r>
      <w:r w:rsidR="0040449D">
        <w:rPr>
          <w:bCs/>
          <w:color w:val="000000"/>
          <w:lang w:eastAsia="fr-FR"/>
        </w:rPr>
        <w:t xml:space="preserve">                             (23</w:t>
      </w:r>
      <w:r w:rsidR="00C11DEB" w:rsidRPr="005D3D98">
        <w:rPr>
          <w:bCs/>
          <w:color w:val="000000"/>
          <w:lang w:eastAsia="fr-FR"/>
        </w:rPr>
        <w:t>)</w:t>
      </w:r>
    </w:p>
    <w:p w:rsidR="00D87885" w:rsidRDefault="00D87885" w:rsidP="007B7565">
      <w:pPr>
        <w:autoSpaceDE w:val="0"/>
        <w:autoSpaceDN w:val="0"/>
        <w:adjustRightInd w:val="0"/>
        <w:spacing w:line="360" w:lineRule="auto"/>
        <w:rPr>
          <w:bCs/>
          <w:color w:val="000000"/>
          <w:lang w:eastAsia="fr-FR"/>
        </w:rPr>
      </w:pPr>
    </w:p>
    <w:p w:rsidR="00FC0581" w:rsidRPr="00DB1400" w:rsidRDefault="00912041" w:rsidP="007B7565">
      <w:pPr>
        <w:pStyle w:val="Paragraphedeliste"/>
        <w:numPr>
          <w:ilvl w:val="1"/>
          <w:numId w:val="17"/>
        </w:numPr>
        <w:autoSpaceDE w:val="0"/>
        <w:autoSpaceDN w:val="0"/>
        <w:adjustRightInd w:val="0"/>
        <w:spacing w:line="360" w:lineRule="auto"/>
        <w:jc w:val="left"/>
        <w:rPr>
          <w:b/>
          <w:bCs/>
          <w:color w:val="000000"/>
          <w:sz w:val="24"/>
          <w:szCs w:val="24"/>
          <w:lang w:eastAsia="fr-FR"/>
        </w:rPr>
      </w:pPr>
      <w:r w:rsidRPr="00DB1400">
        <w:rPr>
          <w:b/>
          <w:bCs/>
          <w:i/>
          <w:iCs/>
          <w:color w:val="000000"/>
          <w:sz w:val="24"/>
          <w:szCs w:val="24"/>
          <w:lang w:eastAsia="fr-FR"/>
        </w:rPr>
        <w:t xml:space="preserve">SIMULATION </w:t>
      </w:r>
      <w:r w:rsidR="00F319F4" w:rsidRPr="00DB1400">
        <w:rPr>
          <w:b/>
          <w:bCs/>
          <w:i/>
          <w:iCs/>
          <w:color w:val="000000"/>
          <w:sz w:val="24"/>
          <w:szCs w:val="24"/>
          <w:lang w:eastAsia="fr-FR"/>
        </w:rPr>
        <w:t xml:space="preserve">RESULTS </w:t>
      </w:r>
    </w:p>
    <w:p w:rsidR="00FC0581" w:rsidRPr="005D3D98" w:rsidRDefault="00FC0581" w:rsidP="00FC0581">
      <w:pPr>
        <w:autoSpaceDE w:val="0"/>
        <w:autoSpaceDN w:val="0"/>
        <w:adjustRightInd w:val="0"/>
        <w:jc w:val="both"/>
        <w:rPr>
          <w:color w:val="000000"/>
          <w:lang w:eastAsia="fr-FR"/>
        </w:rPr>
      </w:pPr>
      <w:r w:rsidRPr="005D3D98">
        <w:rPr>
          <w:color w:val="000000"/>
          <w:lang w:eastAsia="fr-FR"/>
        </w:rPr>
        <w:t>The following figures</w:t>
      </w:r>
      <w:r w:rsidR="00EF2A19">
        <w:rPr>
          <w:color w:val="000000"/>
          <w:lang w:eastAsia="fr-FR"/>
        </w:rPr>
        <w:t xml:space="preserve"> (2</w:t>
      </w:r>
      <w:r w:rsidR="00DB1400">
        <w:rPr>
          <w:color w:val="000000"/>
          <w:lang w:eastAsia="fr-FR"/>
        </w:rPr>
        <w:t>, 3, 4</w:t>
      </w:r>
      <w:r w:rsidR="00EF2A19">
        <w:rPr>
          <w:color w:val="000000"/>
          <w:lang w:eastAsia="fr-FR"/>
        </w:rPr>
        <w:t>)</w:t>
      </w:r>
      <w:r w:rsidRPr="005D3D98">
        <w:rPr>
          <w:color w:val="000000"/>
          <w:lang w:eastAsia="fr-FR"/>
        </w:rPr>
        <w:t xml:space="preserve"> show the performance of the asynchronous doubly fed during a load operation.</w:t>
      </w:r>
    </w:p>
    <w:p w:rsidR="00812182" w:rsidRPr="005D3D98" w:rsidRDefault="00812182" w:rsidP="00FC0581">
      <w:pPr>
        <w:autoSpaceDE w:val="0"/>
        <w:autoSpaceDN w:val="0"/>
        <w:adjustRightInd w:val="0"/>
        <w:jc w:val="both"/>
        <w:rPr>
          <w:color w:val="000000"/>
          <w:lang w:eastAsia="fr-FR"/>
        </w:rPr>
      </w:pPr>
    </w:p>
    <w:p w:rsidR="00812182" w:rsidRPr="00F319F4" w:rsidRDefault="00FC0581" w:rsidP="00812182">
      <w:pPr>
        <w:autoSpaceDE w:val="0"/>
        <w:autoSpaceDN w:val="0"/>
        <w:adjustRightInd w:val="0"/>
        <w:rPr>
          <w:b/>
          <w:bCs/>
          <w:color w:val="000000"/>
          <w:lang w:val="fr-FR" w:eastAsia="fr-FR"/>
        </w:rPr>
      </w:pPr>
      <w:r>
        <w:rPr>
          <w:b/>
          <w:bCs/>
          <w:noProof/>
          <w:color w:val="000000"/>
          <w:lang w:val="fr-FR" w:eastAsia="fr-FR"/>
        </w:rPr>
        <w:drawing>
          <wp:inline distT="0" distB="0" distL="0" distR="0" wp14:anchorId="192E8361" wp14:editId="2872D4FE">
            <wp:extent cx="3190875" cy="158115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a.png"/>
                    <pic:cNvPicPr/>
                  </pic:nvPicPr>
                  <pic:blipFill>
                    <a:blip r:embed="rId14">
                      <a:extLst>
                        <a:ext uri="{28A0092B-C50C-407E-A947-70E740481C1C}">
                          <a14:useLocalDpi xmlns:a14="http://schemas.microsoft.com/office/drawing/2010/main" val="0"/>
                        </a:ext>
                      </a:extLst>
                    </a:blip>
                    <a:stretch>
                      <a:fillRect/>
                    </a:stretch>
                  </pic:blipFill>
                  <pic:spPr>
                    <a:xfrm>
                      <a:off x="0" y="0"/>
                      <a:ext cx="3195320" cy="1583353"/>
                    </a:xfrm>
                    <a:prstGeom prst="rect">
                      <a:avLst/>
                    </a:prstGeom>
                  </pic:spPr>
                </pic:pic>
              </a:graphicData>
            </a:graphic>
          </wp:inline>
        </w:drawing>
      </w:r>
    </w:p>
    <w:p w:rsidR="00912041" w:rsidRPr="00C259B8" w:rsidRDefault="00EF2A19" w:rsidP="00912041">
      <w:pPr>
        <w:autoSpaceDE w:val="0"/>
        <w:autoSpaceDN w:val="0"/>
        <w:adjustRightInd w:val="0"/>
        <w:rPr>
          <w:b/>
          <w:bCs/>
          <w:color w:val="000000"/>
          <w:lang w:eastAsia="fr-FR"/>
        </w:rPr>
      </w:pPr>
      <w:r>
        <w:rPr>
          <w:rFonts w:eastAsia="Calibri"/>
          <w:b/>
          <w:bCs/>
        </w:rPr>
        <w:t xml:space="preserve">Figure.2 </w:t>
      </w:r>
      <w:r w:rsidR="00C259B8" w:rsidRPr="005D3D98">
        <w:rPr>
          <w:rFonts w:eastAsia="Calibri"/>
          <w:b/>
          <w:bCs/>
        </w:rPr>
        <w:t xml:space="preserve">The </w:t>
      </w:r>
      <w:r w:rsidR="00C259B8">
        <w:rPr>
          <w:rFonts w:eastAsia="Calibri"/>
          <w:b/>
          <w:bCs/>
        </w:rPr>
        <w:t xml:space="preserve">rotor current </w:t>
      </w:r>
      <w:r w:rsidR="00912041" w:rsidRPr="00C259B8">
        <w:rPr>
          <w:b/>
          <w:bCs/>
          <w:color w:val="000000"/>
          <w:lang w:eastAsia="fr-FR"/>
        </w:rPr>
        <w:t>Ira(A)</w:t>
      </w:r>
      <w:r w:rsidR="00456E92">
        <w:rPr>
          <w:b/>
          <w:bCs/>
          <w:color w:val="000000"/>
          <w:lang w:eastAsia="fr-FR"/>
        </w:rPr>
        <w:t xml:space="preserve"> of MADA.</w:t>
      </w:r>
    </w:p>
    <w:p w:rsidR="00812182" w:rsidRPr="00C259B8" w:rsidRDefault="00812182" w:rsidP="00913C1D">
      <w:pPr>
        <w:autoSpaceDE w:val="0"/>
        <w:autoSpaceDN w:val="0"/>
        <w:adjustRightInd w:val="0"/>
        <w:contextualSpacing/>
        <w:rPr>
          <w:b/>
          <w:bCs/>
          <w:color w:val="000000"/>
          <w:lang w:eastAsia="fr-FR"/>
        </w:rPr>
      </w:pPr>
    </w:p>
    <w:p w:rsidR="00FC0581" w:rsidRDefault="00FC0581" w:rsidP="000C31D3">
      <w:pPr>
        <w:autoSpaceDE w:val="0"/>
        <w:autoSpaceDN w:val="0"/>
        <w:adjustRightInd w:val="0"/>
        <w:contextualSpacing/>
        <w:rPr>
          <w:b/>
          <w:bCs/>
          <w:color w:val="000000"/>
          <w:lang w:val="fr-FR" w:eastAsia="fr-FR"/>
        </w:rPr>
      </w:pPr>
      <w:r>
        <w:rPr>
          <w:b/>
          <w:bCs/>
          <w:noProof/>
          <w:color w:val="000000"/>
          <w:lang w:val="fr-FR" w:eastAsia="fr-FR"/>
        </w:rPr>
        <w:lastRenderedPageBreak/>
        <w:drawing>
          <wp:inline distT="0" distB="0" distL="0" distR="0" wp14:anchorId="5861CE74" wp14:editId="3B3A26D9">
            <wp:extent cx="3195320" cy="157861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a.png"/>
                    <pic:cNvPicPr/>
                  </pic:nvPicPr>
                  <pic:blipFill>
                    <a:blip r:embed="rId15">
                      <a:extLst>
                        <a:ext uri="{28A0092B-C50C-407E-A947-70E740481C1C}">
                          <a14:useLocalDpi xmlns:a14="http://schemas.microsoft.com/office/drawing/2010/main" val="0"/>
                        </a:ext>
                      </a:extLst>
                    </a:blip>
                    <a:stretch>
                      <a:fillRect/>
                    </a:stretch>
                  </pic:blipFill>
                  <pic:spPr>
                    <a:xfrm>
                      <a:off x="0" y="0"/>
                      <a:ext cx="3195320" cy="1578610"/>
                    </a:xfrm>
                    <a:prstGeom prst="rect">
                      <a:avLst/>
                    </a:prstGeom>
                  </pic:spPr>
                </pic:pic>
              </a:graphicData>
            </a:graphic>
          </wp:inline>
        </w:drawing>
      </w:r>
    </w:p>
    <w:p w:rsidR="00FC0581" w:rsidRPr="00C259B8" w:rsidRDefault="00EF2A19" w:rsidP="00FA46B9">
      <w:pPr>
        <w:autoSpaceDE w:val="0"/>
        <w:autoSpaceDN w:val="0"/>
        <w:adjustRightInd w:val="0"/>
        <w:contextualSpacing/>
        <w:rPr>
          <w:b/>
          <w:bCs/>
          <w:color w:val="000000"/>
          <w:lang w:eastAsia="fr-FR"/>
        </w:rPr>
      </w:pPr>
      <w:r>
        <w:rPr>
          <w:b/>
          <w:bCs/>
          <w:color w:val="000000"/>
          <w:lang w:eastAsia="fr-FR"/>
        </w:rPr>
        <w:t xml:space="preserve">Figure.3 </w:t>
      </w:r>
      <w:r w:rsidR="00C259B8" w:rsidRPr="005D3D98">
        <w:rPr>
          <w:b/>
          <w:bCs/>
          <w:color w:val="000000"/>
          <w:lang w:eastAsia="fr-FR"/>
        </w:rPr>
        <w:t xml:space="preserve">The stator current </w:t>
      </w:r>
      <w:r w:rsidR="00FA46B9" w:rsidRPr="00C259B8">
        <w:rPr>
          <w:b/>
          <w:bCs/>
          <w:color w:val="000000"/>
          <w:lang w:eastAsia="fr-FR"/>
        </w:rPr>
        <w:t>Isa (A)</w:t>
      </w:r>
      <w:r w:rsidR="00456E92">
        <w:rPr>
          <w:b/>
          <w:bCs/>
          <w:color w:val="000000"/>
          <w:lang w:eastAsia="fr-FR"/>
        </w:rPr>
        <w:t xml:space="preserve"> of MADA. </w:t>
      </w:r>
    </w:p>
    <w:p w:rsidR="00812182" w:rsidRPr="00C259B8" w:rsidRDefault="00812182" w:rsidP="00FA46B9">
      <w:pPr>
        <w:autoSpaceDE w:val="0"/>
        <w:autoSpaceDN w:val="0"/>
        <w:adjustRightInd w:val="0"/>
        <w:contextualSpacing/>
        <w:rPr>
          <w:b/>
          <w:bCs/>
          <w:color w:val="000000"/>
          <w:lang w:eastAsia="fr-FR"/>
        </w:rPr>
      </w:pPr>
    </w:p>
    <w:p w:rsidR="00913C1D" w:rsidRDefault="00913C1D" w:rsidP="00FA46B9">
      <w:pPr>
        <w:autoSpaceDE w:val="0"/>
        <w:autoSpaceDN w:val="0"/>
        <w:adjustRightInd w:val="0"/>
        <w:contextualSpacing/>
        <w:rPr>
          <w:b/>
          <w:bCs/>
          <w:color w:val="000000"/>
          <w:lang w:val="fr-FR" w:eastAsia="fr-FR"/>
        </w:rPr>
      </w:pPr>
      <w:r>
        <w:rPr>
          <w:b/>
          <w:bCs/>
          <w:noProof/>
          <w:color w:val="000000"/>
          <w:lang w:val="fr-FR" w:eastAsia="fr-FR"/>
        </w:rPr>
        <w:drawing>
          <wp:inline distT="0" distB="0" distL="0" distR="0" wp14:anchorId="40F127E0" wp14:editId="7E939C6E">
            <wp:extent cx="3195320" cy="150304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m.png"/>
                    <pic:cNvPicPr/>
                  </pic:nvPicPr>
                  <pic:blipFill>
                    <a:blip r:embed="rId16">
                      <a:extLst>
                        <a:ext uri="{28A0092B-C50C-407E-A947-70E740481C1C}">
                          <a14:useLocalDpi xmlns:a14="http://schemas.microsoft.com/office/drawing/2010/main" val="0"/>
                        </a:ext>
                      </a:extLst>
                    </a:blip>
                    <a:stretch>
                      <a:fillRect/>
                    </a:stretch>
                  </pic:blipFill>
                  <pic:spPr>
                    <a:xfrm>
                      <a:off x="0" y="0"/>
                      <a:ext cx="3195320" cy="1503045"/>
                    </a:xfrm>
                    <a:prstGeom prst="rect">
                      <a:avLst/>
                    </a:prstGeom>
                  </pic:spPr>
                </pic:pic>
              </a:graphicData>
            </a:graphic>
          </wp:inline>
        </w:drawing>
      </w:r>
    </w:p>
    <w:p w:rsidR="00913C1D" w:rsidRPr="00456E92" w:rsidRDefault="00EF2A19" w:rsidP="00FA46B9">
      <w:pPr>
        <w:autoSpaceDE w:val="0"/>
        <w:autoSpaceDN w:val="0"/>
        <w:adjustRightInd w:val="0"/>
        <w:contextualSpacing/>
        <w:rPr>
          <w:b/>
          <w:bCs/>
          <w:color w:val="000000"/>
          <w:lang w:eastAsia="fr-FR"/>
        </w:rPr>
      </w:pPr>
      <w:r w:rsidRPr="00456E92">
        <w:rPr>
          <w:b/>
          <w:bCs/>
          <w:color w:val="000000"/>
          <w:lang w:eastAsia="fr-FR"/>
        </w:rPr>
        <w:t xml:space="preserve">Figure.4  </w:t>
      </w:r>
      <w:r w:rsidR="00C259B8" w:rsidRPr="00456E92">
        <w:rPr>
          <w:b/>
          <w:bCs/>
          <w:color w:val="000000"/>
          <w:lang w:eastAsia="fr-FR"/>
        </w:rPr>
        <w:t xml:space="preserve">Electromagnetic torque </w:t>
      </w:r>
      <w:r w:rsidR="00913C1D" w:rsidRPr="00456E92">
        <w:rPr>
          <w:b/>
          <w:bCs/>
          <w:color w:val="000000"/>
          <w:lang w:eastAsia="fr-FR"/>
        </w:rPr>
        <w:t>Ce (Nm)</w:t>
      </w:r>
      <w:r w:rsidR="00456E92" w:rsidRPr="00456E92">
        <w:rPr>
          <w:b/>
          <w:bCs/>
          <w:color w:val="000000"/>
          <w:lang w:eastAsia="fr-FR"/>
        </w:rPr>
        <w:t xml:space="preserve"> of MADA</w:t>
      </w:r>
      <w:r w:rsidR="00456E92">
        <w:rPr>
          <w:b/>
          <w:bCs/>
          <w:color w:val="000000"/>
          <w:lang w:eastAsia="fr-FR"/>
        </w:rPr>
        <w:t>.</w:t>
      </w:r>
    </w:p>
    <w:p w:rsidR="00C560B1" w:rsidRPr="00456E92" w:rsidRDefault="00C560B1" w:rsidP="003F1F32">
      <w:pPr>
        <w:autoSpaceDE w:val="0"/>
        <w:autoSpaceDN w:val="0"/>
        <w:adjustRightInd w:val="0"/>
        <w:contextualSpacing/>
        <w:jc w:val="both"/>
        <w:rPr>
          <w:b/>
          <w:bCs/>
          <w:color w:val="000000"/>
          <w:lang w:eastAsia="fr-FR"/>
        </w:rPr>
      </w:pPr>
    </w:p>
    <w:p w:rsidR="00C560B1" w:rsidRPr="00456E92" w:rsidRDefault="00C560B1" w:rsidP="003F1F32">
      <w:pPr>
        <w:autoSpaceDE w:val="0"/>
        <w:autoSpaceDN w:val="0"/>
        <w:adjustRightInd w:val="0"/>
        <w:contextualSpacing/>
        <w:jc w:val="both"/>
        <w:rPr>
          <w:b/>
          <w:bCs/>
          <w:color w:val="000000"/>
          <w:lang w:eastAsia="fr-FR"/>
        </w:rPr>
      </w:pPr>
    </w:p>
    <w:p w:rsidR="00FE543C" w:rsidRPr="00CF770C" w:rsidRDefault="00912041" w:rsidP="007770A9">
      <w:pPr>
        <w:pStyle w:val="Paragraphedeliste"/>
        <w:numPr>
          <w:ilvl w:val="0"/>
          <w:numId w:val="17"/>
        </w:numPr>
        <w:autoSpaceDE w:val="0"/>
        <w:autoSpaceDN w:val="0"/>
        <w:adjustRightInd w:val="0"/>
        <w:spacing w:line="360" w:lineRule="auto"/>
        <w:jc w:val="both"/>
        <w:rPr>
          <w:rFonts w:eastAsia="Calibri"/>
          <w:b/>
          <w:bCs/>
          <w:i/>
          <w:iCs/>
          <w:sz w:val="24"/>
          <w:szCs w:val="24"/>
          <w:lang w:val="fr-FR"/>
        </w:rPr>
      </w:pPr>
      <w:r>
        <w:rPr>
          <w:rFonts w:eastAsia="Calibri"/>
          <w:b/>
          <w:bCs/>
          <w:i/>
          <w:iCs/>
          <w:sz w:val="24"/>
          <w:szCs w:val="24"/>
          <w:lang w:val="fr-FR"/>
        </w:rPr>
        <w:t>MADA-INVERTER</w:t>
      </w:r>
      <w:r w:rsidR="00FE543C" w:rsidRPr="00CF770C">
        <w:rPr>
          <w:rFonts w:eastAsia="Calibri"/>
          <w:b/>
          <w:bCs/>
          <w:i/>
          <w:iCs/>
          <w:sz w:val="24"/>
          <w:szCs w:val="24"/>
          <w:lang w:val="fr-FR"/>
        </w:rPr>
        <w:t xml:space="preserve"> </w:t>
      </w:r>
      <w:r w:rsidR="00DB1400">
        <w:rPr>
          <w:rFonts w:eastAsia="Calibri"/>
          <w:b/>
          <w:bCs/>
          <w:i/>
          <w:iCs/>
          <w:sz w:val="24"/>
          <w:szCs w:val="24"/>
          <w:lang w:val="fr-FR"/>
        </w:rPr>
        <w:t xml:space="preserve"> </w:t>
      </w:r>
      <w:r w:rsidR="00FE543C" w:rsidRPr="00CF770C">
        <w:rPr>
          <w:rFonts w:eastAsia="Calibri"/>
          <w:b/>
          <w:bCs/>
          <w:i/>
          <w:iCs/>
          <w:sz w:val="24"/>
          <w:szCs w:val="24"/>
          <w:lang w:val="fr-FR"/>
        </w:rPr>
        <w:t>ASSOCIATION:</w:t>
      </w:r>
    </w:p>
    <w:p w:rsidR="00FE543C" w:rsidRPr="00CF770C" w:rsidRDefault="006B513D" w:rsidP="00912041">
      <w:pPr>
        <w:autoSpaceDE w:val="0"/>
        <w:autoSpaceDN w:val="0"/>
        <w:adjustRightInd w:val="0"/>
        <w:spacing w:line="360" w:lineRule="auto"/>
        <w:jc w:val="both"/>
        <w:rPr>
          <w:rFonts w:eastAsia="Calibri"/>
          <w:b/>
          <w:bCs/>
          <w:i/>
          <w:iCs/>
          <w:sz w:val="22"/>
          <w:szCs w:val="22"/>
          <w:lang w:val="fr-FR"/>
        </w:rPr>
      </w:pPr>
      <w:r w:rsidRPr="00CF770C">
        <w:rPr>
          <w:rFonts w:eastAsia="Calibri"/>
          <w:b/>
          <w:bCs/>
          <w:i/>
          <w:iCs/>
          <w:sz w:val="22"/>
          <w:szCs w:val="22"/>
          <w:lang w:val="fr-FR"/>
        </w:rPr>
        <w:t xml:space="preserve">4.1. </w:t>
      </w:r>
      <w:r w:rsidR="00912041" w:rsidRPr="00CF770C">
        <w:rPr>
          <w:rFonts w:eastAsia="Calibri"/>
          <w:b/>
          <w:bCs/>
          <w:i/>
          <w:iCs/>
          <w:sz w:val="22"/>
          <w:szCs w:val="22"/>
          <w:lang w:val="fr-FR"/>
        </w:rPr>
        <w:t xml:space="preserve">PULSE WIDTH </w:t>
      </w:r>
      <w:r w:rsidRPr="00CF770C">
        <w:rPr>
          <w:rFonts w:eastAsia="Calibri"/>
          <w:b/>
          <w:bCs/>
          <w:i/>
          <w:iCs/>
          <w:sz w:val="22"/>
          <w:szCs w:val="22"/>
          <w:lang w:val="fr-FR"/>
        </w:rPr>
        <w:t>MODULATION:</w:t>
      </w:r>
    </w:p>
    <w:p w:rsidR="007B7565" w:rsidRPr="007B7565" w:rsidRDefault="007B7565" w:rsidP="007B7565">
      <w:pPr>
        <w:contextualSpacing/>
        <w:jc w:val="both"/>
        <w:rPr>
          <w:rFonts w:asciiTheme="majorBidi" w:hAnsiTheme="majorBidi" w:cstheme="majorBidi"/>
          <w:lang w:eastAsia="fr-FR"/>
        </w:rPr>
      </w:pPr>
      <w:r w:rsidRPr="007B7565">
        <w:rPr>
          <w:rFonts w:asciiTheme="majorBidi" w:hAnsiTheme="majorBidi" w:cstheme="majorBidi"/>
          <w:lang w:eastAsia="fr-FR"/>
        </w:rPr>
        <w:t>pulse-width modulation (PWM), as it applies to motor control, is a way of delivering energy through a succession of pulses rather than a continuously varying (analog) signal. By increasing or decreasing pulse width, the controller regulates energy flow to the motor shaft. The motor’s own inductance acts like a filter, storing energy during the “on” cycle while releasing it at a rate corresponding to the input or reference signal. In other</w:t>
      </w:r>
    </w:p>
    <w:p w:rsidR="00912041" w:rsidRPr="005D3D98" w:rsidRDefault="00912041" w:rsidP="00912041">
      <w:pPr>
        <w:autoSpaceDE w:val="0"/>
        <w:autoSpaceDN w:val="0"/>
        <w:adjustRightInd w:val="0"/>
        <w:jc w:val="left"/>
        <w:rPr>
          <w:rFonts w:eastAsiaTheme="minorHAnsi"/>
          <w:b/>
          <w:bCs/>
          <w:sz w:val="24"/>
          <w:szCs w:val="24"/>
        </w:rPr>
      </w:pPr>
    </w:p>
    <w:p w:rsidR="006B513D" w:rsidRPr="003B49FA" w:rsidRDefault="006B513D" w:rsidP="003B49FA">
      <w:pPr>
        <w:autoSpaceDE w:val="0"/>
        <w:autoSpaceDN w:val="0"/>
        <w:adjustRightInd w:val="0"/>
        <w:jc w:val="left"/>
        <w:rPr>
          <w:rFonts w:eastAsiaTheme="minorHAnsi"/>
          <w:b/>
          <w:bCs/>
          <w:i/>
          <w:iCs/>
          <w:sz w:val="22"/>
          <w:szCs w:val="22"/>
        </w:rPr>
      </w:pPr>
      <w:r w:rsidRPr="005D3D98">
        <w:rPr>
          <w:rFonts w:eastAsiaTheme="minorHAnsi"/>
          <w:b/>
          <w:bCs/>
          <w:i/>
          <w:iCs/>
          <w:sz w:val="22"/>
          <w:szCs w:val="22"/>
        </w:rPr>
        <w:t xml:space="preserve"> </w:t>
      </w:r>
      <w:r w:rsidR="00C560B1">
        <w:rPr>
          <w:rFonts w:eastAsiaTheme="minorHAnsi"/>
          <w:b/>
          <w:bCs/>
          <w:i/>
          <w:iCs/>
          <w:sz w:val="22"/>
          <w:szCs w:val="22"/>
        </w:rPr>
        <w:t xml:space="preserve">     4.2. DESCRIPTION </w:t>
      </w:r>
      <w:r w:rsidR="00DB1400">
        <w:rPr>
          <w:rFonts w:eastAsiaTheme="minorHAnsi"/>
          <w:b/>
          <w:bCs/>
          <w:i/>
          <w:iCs/>
          <w:sz w:val="22"/>
          <w:szCs w:val="22"/>
        </w:rPr>
        <w:t xml:space="preserve"> </w:t>
      </w:r>
      <w:r w:rsidR="00C560B1">
        <w:rPr>
          <w:rFonts w:eastAsiaTheme="minorHAnsi"/>
          <w:b/>
          <w:bCs/>
          <w:i/>
          <w:iCs/>
          <w:sz w:val="22"/>
          <w:szCs w:val="22"/>
        </w:rPr>
        <w:t xml:space="preserve">OF </w:t>
      </w:r>
      <w:r w:rsidR="00DB1400">
        <w:rPr>
          <w:rFonts w:eastAsiaTheme="minorHAnsi"/>
          <w:b/>
          <w:bCs/>
          <w:i/>
          <w:iCs/>
          <w:sz w:val="22"/>
          <w:szCs w:val="22"/>
        </w:rPr>
        <w:t xml:space="preserve"> </w:t>
      </w:r>
      <w:r w:rsidR="00C560B1">
        <w:rPr>
          <w:rFonts w:eastAsiaTheme="minorHAnsi"/>
          <w:b/>
          <w:bCs/>
          <w:i/>
          <w:iCs/>
          <w:sz w:val="22"/>
          <w:szCs w:val="22"/>
        </w:rPr>
        <w:t xml:space="preserve">THE </w:t>
      </w:r>
      <w:r w:rsidR="00DB1400">
        <w:rPr>
          <w:rFonts w:eastAsiaTheme="minorHAnsi"/>
          <w:b/>
          <w:bCs/>
          <w:i/>
          <w:iCs/>
          <w:sz w:val="22"/>
          <w:szCs w:val="22"/>
        </w:rPr>
        <w:t xml:space="preserve"> </w:t>
      </w:r>
      <w:r w:rsidR="00C560B1">
        <w:rPr>
          <w:rFonts w:eastAsiaTheme="minorHAnsi"/>
          <w:b/>
          <w:bCs/>
          <w:i/>
          <w:iCs/>
          <w:sz w:val="22"/>
          <w:szCs w:val="22"/>
        </w:rPr>
        <w:t>INVERTER</w:t>
      </w:r>
    </w:p>
    <w:p w:rsidR="00912041" w:rsidRPr="00912041" w:rsidRDefault="00912041" w:rsidP="00912041">
      <w:pPr>
        <w:autoSpaceDE w:val="0"/>
        <w:autoSpaceDN w:val="0"/>
        <w:adjustRightInd w:val="0"/>
        <w:jc w:val="both"/>
        <w:rPr>
          <w:rFonts w:eastAsiaTheme="minorHAnsi"/>
        </w:rPr>
      </w:pPr>
      <w:r w:rsidRPr="00912041">
        <w:rPr>
          <w:rFonts w:eastAsiaTheme="minorHAnsi"/>
        </w:rPr>
        <w:t>The voltage inverter is a static converter that provides an alternating voltage of adjustable amplitude and frequency from a DC voltage source.</w:t>
      </w:r>
    </w:p>
    <w:p w:rsidR="003B49FA" w:rsidRDefault="003B49FA" w:rsidP="00F54C0A">
      <w:pPr>
        <w:autoSpaceDE w:val="0"/>
        <w:autoSpaceDN w:val="0"/>
        <w:adjustRightInd w:val="0"/>
        <w:jc w:val="left"/>
        <w:rPr>
          <w:rFonts w:eastAsia="Calibri"/>
          <w:b/>
          <w:bCs/>
          <w:i/>
          <w:iCs/>
          <w:sz w:val="22"/>
          <w:szCs w:val="22"/>
        </w:rPr>
      </w:pPr>
    </w:p>
    <w:p w:rsidR="00F54C0A" w:rsidRPr="005D3D98" w:rsidRDefault="00C560B1" w:rsidP="00F54C0A">
      <w:pPr>
        <w:autoSpaceDE w:val="0"/>
        <w:autoSpaceDN w:val="0"/>
        <w:adjustRightInd w:val="0"/>
        <w:jc w:val="left"/>
        <w:rPr>
          <w:rFonts w:eastAsiaTheme="minorHAnsi"/>
          <w:i/>
          <w:iCs/>
          <w:sz w:val="22"/>
          <w:szCs w:val="22"/>
        </w:rPr>
      </w:pPr>
      <w:r>
        <w:rPr>
          <w:rFonts w:eastAsia="Calibri"/>
          <w:b/>
          <w:bCs/>
          <w:i/>
          <w:iCs/>
          <w:sz w:val="22"/>
          <w:szCs w:val="22"/>
        </w:rPr>
        <w:t xml:space="preserve">4.3. </w:t>
      </w:r>
      <w:r w:rsidR="00DB1400">
        <w:rPr>
          <w:rFonts w:eastAsia="Calibri"/>
          <w:b/>
          <w:bCs/>
          <w:i/>
          <w:iCs/>
          <w:sz w:val="22"/>
          <w:szCs w:val="22"/>
        </w:rPr>
        <w:t xml:space="preserve"> </w:t>
      </w:r>
      <w:r>
        <w:rPr>
          <w:rFonts w:eastAsia="Calibri"/>
          <w:b/>
          <w:bCs/>
          <w:i/>
          <w:iCs/>
          <w:sz w:val="22"/>
          <w:szCs w:val="22"/>
        </w:rPr>
        <w:t xml:space="preserve">INVERTER </w:t>
      </w:r>
      <w:r w:rsidR="00DB1400">
        <w:rPr>
          <w:rFonts w:eastAsia="Calibri"/>
          <w:b/>
          <w:bCs/>
          <w:i/>
          <w:iCs/>
          <w:sz w:val="22"/>
          <w:szCs w:val="22"/>
        </w:rPr>
        <w:t xml:space="preserve"> </w:t>
      </w:r>
      <w:r>
        <w:rPr>
          <w:rFonts w:eastAsia="Calibri"/>
          <w:b/>
          <w:bCs/>
          <w:i/>
          <w:iCs/>
          <w:sz w:val="22"/>
          <w:szCs w:val="22"/>
        </w:rPr>
        <w:t>MODEL</w:t>
      </w:r>
      <w:r w:rsidR="00DB1400">
        <w:rPr>
          <w:rFonts w:eastAsia="Calibri"/>
          <w:b/>
          <w:bCs/>
          <w:i/>
          <w:iCs/>
          <w:sz w:val="22"/>
          <w:szCs w:val="22"/>
        </w:rPr>
        <w:t xml:space="preserve"> </w:t>
      </w:r>
      <w:r>
        <w:rPr>
          <w:rFonts w:eastAsia="Calibri"/>
          <w:b/>
          <w:bCs/>
          <w:i/>
          <w:iCs/>
          <w:sz w:val="22"/>
          <w:szCs w:val="22"/>
        </w:rPr>
        <w:t xml:space="preserve">ING </w:t>
      </w:r>
    </w:p>
    <w:p w:rsidR="00912041" w:rsidRPr="00912041" w:rsidRDefault="00912041" w:rsidP="00912041">
      <w:pPr>
        <w:autoSpaceDE w:val="0"/>
        <w:autoSpaceDN w:val="0"/>
        <w:adjustRightInd w:val="0"/>
        <w:jc w:val="both"/>
        <w:rPr>
          <w:rFonts w:eastAsiaTheme="minorHAnsi"/>
        </w:rPr>
      </w:pPr>
      <w:r w:rsidRPr="00912041">
        <w:rPr>
          <w:rFonts w:eastAsiaTheme="minorHAnsi"/>
        </w:rPr>
        <w:t xml:space="preserve">In our case, the static converter consists of two three-phase bridges, each bridge consists of three arms, </w:t>
      </w:r>
      <w:r w:rsidR="00DB1400" w:rsidRPr="00912041">
        <w:rPr>
          <w:rFonts w:eastAsiaTheme="minorHAnsi"/>
        </w:rPr>
        <w:t>and each</w:t>
      </w:r>
      <w:r w:rsidRPr="00912041">
        <w:rPr>
          <w:rFonts w:eastAsiaTheme="minorHAnsi"/>
        </w:rPr>
        <w:t xml:space="preserve"> arm consists of two transistors whose control is complementary. The transistors are shunted by recovery diodes.</w:t>
      </w:r>
    </w:p>
    <w:p w:rsidR="00F54C0A" w:rsidRDefault="00912041" w:rsidP="00912041">
      <w:pPr>
        <w:autoSpaceDE w:val="0"/>
        <w:autoSpaceDN w:val="0"/>
        <w:adjustRightInd w:val="0"/>
        <w:jc w:val="both"/>
        <w:rPr>
          <w:rFonts w:eastAsiaTheme="minorHAnsi"/>
        </w:rPr>
      </w:pPr>
      <w:r w:rsidRPr="00912041">
        <w:rPr>
          <w:rFonts w:eastAsiaTheme="minorHAnsi"/>
        </w:rPr>
        <w:t>The conv</w:t>
      </w:r>
      <w:r w:rsidR="00DB1400">
        <w:rPr>
          <w:rFonts w:eastAsiaTheme="minorHAnsi"/>
        </w:rPr>
        <w:t>erter diagram is given in Fig. 5</w:t>
      </w:r>
      <w:r w:rsidRPr="00912041">
        <w:rPr>
          <w:rFonts w:eastAsiaTheme="minorHAnsi"/>
        </w:rPr>
        <w:t>. Each arm of the inverter can be presented by a switch with two positions as indicated below</w:t>
      </w:r>
    </w:p>
    <w:p w:rsidR="00C560B1" w:rsidRDefault="00C560B1" w:rsidP="00912041">
      <w:pPr>
        <w:autoSpaceDE w:val="0"/>
        <w:autoSpaceDN w:val="0"/>
        <w:adjustRightInd w:val="0"/>
        <w:jc w:val="both"/>
        <w:rPr>
          <w:rFonts w:eastAsiaTheme="minorHAnsi"/>
        </w:rPr>
      </w:pPr>
    </w:p>
    <w:p w:rsidR="00C560B1" w:rsidRPr="005D3D98" w:rsidRDefault="00C560B1" w:rsidP="00912041">
      <w:pPr>
        <w:autoSpaceDE w:val="0"/>
        <w:autoSpaceDN w:val="0"/>
        <w:adjustRightInd w:val="0"/>
        <w:jc w:val="both"/>
        <w:rPr>
          <w:rFonts w:eastAsiaTheme="minorHAnsi"/>
        </w:rPr>
      </w:pPr>
    </w:p>
    <w:p w:rsidR="000D3704" w:rsidRPr="00F54C0A" w:rsidRDefault="000D3704" w:rsidP="000D3704">
      <w:pPr>
        <w:autoSpaceDE w:val="0"/>
        <w:autoSpaceDN w:val="0"/>
        <w:adjustRightInd w:val="0"/>
        <w:rPr>
          <w:rFonts w:eastAsiaTheme="minorHAnsi"/>
          <w:lang w:val="fr-FR"/>
        </w:rPr>
      </w:pPr>
      <w:r>
        <w:rPr>
          <w:rFonts w:eastAsiaTheme="minorHAnsi"/>
          <w:noProof/>
          <w:lang w:val="fr-FR" w:eastAsia="fr-FR"/>
        </w:rPr>
        <w:drawing>
          <wp:inline distT="0" distB="0" distL="0" distR="0" wp14:anchorId="7FE522EA" wp14:editId="14796E0F">
            <wp:extent cx="2847973" cy="1628775"/>
            <wp:effectExtent l="95250" t="95250" r="67310" b="6667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08-12_105215.png"/>
                    <pic:cNvPicPr/>
                  </pic:nvPicPr>
                  <pic:blipFill>
                    <a:blip r:embed="rId17">
                      <a:extLst>
                        <a:ext uri="{28A0092B-C50C-407E-A947-70E740481C1C}">
                          <a14:useLocalDpi xmlns:a14="http://schemas.microsoft.com/office/drawing/2010/main" val="0"/>
                        </a:ext>
                      </a:extLst>
                    </a:blip>
                    <a:stretch>
                      <a:fillRect/>
                    </a:stretch>
                  </pic:blipFill>
                  <pic:spPr>
                    <a:xfrm>
                      <a:off x="0" y="0"/>
                      <a:ext cx="2847619" cy="1628572"/>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C12B1B" w:rsidRPr="005D3D98" w:rsidRDefault="00C560B1" w:rsidP="003B49FA">
      <w:pPr>
        <w:autoSpaceDE w:val="0"/>
        <w:autoSpaceDN w:val="0"/>
        <w:adjustRightInd w:val="0"/>
        <w:spacing w:line="360" w:lineRule="auto"/>
        <w:rPr>
          <w:rFonts w:eastAsia="Calibri"/>
          <w:b/>
          <w:bCs/>
        </w:rPr>
      </w:pPr>
      <w:r>
        <w:rPr>
          <w:rFonts w:eastAsia="Calibri"/>
          <w:b/>
          <w:bCs/>
        </w:rPr>
        <w:t>Figure</w:t>
      </w:r>
      <w:r w:rsidR="00EF2A19">
        <w:rPr>
          <w:rFonts w:eastAsia="Calibri"/>
          <w:b/>
          <w:bCs/>
        </w:rPr>
        <w:t xml:space="preserve"> .5 S</w:t>
      </w:r>
      <w:r w:rsidR="007235F1" w:rsidRPr="005D3D98">
        <w:rPr>
          <w:rFonts w:eastAsia="Calibri"/>
          <w:b/>
          <w:bCs/>
        </w:rPr>
        <w:t xml:space="preserve">tatic converter </w:t>
      </w:r>
      <w:r w:rsidRPr="005D3D98">
        <w:rPr>
          <w:rFonts w:eastAsia="Calibri"/>
          <w:b/>
          <w:bCs/>
        </w:rPr>
        <w:t>structures</w:t>
      </w:r>
    </w:p>
    <w:p w:rsidR="00C12B1B" w:rsidRPr="005D3D98" w:rsidRDefault="00C12B1B" w:rsidP="00C560B1">
      <w:pPr>
        <w:autoSpaceDE w:val="0"/>
        <w:autoSpaceDN w:val="0"/>
        <w:adjustRightInd w:val="0"/>
        <w:contextualSpacing/>
        <w:jc w:val="both"/>
        <w:rPr>
          <w:rFonts w:eastAsia="Calibri"/>
        </w:rPr>
      </w:pPr>
      <w:r w:rsidRPr="005D3D98">
        <w:rPr>
          <w:rFonts w:eastAsia="Calibri"/>
        </w:rPr>
        <w:lastRenderedPageBreak/>
        <w:t xml:space="preserve">In controllable fashion, the arm is a two-position switch that allows </w:t>
      </w:r>
      <w:r w:rsidR="00DB1400" w:rsidRPr="005D3D98">
        <w:rPr>
          <w:rFonts w:eastAsia="Calibri"/>
        </w:rPr>
        <w:t>obtaining</w:t>
      </w:r>
      <w:r w:rsidRPr="005D3D98">
        <w:rPr>
          <w:rFonts w:eastAsia="Calibri"/>
        </w:rPr>
        <w:t xml:space="preserve"> at the output the two voltage levels.</w:t>
      </w:r>
    </w:p>
    <w:p w:rsidR="00C12B1B" w:rsidRPr="005D3D98" w:rsidRDefault="00C12B1B" w:rsidP="00C560B1">
      <w:pPr>
        <w:autoSpaceDE w:val="0"/>
        <w:autoSpaceDN w:val="0"/>
        <w:adjustRightInd w:val="0"/>
        <w:contextualSpacing/>
        <w:jc w:val="both"/>
        <w:rPr>
          <w:rFonts w:eastAsia="Calibri"/>
        </w:rPr>
      </w:pPr>
      <w:r w:rsidRPr="005D3D98">
        <w:rPr>
          <w:rFonts w:eastAsia="Calibri"/>
        </w:rPr>
        <w:t>This arm is constituted by two diodes peer-transistors, all of these are considered ideal switches</w:t>
      </w:r>
    </w:p>
    <w:p w:rsidR="00C12B1B" w:rsidRPr="005D3D98" w:rsidRDefault="00C12B1B" w:rsidP="00C560B1">
      <w:pPr>
        <w:autoSpaceDE w:val="0"/>
        <w:autoSpaceDN w:val="0"/>
        <w:adjustRightInd w:val="0"/>
        <w:contextualSpacing/>
        <w:jc w:val="both"/>
        <w:rPr>
          <w:rFonts w:eastAsia="Calibri"/>
        </w:rPr>
      </w:pPr>
      <w:r w:rsidRPr="005D3D98">
        <w:rPr>
          <w:rFonts w:eastAsia="Calibri"/>
        </w:rPr>
        <w:t>The inverter is modeled by associating each arm a logical function defined:</w:t>
      </w:r>
    </w:p>
    <w:p w:rsidR="00C12B1B" w:rsidRPr="005D3D98" w:rsidRDefault="00C12B1B" w:rsidP="00C560B1">
      <w:pPr>
        <w:autoSpaceDE w:val="0"/>
        <w:autoSpaceDN w:val="0"/>
        <w:adjustRightInd w:val="0"/>
        <w:contextualSpacing/>
        <w:jc w:val="both"/>
        <w:rPr>
          <w:rFonts w:eastAsia="Calibri"/>
        </w:rPr>
      </w:pPr>
      <w:r w:rsidRPr="005D3D98">
        <w:rPr>
          <w:rFonts w:eastAsia="Calibri"/>
        </w:rPr>
        <w:t>The voltage inverter comprises three transistors switching arm or thyristors. Each arm consists of two cells each having a diode and a transistor or a thyristor. All of these are considered ideal switches.</w:t>
      </w:r>
    </w:p>
    <w:p w:rsidR="003E01B7" w:rsidRPr="005D3D98" w:rsidRDefault="00C12B1B" w:rsidP="00C560B1">
      <w:pPr>
        <w:autoSpaceDE w:val="0"/>
        <w:autoSpaceDN w:val="0"/>
        <w:adjustRightInd w:val="0"/>
        <w:contextualSpacing/>
        <w:jc w:val="both"/>
        <w:rPr>
          <w:rFonts w:eastAsia="Calibri"/>
        </w:rPr>
      </w:pPr>
      <w:r w:rsidRPr="005D3D98">
        <w:rPr>
          <w:rFonts w:eastAsia="Calibri"/>
        </w:rPr>
        <w:t>In controllable fashion, the arm is a two-position switch that allows to obtain at the output two</w:t>
      </w:r>
      <w:r w:rsidR="003B49FA">
        <w:rPr>
          <w:rFonts w:eastAsia="Calibri"/>
        </w:rPr>
        <w:t xml:space="preserve"> voltage levels [3</w:t>
      </w:r>
      <w:r w:rsidRPr="005D3D98">
        <w:rPr>
          <w:rFonts w:eastAsia="Calibri"/>
        </w:rPr>
        <w:t>].</w:t>
      </w:r>
    </w:p>
    <w:p w:rsidR="00C06C34" w:rsidRPr="005D3D98" w:rsidRDefault="00C06C34" w:rsidP="00C560B1">
      <w:pPr>
        <w:spacing w:after="200"/>
        <w:contextualSpacing/>
        <w:jc w:val="both"/>
        <w:rPr>
          <w:rFonts w:eastAsia="Calibri"/>
        </w:rPr>
      </w:pPr>
      <w:r w:rsidRPr="005D3D98">
        <w:rPr>
          <w:rFonts w:eastAsia="Calibri"/>
        </w:rPr>
        <w:t>1 if Ti is closed, T i is open</w:t>
      </w:r>
    </w:p>
    <w:p w:rsidR="00C06C34" w:rsidRPr="005D3D98" w:rsidRDefault="00C06C34" w:rsidP="00C560B1">
      <w:pPr>
        <w:spacing w:after="200"/>
        <w:contextualSpacing/>
        <w:jc w:val="both"/>
        <w:rPr>
          <w:rFonts w:eastAsia="Calibri"/>
        </w:rPr>
      </w:pPr>
      <w:r w:rsidRPr="005D3D98">
        <w:rPr>
          <w:rFonts w:eastAsia="Calibri"/>
        </w:rPr>
        <w:t>0 if Ti is opened, T i is closed</w:t>
      </w:r>
    </w:p>
    <w:p w:rsidR="00C06C34" w:rsidRPr="005D3D98" w:rsidRDefault="00C06C34" w:rsidP="00C560B1">
      <w:pPr>
        <w:spacing w:after="200"/>
        <w:contextualSpacing/>
        <w:jc w:val="both"/>
        <w:rPr>
          <w:rFonts w:eastAsia="Calibri"/>
        </w:rPr>
      </w:pPr>
      <w:r w:rsidRPr="005D3D98">
        <w:rPr>
          <w:rFonts w:eastAsia="Calibri"/>
        </w:rPr>
        <w:t>Thus the line voltages are given by:</w:t>
      </w:r>
    </w:p>
    <w:p w:rsidR="00C06C34" w:rsidRPr="005D3D98" w:rsidRDefault="00C06C34" w:rsidP="00C06C34">
      <w:pPr>
        <w:spacing w:after="200"/>
        <w:contextualSpacing/>
        <w:jc w:val="left"/>
        <w:rPr>
          <w:rFonts w:eastAsia="Calibri"/>
        </w:rPr>
      </w:pPr>
    </w:p>
    <w:p w:rsidR="00912041" w:rsidRPr="00912041" w:rsidRDefault="00912041" w:rsidP="00912041">
      <w:pPr>
        <w:spacing w:after="200"/>
        <w:contextualSpacing/>
        <w:rPr>
          <w:rFonts w:eastAsia="Calibri"/>
        </w:rPr>
      </w:pPr>
      <w:r w:rsidRPr="00912041">
        <w:rPr>
          <w:rFonts w:eastAsia="Calibri"/>
        </w:rPr>
        <w:t>Uab1=Vas1</w:t>
      </w:r>
      <w:r w:rsidR="003B49FA">
        <w:rPr>
          <w:rFonts w:eastAsia="Calibri"/>
        </w:rPr>
        <w:t>-Vbs1=Vdc (F1-F2)</w:t>
      </w:r>
      <w:r w:rsidR="003B49FA">
        <w:rPr>
          <w:rFonts w:eastAsia="Calibri"/>
        </w:rPr>
        <w:tab/>
      </w:r>
      <w:r w:rsidR="003B49FA">
        <w:rPr>
          <w:rFonts w:eastAsia="Calibri"/>
        </w:rPr>
        <w:tab/>
      </w:r>
      <w:r w:rsidR="003B49FA">
        <w:rPr>
          <w:rFonts w:eastAsia="Calibri"/>
        </w:rPr>
        <w:tab/>
        <w:t xml:space="preserve">         (24</w:t>
      </w:r>
      <w:r w:rsidRPr="00912041">
        <w:rPr>
          <w:rFonts w:eastAsia="Calibri"/>
        </w:rPr>
        <w:t>)</w:t>
      </w:r>
    </w:p>
    <w:p w:rsidR="00912041" w:rsidRPr="00912041" w:rsidRDefault="00912041" w:rsidP="00912041">
      <w:pPr>
        <w:spacing w:after="200"/>
        <w:contextualSpacing/>
        <w:rPr>
          <w:rFonts w:eastAsia="Calibri"/>
        </w:rPr>
      </w:pPr>
    </w:p>
    <w:p w:rsidR="00912041" w:rsidRPr="00912041" w:rsidRDefault="00912041" w:rsidP="00912041">
      <w:pPr>
        <w:spacing w:after="200"/>
        <w:contextualSpacing/>
        <w:rPr>
          <w:rFonts w:eastAsia="Calibri"/>
        </w:rPr>
      </w:pPr>
      <w:r w:rsidRPr="00912041">
        <w:rPr>
          <w:rFonts w:eastAsia="Calibri"/>
        </w:rPr>
        <w:t>Ubc1=Vbs1-Vcs</w:t>
      </w:r>
      <w:r w:rsidR="003B49FA">
        <w:rPr>
          <w:rFonts w:eastAsia="Calibri"/>
        </w:rPr>
        <w:t>1=Vdc (F2-F3)</w:t>
      </w:r>
      <w:r w:rsidR="003B49FA">
        <w:rPr>
          <w:rFonts w:eastAsia="Calibri"/>
        </w:rPr>
        <w:tab/>
      </w:r>
      <w:r w:rsidR="003B49FA">
        <w:rPr>
          <w:rFonts w:eastAsia="Calibri"/>
        </w:rPr>
        <w:tab/>
        <w:t xml:space="preserve">    </w:t>
      </w:r>
      <w:r w:rsidR="003B49FA">
        <w:rPr>
          <w:rFonts w:eastAsia="Calibri"/>
        </w:rPr>
        <w:tab/>
        <w:t xml:space="preserve">         (25</w:t>
      </w:r>
      <w:r w:rsidRPr="00912041">
        <w:rPr>
          <w:rFonts w:eastAsia="Calibri"/>
        </w:rPr>
        <w:t>)</w:t>
      </w:r>
    </w:p>
    <w:p w:rsidR="00912041" w:rsidRPr="00912041" w:rsidRDefault="00912041" w:rsidP="00912041">
      <w:pPr>
        <w:spacing w:after="200"/>
        <w:contextualSpacing/>
        <w:rPr>
          <w:rFonts w:eastAsia="Calibri"/>
        </w:rPr>
      </w:pPr>
    </w:p>
    <w:p w:rsidR="00912041" w:rsidRPr="00912041" w:rsidRDefault="00912041" w:rsidP="00912041">
      <w:pPr>
        <w:spacing w:after="200"/>
        <w:contextualSpacing/>
        <w:rPr>
          <w:rFonts w:eastAsia="Calibri"/>
        </w:rPr>
      </w:pPr>
      <w:r w:rsidRPr="00912041">
        <w:rPr>
          <w:rFonts w:eastAsia="Calibri"/>
        </w:rPr>
        <w:t>Uca1=Vcs</w:t>
      </w:r>
      <w:r w:rsidR="003B49FA">
        <w:rPr>
          <w:rFonts w:eastAsia="Calibri"/>
        </w:rPr>
        <w:t>1-Vas1=Vdc (F3-F1)</w:t>
      </w:r>
      <w:r w:rsidR="003B49FA">
        <w:rPr>
          <w:rFonts w:eastAsia="Calibri"/>
        </w:rPr>
        <w:tab/>
      </w:r>
      <w:r w:rsidR="003B49FA">
        <w:rPr>
          <w:rFonts w:eastAsia="Calibri"/>
        </w:rPr>
        <w:tab/>
      </w:r>
      <w:r w:rsidR="003B49FA">
        <w:rPr>
          <w:rFonts w:eastAsia="Calibri"/>
        </w:rPr>
        <w:tab/>
        <w:t xml:space="preserve">         (26</w:t>
      </w:r>
      <w:r w:rsidRPr="00912041">
        <w:rPr>
          <w:rFonts w:eastAsia="Calibri"/>
        </w:rPr>
        <w:t>)</w:t>
      </w:r>
    </w:p>
    <w:p w:rsidR="00912041" w:rsidRPr="00912041" w:rsidRDefault="00912041" w:rsidP="00912041">
      <w:pPr>
        <w:spacing w:after="200"/>
        <w:contextualSpacing/>
        <w:rPr>
          <w:rFonts w:eastAsia="Calibri"/>
        </w:rPr>
      </w:pPr>
    </w:p>
    <w:p w:rsidR="00912041" w:rsidRPr="00912041" w:rsidRDefault="00912041" w:rsidP="00912041">
      <w:pPr>
        <w:spacing w:after="200"/>
        <w:contextualSpacing/>
        <w:rPr>
          <w:rFonts w:eastAsia="Calibri"/>
        </w:rPr>
      </w:pPr>
      <w:r w:rsidRPr="00912041">
        <w:rPr>
          <w:rFonts w:eastAsia="Calibri"/>
        </w:rPr>
        <w:t>Uab2=Vas2</w:t>
      </w:r>
      <w:r w:rsidR="003B49FA">
        <w:rPr>
          <w:rFonts w:eastAsia="Calibri"/>
        </w:rPr>
        <w:t>-Vbs2=Vdc (F4-F5)</w:t>
      </w:r>
      <w:r w:rsidR="003B49FA">
        <w:rPr>
          <w:rFonts w:eastAsia="Calibri"/>
        </w:rPr>
        <w:tab/>
      </w:r>
      <w:r w:rsidR="003B49FA">
        <w:rPr>
          <w:rFonts w:eastAsia="Calibri"/>
        </w:rPr>
        <w:tab/>
      </w:r>
      <w:r w:rsidR="003B49FA">
        <w:rPr>
          <w:rFonts w:eastAsia="Calibri"/>
        </w:rPr>
        <w:tab/>
        <w:t xml:space="preserve">         (27</w:t>
      </w:r>
      <w:r w:rsidRPr="00912041">
        <w:rPr>
          <w:rFonts w:eastAsia="Calibri"/>
        </w:rPr>
        <w:t>)</w:t>
      </w:r>
    </w:p>
    <w:p w:rsidR="00912041" w:rsidRPr="00912041" w:rsidRDefault="00912041" w:rsidP="00912041">
      <w:pPr>
        <w:spacing w:after="200"/>
        <w:contextualSpacing/>
        <w:rPr>
          <w:rFonts w:eastAsia="Calibri"/>
        </w:rPr>
      </w:pPr>
    </w:p>
    <w:p w:rsidR="00912041" w:rsidRPr="00912041" w:rsidRDefault="00912041" w:rsidP="00912041">
      <w:pPr>
        <w:autoSpaceDE w:val="0"/>
        <w:autoSpaceDN w:val="0"/>
        <w:adjustRightInd w:val="0"/>
        <w:rPr>
          <w:rFonts w:eastAsia="Calibri"/>
        </w:rPr>
      </w:pPr>
      <w:r w:rsidRPr="00912041">
        <w:rPr>
          <w:rFonts w:eastAsia="Calibri"/>
        </w:rPr>
        <w:t>Ubc2=Vbs2</w:t>
      </w:r>
      <w:r w:rsidR="003B49FA">
        <w:rPr>
          <w:rFonts w:eastAsia="Calibri"/>
        </w:rPr>
        <w:t>-Vcs2=Vdc (F5-F6)</w:t>
      </w:r>
      <w:r w:rsidR="003B49FA">
        <w:rPr>
          <w:rFonts w:eastAsia="Calibri"/>
        </w:rPr>
        <w:tab/>
      </w:r>
      <w:r w:rsidR="003B49FA">
        <w:rPr>
          <w:rFonts w:eastAsia="Calibri"/>
        </w:rPr>
        <w:tab/>
      </w:r>
      <w:r w:rsidR="003B49FA">
        <w:rPr>
          <w:rFonts w:eastAsia="Calibri"/>
        </w:rPr>
        <w:tab/>
        <w:t xml:space="preserve">         (28</w:t>
      </w:r>
      <w:r w:rsidRPr="00912041">
        <w:rPr>
          <w:rFonts w:eastAsia="Calibri"/>
        </w:rPr>
        <w:t>)</w:t>
      </w:r>
    </w:p>
    <w:p w:rsidR="00912041" w:rsidRPr="00912041" w:rsidRDefault="00912041" w:rsidP="00912041">
      <w:pPr>
        <w:autoSpaceDE w:val="0"/>
        <w:autoSpaceDN w:val="0"/>
        <w:adjustRightInd w:val="0"/>
        <w:rPr>
          <w:rFonts w:eastAsia="Calibri"/>
        </w:rPr>
      </w:pPr>
    </w:p>
    <w:p w:rsidR="00912041" w:rsidRPr="00912041" w:rsidRDefault="00912041" w:rsidP="00912041">
      <w:pPr>
        <w:spacing w:after="200"/>
        <w:contextualSpacing/>
        <w:rPr>
          <w:rFonts w:eastAsia="Calibri"/>
        </w:rPr>
      </w:pPr>
      <w:r w:rsidRPr="00912041">
        <w:rPr>
          <w:rFonts w:eastAsia="Calibri"/>
        </w:rPr>
        <w:t xml:space="preserve">Uca2=Vcs2-Vas2=Vdc (F6-F4) </w:t>
      </w:r>
      <w:r w:rsidR="003B49FA">
        <w:rPr>
          <w:rFonts w:eastAsia="Calibri"/>
        </w:rPr>
        <w:t xml:space="preserve">    </w:t>
      </w:r>
      <w:r w:rsidR="003B49FA">
        <w:rPr>
          <w:rFonts w:eastAsia="Calibri"/>
        </w:rPr>
        <w:tab/>
      </w:r>
      <w:r w:rsidR="003B49FA">
        <w:rPr>
          <w:rFonts w:eastAsia="Calibri"/>
        </w:rPr>
        <w:tab/>
        <w:t xml:space="preserve">                       (29</w:t>
      </w:r>
      <w:r w:rsidRPr="00912041">
        <w:rPr>
          <w:rFonts w:eastAsia="Calibri"/>
        </w:rPr>
        <w:t>)</w:t>
      </w:r>
    </w:p>
    <w:p w:rsidR="00C06C34" w:rsidRPr="00C06C34" w:rsidRDefault="00C06C34" w:rsidP="00812182">
      <w:pPr>
        <w:spacing w:after="200"/>
        <w:contextualSpacing/>
        <w:rPr>
          <w:rFonts w:eastAsia="Calibri"/>
        </w:rPr>
      </w:pPr>
    </w:p>
    <w:p w:rsidR="00C06C34" w:rsidRPr="005D3D98" w:rsidRDefault="00C560B1" w:rsidP="00C552D8">
      <w:pPr>
        <w:autoSpaceDE w:val="0"/>
        <w:autoSpaceDN w:val="0"/>
        <w:adjustRightInd w:val="0"/>
        <w:contextualSpacing/>
        <w:jc w:val="both"/>
        <w:rPr>
          <w:rFonts w:eastAsia="Calibri"/>
        </w:rPr>
      </w:pPr>
      <w:r>
        <w:rPr>
          <w:rFonts w:eastAsia="Calibri"/>
        </w:rPr>
        <w:t>Assuming the voltage Vas was, Vbs and V</w:t>
      </w:r>
      <w:r w:rsidR="00C06C34" w:rsidRPr="005D3D98">
        <w:rPr>
          <w:rFonts w:eastAsia="Calibri"/>
        </w:rPr>
        <w:t>cs form a balanced three-phase voltage system then:</w:t>
      </w:r>
    </w:p>
    <w:p w:rsidR="00C06C34" w:rsidRDefault="003B49FA" w:rsidP="00C552D8">
      <w:pPr>
        <w:spacing w:after="200"/>
        <w:contextualSpacing/>
        <w:jc w:val="both"/>
        <w:rPr>
          <w:rFonts w:eastAsia="Calibri"/>
        </w:rPr>
      </w:pPr>
      <w:r>
        <w:rPr>
          <w:rFonts w:eastAsia="Calibri"/>
        </w:rPr>
        <w:t>From (24</w:t>
      </w:r>
      <w:r w:rsidR="00C06C34" w:rsidRPr="005D3D98">
        <w:rPr>
          <w:rFonts w:eastAsia="Calibri"/>
        </w:rPr>
        <w:t>) -</w:t>
      </w:r>
      <w:r>
        <w:rPr>
          <w:rFonts w:eastAsia="Calibri"/>
        </w:rPr>
        <w:t xml:space="preserve"> (24</w:t>
      </w:r>
      <w:r w:rsidR="00C06C34" w:rsidRPr="005D3D98">
        <w:rPr>
          <w:rFonts w:eastAsia="Calibri"/>
        </w:rPr>
        <w:t>) found</w:t>
      </w:r>
    </w:p>
    <w:p w:rsidR="00D87885" w:rsidRPr="005D3D98" w:rsidRDefault="00D87885" w:rsidP="00C552D8">
      <w:pPr>
        <w:spacing w:after="200"/>
        <w:contextualSpacing/>
        <w:jc w:val="both"/>
        <w:rPr>
          <w:rFonts w:eastAsia="Calibri"/>
        </w:rPr>
      </w:pPr>
    </w:p>
    <w:p w:rsidR="00C552D8" w:rsidRPr="005D3D98" w:rsidRDefault="00912041" w:rsidP="00912041">
      <w:pPr>
        <w:spacing w:after="200"/>
        <w:contextualSpacing/>
        <w:rPr>
          <w:rFonts w:eastAsia="Calibri"/>
        </w:rPr>
      </w:pPr>
      <w:r w:rsidRPr="00912041">
        <w:rPr>
          <w:rFonts w:eastAsia="Calibri"/>
        </w:rPr>
        <w:t>V</w:t>
      </w:r>
      <w:r w:rsidRPr="00912041">
        <w:rPr>
          <w:rFonts w:eastAsia="Calibri"/>
          <w:vertAlign w:val="subscript"/>
        </w:rPr>
        <w:t>bs1</w:t>
      </w:r>
      <w:r w:rsidRPr="00912041">
        <w:rPr>
          <w:rFonts w:eastAsia="Calibri"/>
        </w:rPr>
        <w:t>=</w:t>
      </w:r>
      <m:oMath>
        <m:f>
          <m:fPr>
            <m:ctrlPr>
              <w:rPr>
                <w:rFonts w:ascii="Cambria Math" w:hAnsi="Cambria Math"/>
                <w:i/>
                <w:sz w:val="24"/>
                <w:szCs w:val="24"/>
              </w:rPr>
            </m:ctrlPr>
          </m:fPr>
          <m:num>
            <m:r>
              <w:rPr>
                <w:rFonts w:ascii="Cambria Math" w:eastAsia="Calibri" w:hAnsi="Cambria Math"/>
                <w:lang w:val="fr-FR"/>
              </w:rPr>
              <m:t>Vdc</m:t>
            </m:r>
          </m:num>
          <m:den>
            <m:r>
              <w:rPr>
                <w:rFonts w:ascii="Cambria Math" w:eastAsia="Calibri"/>
              </w:rPr>
              <m:t>3</m:t>
            </m:r>
          </m:den>
        </m:f>
        <m:r>
          <w:rPr>
            <w:rFonts w:ascii="Cambria Math" w:eastAsia="Calibri"/>
          </w:rPr>
          <m:t>(</m:t>
        </m:r>
      </m:oMath>
      <w:r w:rsidRPr="00912041">
        <w:rPr>
          <w:rFonts w:eastAsia="Calibri"/>
        </w:rPr>
        <w:t>2F</w:t>
      </w:r>
      <w:r w:rsidRPr="00912041">
        <w:rPr>
          <w:rFonts w:eastAsia="Calibri"/>
          <w:vertAlign w:val="subscript"/>
        </w:rPr>
        <w:t>2</w:t>
      </w:r>
      <w:r w:rsidRPr="00912041">
        <w:rPr>
          <w:rFonts w:eastAsia="Calibri"/>
        </w:rPr>
        <w:t>-F</w:t>
      </w:r>
      <w:r w:rsidRPr="00912041">
        <w:rPr>
          <w:rFonts w:eastAsia="Calibri"/>
          <w:vertAlign w:val="subscript"/>
        </w:rPr>
        <w:t>1</w:t>
      </w:r>
      <w:r w:rsidRPr="00912041">
        <w:rPr>
          <w:rFonts w:eastAsia="Calibri"/>
        </w:rPr>
        <w:t>-F</w:t>
      </w:r>
      <w:r w:rsidRPr="00912041">
        <w:rPr>
          <w:rFonts w:eastAsia="Calibri"/>
          <w:vertAlign w:val="subscript"/>
        </w:rPr>
        <w:t>3</w:t>
      </w:r>
      <m:oMath>
        <m:r>
          <w:rPr>
            <w:rFonts w:ascii="Cambria Math" w:eastAsia="Calibri"/>
          </w:rPr>
          <m:t>)</m:t>
        </m:r>
      </m:oMath>
      <w:r w:rsidRPr="00912041">
        <w:tab/>
      </w:r>
      <w:r w:rsidRPr="00912041">
        <w:tab/>
      </w:r>
      <w:r w:rsidRPr="00912041">
        <w:tab/>
      </w:r>
      <w:r w:rsidRPr="00912041">
        <w:tab/>
        <w:t xml:space="preserve">       </w:t>
      </w:r>
      <w:r w:rsidR="003B49FA">
        <w:rPr>
          <w:rFonts w:eastAsia="Calibri"/>
        </w:rPr>
        <w:t>(30</w:t>
      </w:r>
      <w:r w:rsidRPr="00912041">
        <w:rPr>
          <w:rFonts w:eastAsia="Calibri"/>
        </w:rPr>
        <w:t>)</w:t>
      </w:r>
    </w:p>
    <w:p w:rsidR="00C06C34" w:rsidRPr="005D3D98" w:rsidRDefault="003B49FA" w:rsidP="00BA0CB8">
      <w:pPr>
        <w:spacing w:after="200"/>
        <w:contextualSpacing/>
        <w:jc w:val="both"/>
        <w:rPr>
          <w:rFonts w:eastAsia="Calibri"/>
        </w:rPr>
      </w:pPr>
      <w:r>
        <w:rPr>
          <w:rFonts w:eastAsia="Calibri"/>
        </w:rPr>
        <w:t>From (25) - (26</w:t>
      </w:r>
      <w:r w:rsidR="00C06C34" w:rsidRPr="005D3D98">
        <w:rPr>
          <w:rFonts w:eastAsia="Calibri"/>
        </w:rPr>
        <w:t>) found</w:t>
      </w:r>
    </w:p>
    <w:p w:rsidR="00BA0CB8" w:rsidRPr="005D3D98" w:rsidRDefault="00BA0CB8" w:rsidP="00BA0CB8">
      <w:pPr>
        <w:spacing w:after="200"/>
        <w:contextualSpacing/>
        <w:jc w:val="both"/>
        <w:rPr>
          <w:rFonts w:eastAsia="Calibri"/>
        </w:rPr>
      </w:pPr>
    </w:p>
    <w:p w:rsidR="00912041" w:rsidRPr="00912041" w:rsidRDefault="00912041" w:rsidP="00912041">
      <w:pPr>
        <w:spacing w:after="200"/>
        <w:contextualSpacing/>
        <w:rPr>
          <w:rFonts w:eastAsia="Calibri"/>
        </w:rPr>
      </w:pPr>
      <w:r w:rsidRPr="00912041">
        <w:rPr>
          <w:rFonts w:eastAsia="Calibri"/>
        </w:rPr>
        <w:t>V</w:t>
      </w:r>
      <w:r w:rsidRPr="00912041">
        <w:rPr>
          <w:rFonts w:eastAsia="Calibri"/>
          <w:vertAlign w:val="subscript"/>
        </w:rPr>
        <w:t>cs1</w:t>
      </w:r>
      <w:r w:rsidRPr="00912041">
        <w:rPr>
          <w:rFonts w:eastAsia="Calibri"/>
        </w:rPr>
        <w:t>=</w:t>
      </w:r>
      <m:oMath>
        <m:f>
          <m:fPr>
            <m:ctrlPr>
              <w:rPr>
                <w:rFonts w:ascii="Cambria Math" w:hAnsi="Cambria Math"/>
                <w:i/>
              </w:rPr>
            </m:ctrlPr>
          </m:fPr>
          <m:num>
            <m:r>
              <w:rPr>
                <w:rFonts w:ascii="Cambria Math" w:eastAsia="Calibri" w:hAnsi="Cambria Math"/>
                <w:lang w:val="fr-FR"/>
              </w:rPr>
              <m:t>Vdc</m:t>
            </m:r>
          </m:num>
          <m:den>
            <m:r>
              <w:rPr>
                <w:rFonts w:ascii="Cambria Math" w:eastAsia="Calibri"/>
              </w:rPr>
              <m:t>3</m:t>
            </m:r>
          </m:den>
        </m:f>
        <m:r>
          <w:rPr>
            <w:rFonts w:ascii="Cambria Math" w:eastAsia="Calibri"/>
          </w:rPr>
          <m:t>(</m:t>
        </m:r>
      </m:oMath>
      <w:r w:rsidRPr="00912041">
        <w:rPr>
          <w:rFonts w:eastAsia="Calibri"/>
        </w:rPr>
        <w:t>2F</w:t>
      </w:r>
      <w:r w:rsidRPr="00912041">
        <w:rPr>
          <w:rFonts w:eastAsia="Calibri"/>
          <w:vertAlign w:val="subscript"/>
        </w:rPr>
        <w:t>3</w:t>
      </w:r>
      <w:r w:rsidRPr="00912041">
        <w:rPr>
          <w:rFonts w:eastAsia="Calibri"/>
        </w:rPr>
        <w:t>-F</w:t>
      </w:r>
      <w:r w:rsidRPr="00912041">
        <w:rPr>
          <w:rFonts w:eastAsia="Calibri"/>
          <w:vertAlign w:val="subscript"/>
        </w:rPr>
        <w:t>1</w:t>
      </w:r>
      <w:r w:rsidRPr="00912041">
        <w:rPr>
          <w:rFonts w:eastAsia="Calibri"/>
        </w:rPr>
        <w:t>-F</w:t>
      </w:r>
      <w:r w:rsidRPr="00912041">
        <w:rPr>
          <w:rFonts w:eastAsia="Calibri"/>
          <w:vertAlign w:val="subscript"/>
        </w:rPr>
        <w:t>2</w:t>
      </w:r>
      <m:oMath>
        <m:r>
          <w:rPr>
            <w:rFonts w:ascii="Cambria Math" w:eastAsia="Calibri"/>
          </w:rPr>
          <m:t>)</m:t>
        </m:r>
      </m:oMath>
      <w:r w:rsidRPr="00912041">
        <w:tab/>
      </w:r>
      <w:r w:rsidRPr="00912041">
        <w:tab/>
      </w:r>
      <w:r w:rsidRPr="00912041">
        <w:tab/>
      </w:r>
      <w:r w:rsidRPr="00912041">
        <w:tab/>
        <w:t xml:space="preserve">      </w:t>
      </w:r>
      <w:r w:rsidR="003B49FA">
        <w:rPr>
          <w:rFonts w:eastAsia="Calibri"/>
        </w:rPr>
        <w:t>(31</w:t>
      </w:r>
      <w:r w:rsidRPr="00912041">
        <w:rPr>
          <w:rFonts w:eastAsia="Calibri"/>
        </w:rPr>
        <w:t>)</w:t>
      </w:r>
    </w:p>
    <w:p w:rsidR="00BA0CB8" w:rsidRPr="005D3D98" w:rsidRDefault="00BA0CB8" w:rsidP="00BA0CB8">
      <w:pPr>
        <w:spacing w:after="200"/>
        <w:contextualSpacing/>
        <w:jc w:val="both"/>
        <w:rPr>
          <w:rFonts w:eastAsia="Calibri"/>
        </w:rPr>
      </w:pPr>
    </w:p>
    <w:p w:rsidR="00C06C34" w:rsidRPr="005D3D98" w:rsidRDefault="00DB1400" w:rsidP="00BA0CB8">
      <w:pPr>
        <w:spacing w:after="200"/>
        <w:contextualSpacing/>
        <w:jc w:val="both"/>
        <w:rPr>
          <w:rFonts w:eastAsia="Calibri"/>
        </w:rPr>
      </w:pPr>
      <w:r>
        <w:rPr>
          <w:rFonts w:eastAsia="Calibri"/>
        </w:rPr>
        <w:t>From (2</w:t>
      </w:r>
      <w:r w:rsidR="003B49FA">
        <w:rPr>
          <w:rFonts w:eastAsia="Calibri"/>
        </w:rPr>
        <w:t>4) - (26</w:t>
      </w:r>
      <w:r w:rsidR="00C552D8" w:rsidRPr="005D3D98">
        <w:rPr>
          <w:rFonts w:eastAsia="Calibri"/>
        </w:rPr>
        <w:t>) found</w:t>
      </w:r>
    </w:p>
    <w:p w:rsidR="00BA0CB8" w:rsidRPr="005D3D98" w:rsidRDefault="00BA0CB8" w:rsidP="00BA0CB8">
      <w:pPr>
        <w:spacing w:after="200"/>
        <w:contextualSpacing/>
        <w:jc w:val="both"/>
        <w:rPr>
          <w:rFonts w:eastAsia="Calibri"/>
        </w:rPr>
      </w:pPr>
    </w:p>
    <w:p w:rsidR="00912041" w:rsidRPr="00912041" w:rsidRDefault="00912041" w:rsidP="00912041">
      <w:pPr>
        <w:spacing w:after="200"/>
        <w:contextualSpacing/>
        <w:rPr>
          <w:rFonts w:eastAsia="Calibri"/>
        </w:rPr>
      </w:pPr>
      <w:r w:rsidRPr="00912041">
        <w:rPr>
          <w:rFonts w:eastAsia="Calibri"/>
        </w:rPr>
        <w:t>V</w:t>
      </w:r>
      <w:r w:rsidRPr="00912041">
        <w:rPr>
          <w:rFonts w:eastAsia="Calibri"/>
          <w:vertAlign w:val="subscript"/>
        </w:rPr>
        <w:t>as1</w:t>
      </w:r>
      <w:r w:rsidRPr="00912041">
        <w:rPr>
          <w:rFonts w:eastAsia="Calibri"/>
        </w:rPr>
        <w:t>=</w:t>
      </w:r>
      <m:oMath>
        <m:r>
          <w:rPr>
            <w:rFonts w:ascii="Cambria Math" w:eastAsia="Calibri" w:hAnsi="Cambria Math"/>
          </w:rPr>
          <m:t xml:space="preserve"> </m:t>
        </m:r>
        <m:f>
          <m:fPr>
            <m:ctrlPr>
              <w:rPr>
                <w:rFonts w:ascii="Cambria Math" w:hAnsi="Cambria Math"/>
                <w:i/>
              </w:rPr>
            </m:ctrlPr>
          </m:fPr>
          <m:num>
            <m:r>
              <w:rPr>
                <w:rFonts w:ascii="Cambria Math" w:eastAsia="Calibri" w:hAnsi="Cambria Math"/>
                <w:lang w:val="fr-FR"/>
              </w:rPr>
              <m:t>Vdc</m:t>
            </m:r>
          </m:num>
          <m:den>
            <m:r>
              <w:rPr>
                <w:rFonts w:ascii="Cambria Math" w:eastAsia="Calibri"/>
              </w:rPr>
              <m:t>3</m:t>
            </m:r>
          </m:den>
        </m:f>
        <m:r>
          <w:rPr>
            <w:rFonts w:ascii="Cambria Math" w:eastAsia="Calibri"/>
          </w:rPr>
          <m:t>(</m:t>
        </m:r>
      </m:oMath>
      <w:r w:rsidRPr="00912041">
        <w:rPr>
          <w:rFonts w:eastAsia="Calibri"/>
        </w:rPr>
        <w:t>2F</w:t>
      </w:r>
      <w:r w:rsidRPr="00912041">
        <w:rPr>
          <w:rFonts w:eastAsia="Calibri"/>
          <w:vertAlign w:val="subscript"/>
        </w:rPr>
        <w:t>1</w:t>
      </w:r>
      <w:r w:rsidRPr="00912041">
        <w:rPr>
          <w:rFonts w:eastAsia="Calibri"/>
        </w:rPr>
        <w:t>-F</w:t>
      </w:r>
      <w:r w:rsidRPr="00912041">
        <w:rPr>
          <w:rFonts w:eastAsia="Calibri"/>
          <w:vertAlign w:val="subscript"/>
        </w:rPr>
        <w:t>2</w:t>
      </w:r>
      <w:r w:rsidRPr="00912041">
        <w:rPr>
          <w:rFonts w:eastAsia="Calibri"/>
        </w:rPr>
        <w:t>-F</w:t>
      </w:r>
      <w:r w:rsidRPr="00912041">
        <w:rPr>
          <w:rFonts w:eastAsia="Calibri"/>
          <w:vertAlign w:val="subscript"/>
        </w:rPr>
        <w:t>3</w:t>
      </w:r>
      <m:oMath>
        <m:r>
          <w:rPr>
            <w:rFonts w:ascii="Cambria Math" w:eastAsia="Calibri"/>
          </w:rPr>
          <m:t>)</m:t>
        </m:r>
      </m:oMath>
      <w:r w:rsidRPr="00912041">
        <w:t xml:space="preserve">                                                         </w:t>
      </w:r>
      <w:r w:rsidR="003B49FA">
        <w:rPr>
          <w:rFonts w:eastAsia="Calibri"/>
        </w:rPr>
        <w:t>(32</w:t>
      </w:r>
      <w:r w:rsidRPr="00912041">
        <w:rPr>
          <w:rFonts w:eastAsia="Calibri"/>
        </w:rPr>
        <w:t>)</w:t>
      </w:r>
    </w:p>
    <w:p w:rsidR="00BA0CB8" w:rsidRPr="005D3D98" w:rsidRDefault="00BA0CB8" w:rsidP="00BA0CB8">
      <w:pPr>
        <w:spacing w:after="200"/>
        <w:contextualSpacing/>
        <w:jc w:val="both"/>
        <w:rPr>
          <w:rFonts w:eastAsia="Calibri"/>
        </w:rPr>
      </w:pPr>
    </w:p>
    <w:p w:rsidR="00C06C34" w:rsidRDefault="00C06C34" w:rsidP="00BA0CB8">
      <w:pPr>
        <w:spacing w:after="200"/>
        <w:contextualSpacing/>
        <w:jc w:val="both"/>
        <w:rPr>
          <w:rFonts w:eastAsia="Calibri"/>
        </w:rPr>
      </w:pPr>
      <w:r w:rsidRPr="005D3D98">
        <w:rPr>
          <w:rFonts w:eastAsia="Calibri"/>
        </w:rPr>
        <w:t xml:space="preserve">Similarly </w:t>
      </w:r>
      <w:r w:rsidR="00D87885" w:rsidRPr="005D3D98">
        <w:rPr>
          <w:rFonts w:eastAsia="Calibri"/>
        </w:rPr>
        <w:t>methods include</w:t>
      </w:r>
      <w:r w:rsidRPr="005D3D98">
        <w:rPr>
          <w:rFonts w:eastAsia="Calibri"/>
        </w:rPr>
        <w:t>:</w:t>
      </w:r>
    </w:p>
    <w:p w:rsidR="00D87885" w:rsidRPr="005D3D98" w:rsidRDefault="00D87885" w:rsidP="00BA0CB8">
      <w:pPr>
        <w:spacing w:after="200"/>
        <w:contextualSpacing/>
        <w:jc w:val="both"/>
        <w:rPr>
          <w:rFonts w:eastAsia="Calibri"/>
        </w:rPr>
      </w:pPr>
    </w:p>
    <w:p w:rsidR="00912041" w:rsidRPr="00912041" w:rsidRDefault="00912041" w:rsidP="00912041">
      <w:pPr>
        <w:tabs>
          <w:tab w:val="center" w:pos="4536"/>
        </w:tabs>
        <w:spacing w:after="200" w:line="360" w:lineRule="auto"/>
        <w:contextualSpacing/>
        <w:rPr>
          <w:rFonts w:eastAsia="Calibri"/>
        </w:rPr>
      </w:pPr>
      <w:r w:rsidRPr="00912041">
        <w:rPr>
          <w:rFonts w:eastAsia="Calibri"/>
        </w:rPr>
        <w:t>V</w:t>
      </w:r>
      <w:r w:rsidRPr="00912041">
        <w:rPr>
          <w:rFonts w:eastAsia="Calibri"/>
          <w:vertAlign w:val="subscript"/>
        </w:rPr>
        <w:t>bs2</w:t>
      </w:r>
      <w:r w:rsidRPr="00912041">
        <w:rPr>
          <w:rFonts w:eastAsia="Calibri"/>
        </w:rPr>
        <w:t>=</w:t>
      </w:r>
      <m:oMath>
        <m:r>
          <w:rPr>
            <w:rFonts w:ascii="Cambria Math" w:eastAsia="Calibri" w:hAnsi="Cambria Math"/>
          </w:rPr>
          <m:t xml:space="preserve"> </m:t>
        </m:r>
        <m:f>
          <m:fPr>
            <m:ctrlPr>
              <w:rPr>
                <w:rFonts w:ascii="Cambria Math" w:hAnsi="Cambria Math"/>
                <w:i/>
              </w:rPr>
            </m:ctrlPr>
          </m:fPr>
          <m:num>
            <m:r>
              <w:rPr>
                <w:rFonts w:ascii="Cambria Math" w:eastAsia="Calibri" w:hAnsi="Cambria Math"/>
                <w:lang w:val="fr-FR"/>
              </w:rPr>
              <m:t>Vdc</m:t>
            </m:r>
          </m:num>
          <m:den>
            <m:r>
              <w:rPr>
                <w:rFonts w:ascii="Cambria Math" w:eastAsia="Calibri"/>
              </w:rPr>
              <m:t>3</m:t>
            </m:r>
          </m:den>
        </m:f>
        <m:r>
          <w:rPr>
            <w:rFonts w:ascii="Cambria Math" w:eastAsia="Calibri"/>
          </w:rPr>
          <m:t>(</m:t>
        </m:r>
      </m:oMath>
      <w:r w:rsidRPr="00912041">
        <w:rPr>
          <w:rFonts w:eastAsia="Calibri"/>
        </w:rPr>
        <w:t>2F</w:t>
      </w:r>
      <w:r w:rsidRPr="00912041">
        <w:rPr>
          <w:rFonts w:eastAsia="Calibri"/>
          <w:vertAlign w:val="subscript"/>
        </w:rPr>
        <w:t>5</w:t>
      </w:r>
      <w:r w:rsidRPr="00912041">
        <w:rPr>
          <w:rFonts w:eastAsia="Calibri"/>
        </w:rPr>
        <w:t>-F</w:t>
      </w:r>
      <w:r w:rsidRPr="00912041">
        <w:rPr>
          <w:rFonts w:eastAsia="Calibri"/>
          <w:vertAlign w:val="subscript"/>
        </w:rPr>
        <w:t>4</w:t>
      </w:r>
      <w:r w:rsidRPr="00912041">
        <w:rPr>
          <w:rFonts w:eastAsia="Calibri"/>
        </w:rPr>
        <w:t>-F</w:t>
      </w:r>
      <w:r w:rsidRPr="00912041">
        <w:rPr>
          <w:rFonts w:eastAsia="Calibri"/>
          <w:vertAlign w:val="subscript"/>
        </w:rPr>
        <w:t>6</w:t>
      </w:r>
      <m:oMath>
        <m:r>
          <w:rPr>
            <w:rFonts w:ascii="Cambria Math" w:eastAsia="Calibri"/>
          </w:rPr>
          <m:t>)</m:t>
        </m:r>
      </m:oMath>
      <w:r w:rsidRPr="00912041">
        <w:t xml:space="preserve">                                                         </w:t>
      </w:r>
      <w:r w:rsidR="003B49FA">
        <w:rPr>
          <w:rFonts w:eastAsia="Calibri"/>
        </w:rPr>
        <w:t>(33</w:t>
      </w:r>
      <w:r w:rsidRPr="00912041">
        <w:rPr>
          <w:rFonts w:eastAsia="Calibri"/>
        </w:rPr>
        <w:t>)</w:t>
      </w:r>
    </w:p>
    <w:p w:rsidR="00912041" w:rsidRPr="00912041" w:rsidRDefault="00912041" w:rsidP="00912041">
      <w:pPr>
        <w:tabs>
          <w:tab w:val="center" w:pos="4536"/>
        </w:tabs>
        <w:spacing w:after="200" w:line="360" w:lineRule="auto"/>
        <w:contextualSpacing/>
        <w:rPr>
          <w:rFonts w:eastAsia="Calibri"/>
        </w:rPr>
      </w:pPr>
      <w:r w:rsidRPr="00912041">
        <w:rPr>
          <w:rFonts w:eastAsia="Calibri"/>
        </w:rPr>
        <w:t>V</w:t>
      </w:r>
      <w:r w:rsidRPr="00912041">
        <w:rPr>
          <w:rFonts w:eastAsia="Calibri"/>
          <w:vertAlign w:val="subscript"/>
        </w:rPr>
        <w:t>cs2</w:t>
      </w:r>
      <w:r w:rsidRPr="00912041">
        <w:rPr>
          <w:rFonts w:eastAsia="Calibri"/>
        </w:rPr>
        <w:t>=</w:t>
      </w:r>
      <m:oMath>
        <m:r>
          <w:rPr>
            <w:rFonts w:ascii="Cambria Math" w:eastAsia="Calibri" w:hAnsi="Cambria Math"/>
          </w:rPr>
          <m:t xml:space="preserve"> </m:t>
        </m:r>
        <m:f>
          <m:fPr>
            <m:ctrlPr>
              <w:rPr>
                <w:rFonts w:ascii="Cambria Math" w:hAnsi="Cambria Math"/>
                <w:i/>
              </w:rPr>
            </m:ctrlPr>
          </m:fPr>
          <m:num>
            <m:r>
              <w:rPr>
                <w:rFonts w:ascii="Cambria Math" w:eastAsia="Calibri" w:hAnsi="Cambria Math"/>
                <w:lang w:val="fr-FR"/>
              </w:rPr>
              <m:t>Vdc</m:t>
            </m:r>
          </m:num>
          <m:den>
            <m:r>
              <w:rPr>
                <w:rFonts w:ascii="Cambria Math" w:eastAsia="Calibri"/>
              </w:rPr>
              <m:t>3</m:t>
            </m:r>
          </m:den>
        </m:f>
        <m:r>
          <w:rPr>
            <w:rFonts w:ascii="Cambria Math" w:eastAsia="Calibri"/>
          </w:rPr>
          <m:t>(</m:t>
        </m:r>
      </m:oMath>
      <w:r w:rsidRPr="00912041">
        <w:rPr>
          <w:rFonts w:eastAsia="Calibri"/>
        </w:rPr>
        <w:t>2F</w:t>
      </w:r>
      <w:r w:rsidRPr="00912041">
        <w:rPr>
          <w:rFonts w:eastAsia="Calibri"/>
          <w:vertAlign w:val="subscript"/>
        </w:rPr>
        <w:t>6</w:t>
      </w:r>
      <w:r w:rsidRPr="00912041">
        <w:rPr>
          <w:rFonts w:eastAsia="Calibri"/>
        </w:rPr>
        <w:t>-F</w:t>
      </w:r>
      <w:r w:rsidRPr="00912041">
        <w:rPr>
          <w:rFonts w:eastAsia="Calibri"/>
          <w:vertAlign w:val="subscript"/>
        </w:rPr>
        <w:t>4</w:t>
      </w:r>
      <w:r w:rsidRPr="00912041">
        <w:rPr>
          <w:rFonts w:eastAsia="Calibri"/>
        </w:rPr>
        <w:t>-F</w:t>
      </w:r>
      <w:r w:rsidRPr="00912041">
        <w:rPr>
          <w:rFonts w:eastAsia="Calibri"/>
          <w:vertAlign w:val="subscript"/>
        </w:rPr>
        <w:t>6</w:t>
      </w:r>
      <m:oMath>
        <m:r>
          <w:rPr>
            <w:rFonts w:ascii="Cambria Math" w:eastAsia="Calibri"/>
          </w:rPr>
          <m:t>)</m:t>
        </m:r>
      </m:oMath>
      <w:r w:rsidRPr="00912041">
        <w:t xml:space="preserve">                                                          </w:t>
      </w:r>
      <w:r w:rsidR="003B49FA">
        <w:rPr>
          <w:rFonts w:eastAsia="Calibri"/>
        </w:rPr>
        <w:t>(34</w:t>
      </w:r>
      <w:r w:rsidRPr="00912041">
        <w:rPr>
          <w:rFonts w:eastAsia="Calibri"/>
        </w:rPr>
        <w:t>)</w:t>
      </w:r>
    </w:p>
    <w:p w:rsidR="00BA0CB8" w:rsidRPr="005D3D98" w:rsidRDefault="00912041" w:rsidP="003B49FA">
      <w:pPr>
        <w:tabs>
          <w:tab w:val="center" w:pos="4536"/>
        </w:tabs>
        <w:spacing w:after="200" w:line="360" w:lineRule="auto"/>
        <w:contextualSpacing/>
        <w:rPr>
          <w:rFonts w:eastAsia="Calibri"/>
        </w:rPr>
      </w:pPr>
      <w:r w:rsidRPr="00CB7364">
        <w:rPr>
          <w:rFonts w:eastAsia="Calibri"/>
        </w:rPr>
        <w:t>V</w:t>
      </w:r>
      <w:r w:rsidRPr="00CB7364">
        <w:rPr>
          <w:rFonts w:eastAsia="Calibri"/>
          <w:vertAlign w:val="subscript"/>
        </w:rPr>
        <w:t>as2</w:t>
      </w:r>
      <w:r w:rsidRPr="00CB7364">
        <w:rPr>
          <w:rFonts w:eastAsia="Calibri"/>
        </w:rPr>
        <w:t>=</w:t>
      </w:r>
      <m:oMath>
        <m:r>
          <w:rPr>
            <w:rFonts w:ascii="Cambria Math" w:eastAsia="Calibri" w:hAnsi="Cambria Math"/>
          </w:rPr>
          <m:t xml:space="preserve"> </m:t>
        </m:r>
        <m:f>
          <m:fPr>
            <m:ctrlPr>
              <w:rPr>
                <w:rFonts w:ascii="Cambria Math" w:hAnsi="Cambria Math"/>
                <w:i/>
              </w:rPr>
            </m:ctrlPr>
          </m:fPr>
          <m:num>
            <m:r>
              <w:rPr>
                <w:rFonts w:ascii="Cambria Math" w:eastAsia="Calibri" w:hAnsi="Cambria Math"/>
                <w:lang w:val="fr-FR"/>
              </w:rPr>
              <m:t>Vdc</m:t>
            </m:r>
          </m:num>
          <m:den>
            <m:r>
              <w:rPr>
                <w:rFonts w:ascii="Cambria Math" w:eastAsia="Calibri"/>
              </w:rPr>
              <m:t>3</m:t>
            </m:r>
          </m:den>
        </m:f>
        <m:r>
          <w:rPr>
            <w:rFonts w:ascii="Cambria Math" w:eastAsia="Calibri"/>
          </w:rPr>
          <m:t>(</m:t>
        </m:r>
      </m:oMath>
      <w:r w:rsidRPr="00CB7364">
        <w:rPr>
          <w:rFonts w:eastAsia="Calibri"/>
        </w:rPr>
        <w:t>2F</w:t>
      </w:r>
      <w:r w:rsidRPr="00CB7364">
        <w:rPr>
          <w:rFonts w:eastAsia="Calibri"/>
          <w:vertAlign w:val="subscript"/>
        </w:rPr>
        <w:t>4</w:t>
      </w:r>
      <w:r w:rsidRPr="00CB7364">
        <w:rPr>
          <w:rFonts w:eastAsia="Calibri"/>
        </w:rPr>
        <w:t>-F</w:t>
      </w:r>
      <w:r w:rsidRPr="00CB7364">
        <w:rPr>
          <w:rFonts w:eastAsia="Calibri"/>
          <w:vertAlign w:val="subscript"/>
        </w:rPr>
        <w:t>5</w:t>
      </w:r>
      <w:r w:rsidRPr="00CB7364">
        <w:rPr>
          <w:rFonts w:eastAsia="Calibri"/>
        </w:rPr>
        <w:t>-F</w:t>
      </w:r>
      <w:r w:rsidRPr="00CB7364">
        <w:rPr>
          <w:rFonts w:eastAsia="Calibri"/>
          <w:vertAlign w:val="subscript"/>
        </w:rPr>
        <w:t>6</w:t>
      </w:r>
      <m:oMath>
        <m:r>
          <w:rPr>
            <w:rFonts w:ascii="Cambria Math" w:eastAsia="Calibri"/>
          </w:rPr>
          <m:t>)</m:t>
        </m:r>
      </m:oMath>
      <w:r w:rsidRPr="00CB7364">
        <w:t xml:space="preserve">                                                          </w:t>
      </w:r>
      <w:r w:rsidR="003B49FA">
        <w:rPr>
          <w:rFonts w:eastAsia="Calibri"/>
        </w:rPr>
        <w:t>(35)</w:t>
      </w:r>
    </w:p>
    <w:p w:rsidR="00BA0CB8" w:rsidRPr="005D3D98" w:rsidRDefault="00BA0CB8" w:rsidP="00970D5C">
      <w:pPr>
        <w:tabs>
          <w:tab w:val="center" w:pos="4536"/>
        </w:tabs>
        <w:spacing w:after="200"/>
        <w:contextualSpacing/>
        <w:jc w:val="left"/>
        <w:rPr>
          <w:rFonts w:eastAsia="Calibri"/>
        </w:rPr>
      </w:pPr>
    </w:p>
    <w:p w:rsidR="003B49FA" w:rsidRDefault="00C06C34" w:rsidP="00970D5C">
      <w:pPr>
        <w:tabs>
          <w:tab w:val="center" w:pos="4536"/>
        </w:tabs>
        <w:spacing w:after="200" w:line="360" w:lineRule="auto"/>
        <w:jc w:val="left"/>
        <w:rPr>
          <w:rFonts w:eastAsia="Calibri"/>
        </w:rPr>
      </w:pPr>
      <w:r w:rsidRPr="00354A93">
        <w:rPr>
          <w:rFonts w:eastAsia="Calibri"/>
        </w:rPr>
        <w:t>So:</w:t>
      </w:r>
    </w:p>
    <w:p w:rsidR="00970D5C" w:rsidRDefault="00E45054" w:rsidP="00970D5C">
      <w:pPr>
        <w:tabs>
          <w:tab w:val="center" w:pos="4536"/>
        </w:tabs>
        <w:spacing w:after="200" w:line="360" w:lineRule="auto"/>
        <w:rPr>
          <w:rFonts w:eastAsia="Calibri"/>
        </w:rPr>
      </w:pPr>
      <m:oMath>
        <m:d>
          <m:dPr>
            <m:begChr m:val="["/>
            <m:endChr m:val="]"/>
            <m:ctrlPr>
              <w:rPr>
                <w:rFonts w:ascii="Cambria Math" w:eastAsia="Calibri" w:hAnsi="Cambria Math"/>
                <w:i/>
                <w:lang w:val="fr-FR"/>
              </w:rPr>
            </m:ctrlPr>
          </m:dPr>
          <m:e>
            <m:eqArr>
              <m:eqArrPr>
                <m:ctrlPr>
                  <w:rPr>
                    <w:rFonts w:ascii="Cambria Math" w:eastAsia="Calibri" w:hAnsi="Cambria Math"/>
                    <w:i/>
                    <w:lang w:val="fr-FR"/>
                  </w:rPr>
                </m:ctrlPr>
              </m:eqArrPr>
              <m:e>
                <m:sSub>
                  <m:sSubPr>
                    <m:ctrlPr>
                      <w:rPr>
                        <w:rFonts w:ascii="Cambria Math" w:eastAsia="Calibri" w:hAnsi="Cambria Math"/>
                        <w:i/>
                        <w:lang w:val="fr-FR"/>
                      </w:rPr>
                    </m:ctrlPr>
                  </m:sSubPr>
                  <m:e>
                    <m:r>
                      <w:rPr>
                        <w:rFonts w:ascii="Cambria Math" w:eastAsia="Calibri" w:hAnsi="Cambria Math"/>
                        <w:lang w:val="fr-FR"/>
                      </w:rPr>
                      <m:t>V</m:t>
                    </m:r>
                  </m:e>
                  <m:sub>
                    <m:r>
                      <w:rPr>
                        <w:rFonts w:ascii="Cambria Math" w:eastAsia="Calibri" w:hAnsi="Cambria Math"/>
                        <w:lang w:val="fr-FR"/>
                      </w:rPr>
                      <m:t>as</m:t>
                    </m:r>
                    <m:r>
                      <w:rPr>
                        <w:rFonts w:ascii="Cambria Math" w:eastAsia="Calibri" w:hAnsi="Cambria Math"/>
                      </w:rPr>
                      <m:t>1</m:t>
                    </m:r>
                  </m:sub>
                </m:sSub>
              </m:e>
              <m:e>
                <m:sSub>
                  <m:sSubPr>
                    <m:ctrlPr>
                      <w:rPr>
                        <w:rFonts w:ascii="Cambria Math" w:eastAsia="Calibri" w:hAnsi="Cambria Math"/>
                        <w:i/>
                        <w:lang w:val="fr-FR"/>
                      </w:rPr>
                    </m:ctrlPr>
                  </m:sSubPr>
                  <m:e>
                    <m:r>
                      <w:rPr>
                        <w:rFonts w:ascii="Cambria Math" w:eastAsia="Calibri" w:hAnsi="Cambria Math"/>
                        <w:lang w:val="fr-FR"/>
                      </w:rPr>
                      <m:t>V</m:t>
                    </m:r>
                  </m:e>
                  <m:sub>
                    <m:r>
                      <w:rPr>
                        <w:rFonts w:ascii="Cambria Math" w:eastAsia="Calibri" w:hAnsi="Cambria Math"/>
                        <w:lang w:val="fr-FR"/>
                      </w:rPr>
                      <m:t>bs</m:t>
                    </m:r>
                    <m:r>
                      <w:rPr>
                        <w:rFonts w:ascii="Cambria Math" w:eastAsia="Calibri" w:hAnsi="Cambria Math"/>
                      </w:rPr>
                      <m:t>1</m:t>
                    </m:r>
                  </m:sub>
                </m:sSub>
                <m:ctrlPr>
                  <w:rPr>
                    <w:rFonts w:ascii="Cambria Math" w:eastAsia="Cambria Math" w:hAnsi="Cambria Math" w:cs="Cambria Math"/>
                    <w:i/>
                  </w:rPr>
                </m:ctrlPr>
              </m:e>
              <m:e>
                <m:sSub>
                  <m:sSubPr>
                    <m:ctrlPr>
                      <w:rPr>
                        <w:rFonts w:ascii="Cambria Math" w:eastAsia="Cambria Math" w:hAnsi="Cambria Math" w:cs="Cambria Math"/>
                        <w:i/>
                      </w:rPr>
                    </m:ctrlPr>
                  </m:sSubPr>
                  <m:e>
                    <m:r>
                      <w:rPr>
                        <w:rFonts w:ascii="Cambria Math" w:eastAsia="Cambria Math" w:hAnsi="Cambria Math" w:cs="Cambria Math"/>
                      </w:rPr>
                      <m:t>V</m:t>
                    </m:r>
                  </m:e>
                  <m:sub>
                    <m:r>
                      <w:rPr>
                        <w:rFonts w:ascii="Cambria Math" w:eastAsia="Cambria Math" w:hAnsi="Cambria Math" w:cs="Cambria Math"/>
                      </w:rPr>
                      <m:t>cs1</m:t>
                    </m:r>
                  </m:sub>
                </m:sSub>
              </m:e>
            </m:eqArr>
          </m:e>
        </m:d>
        <m:r>
          <w:rPr>
            <w:rFonts w:ascii="Cambria Math" w:eastAsia="Calibri" w:hAnsi="Cambria Math"/>
          </w:rPr>
          <m:t>=</m:t>
        </m:r>
        <m:f>
          <m:fPr>
            <m:ctrlPr>
              <w:rPr>
                <w:rFonts w:ascii="Cambria Math" w:eastAsia="Calibri" w:hAnsi="Cambria Math"/>
                <w:i/>
                <w:lang w:val="fr-FR"/>
              </w:rPr>
            </m:ctrlPr>
          </m:fPr>
          <m:num>
            <m:sSub>
              <m:sSubPr>
                <m:ctrlPr>
                  <w:rPr>
                    <w:rFonts w:ascii="Cambria Math" w:eastAsia="Calibri" w:hAnsi="Cambria Math"/>
                    <w:i/>
                    <w:lang w:val="fr-FR"/>
                  </w:rPr>
                </m:ctrlPr>
              </m:sSubPr>
              <m:e>
                <m:r>
                  <w:rPr>
                    <w:rFonts w:ascii="Cambria Math" w:eastAsia="Calibri" w:hAnsi="Cambria Math"/>
                    <w:lang w:val="fr-FR"/>
                  </w:rPr>
                  <m:t>V</m:t>
                </m:r>
              </m:e>
              <m:sub>
                <m:r>
                  <w:rPr>
                    <w:rFonts w:ascii="Cambria Math" w:eastAsia="Calibri" w:hAnsi="Cambria Math"/>
                    <w:lang w:val="fr-FR"/>
                  </w:rPr>
                  <m:t>dc</m:t>
                </m:r>
              </m:sub>
            </m:sSub>
          </m:num>
          <m:den>
            <m:r>
              <w:rPr>
                <w:rFonts w:ascii="Cambria Math" w:eastAsia="Calibri" w:hAnsi="Cambria Math"/>
              </w:rPr>
              <m:t>3</m:t>
            </m:r>
          </m:den>
        </m:f>
        <m:d>
          <m:dPr>
            <m:begChr m:val="["/>
            <m:endChr m:val="]"/>
            <m:ctrlPr>
              <w:rPr>
                <w:rFonts w:ascii="Cambria Math" w:eastAsia="Calibri" w:hAnsi="Cambria Math"/>
                <w:i/>
                <w:lang w:val="fr-FR"/>
              </w:rPr>
            </m:ctrlPr>
          </m:dPr>
          <m:e>
            <m:m>
              <m:mPr>
                <m:mcs>
                  <m:mc>
                    <m:mcPr>
                      <m:count m:val="3"/>
                      <m:mcJc m:val="center"/>
                    </m:mcPr>
                  </m:mc>
                </m:mcs>
                <m:ctrlPr>
                  <w:rPr>
                    <w:rFonts w:ascii="Cambria Math" w:eastAsia="Calibri" w:hAnsi="Cambria Math"/>
                    <w:i/>
                    <w:lang w:val="fr-FR"/>
                  </w:rPr>
                </m:ctrlPr>
              </m:mPr>
              <m:mr>
                <m:e>
                  <m:r>
                    <w:rPr>
                      <w:rFonts w:ascii="Cambria Math" w:eastAsia="Calibri" w:hAnsi="Cambria Math"/>
                    </w:rPr>
                    <m:t>2</m:t>
                  </m:r>
                </m:e>
                <m:e>
                  <m:r>
                    <w:rPr>
                      <w:rFonts w:ascii="Cambria Math" w:eastAsia="Calibri" w:hAnsi="Cambria Math"/>
                    </w:rPr>
                    <m:t>-1</m:t>
                  </m:r>
                </m:e>
                <m:e>
                  <m:r>
                    <w:rPr>
                      <w:rFonts w:ascii="Cambria Math" w:eastAsia="Calibri" w:hAnsi="Cambria Math"/>
                    </w:rPr>
                    <m:t>-1</m:t>
                  </m:r>
                </m:e>
              </m:mr>
              <m:mr>
                <m:e>
                  <m:r>
                    <w:rPr>
                      <w:rFonts w:ascii="Cambria Math" w:eastAsia="Calibri" w:hAnsi="Cambria Math"/>
                    </w:rPr>
                    <m:t>-1</m:t>
                  </m:r>
                </m:e>
                <m:e>
                  <m:r>
                    <w:rPr>
                      <w:rFonts w:ascii="Cambria Math" w:eastAsia="Calibri" w:hAnsi="Cambria Math"/>
                    </w:rPr>
                    <m:t>2</m:t>
                  </m:r>
                </m:e>
                <m:e>
                  <m:r>
                    <w:rPr>
                      <w:rFonts w:ascii="Cambria Math" w:eastAsia="Calibri" w:hAnsi="Cambria Math"/>
                    </w:rPr>
                    <m:t>-1</m:t>
                  </m:r>
                </m:e>
              </m:mr>
              <m:mr>
                <m:e>
                  <m:r>
                    <w:rPr>
                      <w:rFonts w:ascii="Cambria Math" w:eastAsia="Calibri" w:hAnsi="Cambria Math"/>
                    </w:rPr>
                    <m:t>-1</m:t>
                  </m:r>
                </m:e>
                <m:e>
                  <m:r>
                    <w:rPr>
                      <w:rFonts w:ascii="Cambria Math" w:eastAsia="Calibri" w:hAnsi="Cambria Math"/>
                    </w:rPr>
                    <m:t>-1</m:t>
                  </m:r>
                </m:e>
                <m:e>
                  <m:r>
                    <w:rPr>
                      <w:rFonts w:ascii="Cambria Math" w:eastAsia="Calibri" w:hAnsi="Cambria Math"/>
                    </w:rPr>
                    <m:t>2</m:t>
                  </m:r>
                </m:e>
              </m:mr>
            </m:m>
          </m:e>
        </m:d>
        <m:d>
          <m:dPr>
            <m:begChr m:val="["/>
            <m:endChr m:val="]"/>
            <m:ctrlPr>
              <w:rPr>
                <w:rFonts w:ascii="Cambria Math" w:eastAsia="Calibri" w:hAnsi="Cambria Math"/>
                <w:i/>
                <w:lang w:val="fr-FR"/>
              </w:rPr>
            </m:ctrlPr>
          </m:dPr>
          <m:e>
            <m:eqArr>
              <m:eqArrPr>
                <m:ctrlPr>
                  <w:rPr>
                    <w:rFonts w:ascii="Cambria Math" w:eastAsia="Calibri" w:hAnsi="Cambria Math"/>
                    <w:i/>
                    <w:lang w:val="fr-FR"/>
                  </w:rPr>
                </m:ctrlPr>
              </m:eqArrPr>
              <m:e>
                <m:sSub>
                  <m:sSubPr>
                    <m:ctrlPr>
                      <w:rPr>
                        <w:rFonts w:ascii="Cambria Math" w:eastAsia="Calibri" w:hAnsi="Cambria Math"/>
                        <w:i/>
                        <w:lang w:val="fr-FR"/>
                      </w:rPr>
                    </m:ctrlPr>
                  </m:sSubPr>
                  <m:e>
                    <m:r>
                      <w:rPr>
                        <w:rFonts w:ascii="Cambria Math" w:eastAsia="Calibri" w:hAnsi="Cambria Math"/>
                        <w:lang w:val="fr-FR"/>
                      </w:rPr>
                      <m:t>F</m:t>
                    </m:r>
                  </m:e>
                  <m:sub>
                    <m:r>
                      <w:rPr>
                        <w:rFonts w:ascii="Cambria Math" w:eastAsia="Calibri" w:hAnsi="Cambria Math"/>
                      </w:rPr>
                      <m:t>1</m:t>
                    </m:r>
                  </m:sub>
                </m:sSub>
              </m:e>
              <m:e>
                <m:sSub>
                  <m:sSubPr>
                    <m:ctrlPr>
                      <w:rPr>
                        <w:rFonts w:ascii="Cambria Math" w:eastAsia="Calibri" w:hAnsi="Cambria Math"/>
                        <w:i/>
                        <w:lang w:val="fr-FR"/>
                      </w:rPr>
                    </m:ctrlPr>
                  </m:sSubPr>
                  <m:e>
                    <m:r>
                      <w:rPr>
                        <w:rFonts w:ascii="Cambria Math" w:eastAsia="Calibri" w:hAnsi="Cambria Math"/>
                        <w:lang w:val="fr-FR"/>
                      </w:rPr>
                      <m:t>F</m:t>
                    </m:r>
                  </m:e>
                  <m:sub>
                    <m:r>
                      <w:rPr>
                        <w:rFonts w:ascii="Cambria Math" w:eastAsia="Calibri" w:hAnsi="Cambria Math"/>
                      </w:rPr>
                      <m:t>2</m:t>
                    </m:r>
                  </m:sub>
                </m:sSub>
                <m:ctrlPr>
                  <w:rPr>
                    <w:rFonts w:ascii="Cambria Math" w:eastAsia="Cambria Math" w:hAnsi="Cambria Math" w:cs="Cambria Math"/>
                    <w:i/>
                  </w:rPr>
                </m:ctrlPr>
              </m:e>
              <m:e>
                <m:sSub>
                  <m:sSubPr>
                    <m:ctrlPr>
                      <w:rPr>
                        <w:rFonts w:ascii="Cambria Math" w:eastAsia="Cambria Math" w:hAnsi="Cambria Math" w:cs="Cambria Math"/>
                        <w:i/>
                      </w:rPr>
                    </m:ctrlPr>
                  </m:sSubPr>
                  <m:e>
                    <m:r>
                      <w:rPr>
                        <w:rFonts w:ascii="Cambria Math" w:eastAsia="Cambria Math" w:hAnsi="Cambria Math" w:cs="Cambria Math"/>
                      </w:rPr>
                      <m:t>F</m:t>
                    </m:r>
                  </m:e>
                  <m:sub>
                    <m:r>
                      <w:rPr>
                        <w:rFonts w:ascii="Cambria Math" w:eastAsia="Cambria Math" w:hAnsi="Cambria Math" w:cs="Cambria Math"/>
                      </w:rPr>
                      <m:t>3</m:t>
                    </m:r>
                  </m:sub>
                </m:sSub>
              </m:e>
            </m:eqArr>
          </m:e>
        </m:d>
      </m:oMath>
      <w:r w:rsidR="003B49FA">
        <w:rPr>
          <w:rFonts w:eastAsia="Calibri"/>
        </w:rPr>
        <w:t xml:space="preserve">      </w:t>
      </w:r>
    </w:p>
    <w:p w:rsidR="00970D5C" w:rsidRPr="003B49FA" w:rsidRDefault="003B49FA" w:rsidP="00970D5C">
      <w:pPr>
        <w:tabs>
          <w:tab w:val="center" w:pos="4536"/>
        </w:tabs>
        <w:spacing w:after="200" w:line="360" w:lineRule="auto"/>
        <w:rPr>
          <w:rFonts w:eastAsia="Calibri"/>
        </w:rPr>
      </w:pPr>
      <w:r>
        <w:rPr>
          <w:rFonts w:eastAsia="Calibri"/>
        </w:rPr>
        <w:t xml:space="preserve">   </w:t>
      </w:r>
      <w:r w:rsidRPr="003B49FA">
        <w:rPr>
          <w:rFonts w:eastAsia="Calibri"/>
          <w:b/>
          <w:bCs/>
        </w:rPr>
        <w:t xml:space="preserve"> </w:t>
      </w:r>
      <m:oMath>
        <m:d>
          <m:dPr>
            <m:begChr m:val="["/>
            <m:endChr m:val="]"/>
            <m:ctrlPr>
              <w:rPr>
                <w:rFonts w:ascii="Cambria Math" w:eastAsia="Calibri" w:hAnsi="Cambria Math"/>
                <w:i/>
                <w:lang w:val="fr-FR"/>
              </w:rPr>
            </m:ctrlPr>
          </m:dPr>
          <m:e>
            <m:eqArr>
              <m:eqArrPr>
                <m:ctrlPr>
                  <w:rPr>
                    <w:rFonts w:ascii="Cambria Math" w:eastAsia="Calibri" w:hAnsi="Cambria Math"/>
                    <w:i/>
                    <w:lang w:val="fr-FR"/>
                  </w:rPr>
                </m:ctrlPr>
              </m:eqArrPr>
              <m:e>
                <m:sSub>
                  <m:sSubPr>
                    <m:ctrlPr>
                      <w:rPr>
                        <w:rFonts w:ascii="Cambria Math" w:eastAsia="Calibri" w:hAnsi="Cambria Math"/>
                        <w:i/>
                        <w:lang w:val="fr-FR"/>
                      </w:rPr>
                    </m:ctrlPr>
                  </m:sSubPr>
                  <m:e>
                    <m:r>
                      <w:rPr>
                        <w:rFonts w:ascii="Cambria Math" w:eastAsia="Calibri" w:hAnsi="Cambria Math"/>
                        <w:lang w:val="fr-FR"/>
                      </w:rPr>
                      <m:t>V</m:t>
                    </m:r>
                  </m:e>
                  <m:sub>
                    <m:r>
                      <w:rPr>
                        <w:rFonts w:ascii="Cambria Math" w:eastAsia="Calibri" w:hAnsi="Cambria Math"/>
                        <w:lang w:val="fr-FR"/>
                      </w:rPr>
                      <m:t>as</m:t>
                    </m:r>
                    <m:r>
                      <w:rPr>
                        <w:rFonts w:ascii="Cambria Math" w:eastAsia="Calibri" w:hAnsi="Cambria Math"/>
                      </w:rPr>
                      <m:t>2</m:t>
                    </m:r>
                  </m:sub>
                </m:sSub>
              </m:e>
              <m:e>
                <m:sSub>
                  <m:sSubPr>
                    <m:ctrlPr>
                      <w:rPr>
                        <w:rFonts w:ascii="Cambria Math" w:eastAsia="Calibri" w:hAnsi="Cambria Math"/>
                        <w:i/>
                        <w:lang w:val="fr-FR"/>
                      </w:rPr>
                    </m:ctrlPr>
                  </m:sSubPr>
                  <m:e>
                    <m:r>
                      <w:rPr>
                        <w:rFonts w:ascii="Cambria Math" w:eastAsia="Calibri" w:hAnsi="Cambria Math"/>
                        <w:lang w:val="fr-FR"/>
                      </w:rPr>
                      <m:t>V</m:t>
                    </m:r>
                  </m:e>
                  <m:sub>
                    <m:r>
                      <w:rPr>
                        <w:rFonts w:ascii="Cambria Math" w:eastAsia="Calibri" w:hAnsi="Cambria Math"/>
                        <w:lang w:val="fr-FR"/>
                      </w:rPr>
                      <m:t>bs</m:t>
                    </m:r>
                    <m:r>
                      <w:rPr>
                        <w:rFonts w:ascii="Cambria Math" w:eastAsia="Calibri" w:hAnsi="Cambria Math"/>
                      </w:rPr>
                      <m:t>2</m:t>
                    </m:r>
                  </m:sub>
                </m:sSub>
                <m:ctrlPr>
                  <w:rPr>
                    <w:rFonts w:ascii="Cambria Math" w:eastAsia="Cambria Math" w:hAnsi="Cambria Math" w:cs="Cambria Math"/>
                    <w:i/>
                  </w:rPr>
                </m:ctrlPr>
              </m:e>
              <m:e>
                <m:sSub>
                  <m:sSubPr>
                    <m:ctrlPr>
                      <w:rPr>
                        <w:rFonts w:ascii="Cambria Math" w:eastAsia="Cambria Math" w:hAnsi="Cambria Math" w:cs="Cambria Math"/>
                        <w:i/>
                      </w:rPr>
                    </m:ctrlPr>
                  </m:sSubPr>
                  <m:e>
                    <m:r>
                      <w:rPr>
                        <w:rFonts w:ascii="Cambria Math" w:eastAsia="Cambria Math" w:hAnsi="Cambria Math" w:cs="Cambria Math"/>
                      </w:rPr>
                      <m:t>V</m:t>
                    </m:r>
                  </m:e>
                  <m:sub>
                    <m:r>
                      <w:rPr>
                        <w:rFonts w:ascii="Cambria Math" w:eastAsia="Cambria Math" w:hAnsi="Cambria Math" w:cs="Cambria Math"/>
                      </w:rPr>
                      <m:t>cs2</m:t>
                    </m:r>
                  </m:sub>
                </m:sSub>
              </m:e>
            </m:eqArr>
          </m:e>
        </m:d>
        <m:r>
          <w:rPr>
            <w:rFonts w:ascii="Cambria Math" w:eastAsia="Calibri" w:hAnsi="Cambria Math"/>
          </w:rPr>
          <m:t>=</m:t>
        </m:r>
        <m:f>
          <m:fPr>
            <m:ctrlPr>
              <w:rPr>
                <w:rFonts w:ascii="Cambria Math" w:eastAsia="Calibri" w:hAnsi="Cambria Math"/>
                <w:i/>
                <w:lang w:val="fr-FR"/>
              </w:rPr>
            </m:ctrlPr>
          </m:fPr>
          <m:num>
            <m:sSub>
              <m:sSubPr>
                <m:ctrlPr>
                  <w:rPr>
                    <w:rFonts w:ascii="Cambria Math" w:eastAsia="Calibri" w:hAnsi="Cambria Math"/>
                    <w:i/>
                    <w:lang w:val="fr-FR"/>
                  </w:rPr>
                </m:ctrlPr>
              </m:sSubPr>
              <m:e>
                <m:r>
                  <w:rPr>
                    <w:rFonts w:ascii="Cambria Math" w:eastAsia="Calibri" w:hAnsi="Cambria Math"/>
                    <w:lang w:val="fr-FR"/>
                  </w:rPr>
                  <m:t>V</m:t>
                </m:r>
              </m:e>
              <m:sub>
                <m:r>
                  <w:rPr>
                    <w:rFonts w:ascii="Cambria Math" w:eastAsia="Calibri" w:hAnsi="Cambria Math"/>
                    <w:lang w:val="fr-FR"/>
                  </w:rPr>
                  <m:t>dc</m:t>
                </m:r>
              </m:sub>
            </m:sSub>
          </m:num>
          <m:den>
            <m:r>
              <w:rPr>
                <w:rFonts w:ascii="Cambria Math" w:eastAsia="Calibri" w:hAnsi="Cambria Math"/>
              </w:rPr>
              <m:t>3</m:t>
            </m:r>
          </m:den>
        </m:f>
        <m:d>
          <m:dPr>
            <m:begChr m:val="["/>
            <m:endChr m:val="]"/>
            <m:ctrlPr>
              <w:rPr>
                <w:rFonts w:ascii="Cambria Math" w:eastAsia="Calibri" w:hAnsi="Cambria Math"/>
                <w:i/>
                <w:lang w:val="fr-FR"/>
              </w:rPr>
            </m:ctrlPr>
          </m:dPr>
          <m:e>
            <m:m>
              <m:mPr>
                <m:mcs>
                  <m:mc>
                    <m:mcPr>
                      <m:count m:val="3"/>
                      <m:mcJc m:val="center"/>
                    </m:mcPr>
                  </m:mc>
                </m:mcs>
                <m:ctrlPr>
                  <w:rPr>
                    <w:rFonts w:ascii="Cambria Math" w:eastAsia="Calibri" w:hAnsi="Cambria Math"/>
                    <w:i/>
                    <w:lang w:val="fr-FR"/>
                  </w:rPr>
                </m:ctrlPr>
              </m:mPr>
              <m:mr>
                <m:e>
                  <m:r>
                    <w:rPr>
                      <w:rFonts w:ascii="Cambria Math" w:eastAsia="Calibri" w:hAnsi="Cambria Math"/>
                    </w:rPr>
                    <m:t>2</m:t>
                  </m:r>
                </m:e>
                <m:e>
                  <m:r>
                    <w:rPr>
                      <w:rFonts w:ascii="Cambria Math" w:eastAsia="Calibri" w:hAnsi="Cambria Math"/>
                    </w:rPr>
                    <m:t>-1</m:t>
                  </m:r>
                </m:e>
                <m:e>
                  <m:r>
                    <w:rPr>
                      <w:rFonts w:ascii="Cambria Math" w:eastAsia="Calibri" w:hAnsi="Cambria Math"/>
                    </w:rPr>
                    <m:t>-1</m:t>
                  </m:r>
                </m:e>
              </m:mr>
              <m:mr>
                <m:e>
                  <m:r>
                    <w:rPr>
                      <w:rFonts w:ascii="Cambria Math" w:eastAsia="Calibri" w:hAnsi="Cambria Math"/>
                    </w:rPr>
                    <m:t>-1</m:t>
                  </m:r>
                </m:e>
                <m:e>
                  <m:r>
                    <w:rPr>
                      <w:rFonts w:ascii="Cambria Math" w:eastAsia="Calibri" w:hAnsi="Cambria Math"/>
                    </w:rPr>
                    <m:t>2</m:t>
                  </m:r>
                </m:e>
                <m:e>
                  <m:r>
                    <w:rPr>
                      <w:rFonts w:ascii="Cambria Math" w:eastAsia="Calibri" w:hAnsi="Cambria Math"/>
                    </w:rPr>
                    <m:t>-1</m:t>
                  </m:r>
                </m:e>
              </m:mr>
              <m:mr>
                <m:e>
                  <m:r>
                    <w:rPr>
                      <w:rFonts w:ascii="Cambria Math" w:eastAsia="Calibri" w:hAnsi="Cambria Math"/>
                    </w:rPr>
                    <m:t>-1</m:t>
                  </m:r>
                </m:e>
                <m:e>
                  <m:r>
                    <w:rPr>
                      <w:rFonts w:ascii="Cambria Math" w:eastAsia="Calibri" w:hAnsi="Cambria Math"/>
                    </w:rPr>
                    <m:t>-1</m:t>
                  </m:r>
                </m:e>
                <m:e>
                  <m:r>
                    <w:rPr>
                      <w:rFonts w:ascii="Cambria Math" w:eastAsia="Calibri" w:hAnsi="Cambria Math"/>
                    </w:rPr>
                    <m:t>2</m:t>
                  </m:r>
                </m:e>
              </m:mr>
            </m:m>
          </m:e>
        </m:d>
        <m:d>
          <m:dPr>
            <m:begChr m:val="["/>
            <m:endChr m:val="]"/>
            <m:ctrlPr>
              <w:rPr>
                <w:rFonts w:ascii="Cambria Math" w:eastAsia="Calibri" w:hAnsi="Cambria Math"/>
                <w:i/>
                <w:lang w:val="fr-FR"/>
              </w:rPr>
            </m:ctrlPr>
          </m:dPr>
          <m:e>
            <m:eqArr>
              <m:eqArrPr>
                <m:ctrlPr>
                  <w:rPr>
                    <w:rFonts w:ascii="Cambria Math" w:eastAsia="Calibri" w:hAnsi="Cambria Math"/>
                    <w:i/>
                    <w:lang w:val="fr-FR"/>
                  </w:rPr>
                </m:ctrlPr>
              </m:eqArrPr>
              <m:e>
                <m:sSub>
                  <m:sSubPr>
                    <m:ctrlPr>
                      <w:rPr>
                        <w:rFonts w:ascii="Cambria Math" w:eastAsia="Calibri" w:hAnsi="Cambria Math"/>
                        <w:i/>
                        <w:lang w:val="fr-FR"/>
                      </w:rPr>
                    </m:ctrlPr>
                  </m:sSubPr>
                  <m:e>
                    <m:r>
                      <w:rPr>
                        <w:rFonts w:ascii="Cambria Math" w:eastAsia="Calibri" w:hAnsi="Cambria Math"/>
                        <w:lang w:val="fr-FR"/>
                      </w:rPr>
                      <m:t>F</m:t>
                    </m:r>
                  </m:e>
                  <m:sub>
                    <m:r>
                      <w:rPr>
                        <w:rFonts w:ascii="Cambria Math" w:eastAsia="Calibri" w:hAnsi="Cambria Math"/>
                      </w:rPr>
                      <m:t>4</m:t>
                    </m:r>
                  </m:sub>
                </m:sSub>
              </m:e>
              <m:e>
                <m:sSub>
                  <m:sSubPr>
                    <m:ctrlPr>
                      <w:rPr>
                        <w:rFonts w:ascii="Cambria Math" w:eastAsia="Calibri" w:hAnsi="Cambria Math"/>
                        <w:i/>
                        <w:lang w:val="fr-FR"/>
                      </w:rPr>
                    </m:ctrlPr>
                  </m:sSubPr>
                  <m:e>
                    <m:r>
                      <w:rPr>
                        <w:rFonts w:ascii="Cambria Math" w:eastAsia="Calibri" w:hAnsi="Cambria Math"/>
                        <w:lang w:val="fr-FR"/>
                      </w:rPr>
                      <m:t>F</m:t>
                    </m:r>
                  </m:e>
                  <m:sub>
                    <m:r>
                      <w:rPr>
                        <w:rFonts w:ascii="Cambria Math" w:eastAsia="Calibri" w:hAnsi="Cambria Math"/>
                      </w:rPr>
                      <m:t>5</m:t>
                    </m:r>
                  </m:sub>
                </m:sSub>
                <m:ctrlPr>
                  <w:rPr>
                    <w:rFonts w:ascii="Cambria Math" w:eastAsia="Cambria Math" w:hAnsi="Cambria Math" w:cs="Cambria Math"/>
                    <w:i/>
                  </w:rPr>
                </m:ctrlPr>
              </m:e>
              <m:e>
                <m:sSub>
                  <m:sSubPr>
                    <m:ctrlPr>
                      <w:rPr>
                        <w:rFonts w:ascii="Cambria Math" w:eastAsia="Cambria Math" w:hAnsi="Cambria Math" w:cs="Cambria Math"/>
                        <w:i/>
                      </w:rPr>
                    </m:ctrlPr>
                  </m:sSubPr>
                  <m:e>
                    <m:r>
                      <w:rPr>
                        <w:rFonts w:ascii="Cambria Math" w:eastAsia="Cambria Math" w:hAnsi="Cambria Math" w:cs="Cambria Math"/>
                      </w:rPr>
                      <m:t>F</m:t>
                    </m:r>
                  </m:e>
                  <m:sub>
                    <m:r>
                      <w:rPr>
                        <w:rFonts w:ascii="Cambria Math" w:eastAsia="Cambria Math" w:hAnsi="Cambria Math" w:cs="Cambria Math"/>
                      </w:rPr>
                      <m:t>6</m:t>
                    </m:r>
                  </m:sub>
                </m:sSub>
              </m:e>
            </m:eqArr>
          </m:e>
        </m:d>
      </m:oMath>
    </w:p>
    <w:p w:rsidR="001023A5" w:rsidRPr="003B49FA" w:rsidRDefault="006B513D" w:rsidP="003B49FA">
      <w:pPr>
        <w:pStyle w:val="Paragraphedeliste"/>
        <w:numPr>
          <w:ilvl w:val="1"/>
          <w:numId w:val="17"/>
        </w:numPr>
        <w:autoSpaceDE w:val="0"/>
        <w:autoSpaceDN w:val="0"/>
        <w:adjustRightInd w:val="0"/>
        <w:jc w:val="left"/>
        <w:rPr>
          <w:rFonts w:eastAsiaTheme="minorHAnsi"/>
          <w:b/>
          <w:bCs/>
          <w:i/>
          <w:iCs/>
          <w:sz w:val="22"/>
          <w:szCs w:val="22"/>
          <w:lang w:val="fr-FR"/>
        </w:rPr>
      </w:pPr>
      <w:r w:rsidRPr="003B49FA">
        <w:rPr>
          <w:rFonts w:eastAsiaTheme="minorHAnsi"/>
          <w:b/>
          <w:bCs/>
          <w:i/>
          <w:iCs/>
          <w:sz w:val="22"/>
          <w:szCs w:val="22"/>
        </w:rPr>
        <w:t xml:space="preserve">  </w:t>
      </w:r>
      <w:r w:rsidR="00C560B1">
        <w:rPr>
          <w:rFonts w:eastAsiaTheme="minorHAnsi"/>
          <w:b/>
          <w:bCs/>
          <w:i/>
          <w:iCs/>
          <w:sz w:val="22"/>
          <w:szCs w:val="22"/>
          <w:lang w:val="fr-FR"/>
        </w:rPr>
        <w:t>INVERTER</w:t>
      </w:r>
      <w:r>
        <w:rPr>
          <w:rFonts w:eastAsiaTheme="minorHAnsi"/>
          <w:b/>
          <w:bCs/>
          <w:i/>
          <w:iCs/>
          <w:sz w:val="22"/>
          <w:szCs w:val="22"/>
          <w:lang w:val="fr-FR"/>
        </w:rPr>
        <w:t xml:space="preserve"> CONTROL </w:t>
      </w:r>
    </w:p>
    <w:p w:rsidR="00C560B1" w:rsidRPr="005D3D98" w:rsidRDefault="00C560B1" w:rsidP="00D87885">
      <w:pPr>
        <w:autoSpaceDE w:val="0"/>
        <w:autoSpaceDN w:val="0"/>
        <w:adjustRightInd w:val="0"/>
        <w:contextualSpacing/>
        <w:jc w:val="both"/>
        <w:rPr>
          <w:rFonts w:eastAsia="Calibri"/>
        </w:rPr>
      </w:pPr>
      <w:r w:rsidRPr="00C560B1">
        <w:rPr>
          <w:rFonts w:eastAsia="Calibri"/>
        </w:rPr>
        <w:t>The inverter control by</w:t>
      </w:r>
      <w:r w:rsidR="003B49FA">
        <w:rPr>
          <w:rFonts w:eastAsia="Calibri"/>
        </w:rPr>
        <w:t xml:space="preserve"> PWM (Pulse Width Modulation)[4</w:t>
      </w:r>
      <w:r w:rsidRPr="00C560B1">
        <w:rPr>
          <w:rFonts w:eastAsia="Calibri"/>
        </w:rPr>
        <w:t>] allows these quantities to be reconstructed from a source with a fixed frequency and voltage, via a static converter.</w:t>
      </w:r>
    </w:p>
    <w:p w:rsidR="001023A5" w:rsidRDefault="006B513D" w:rsidP="007770A9">
      <w:pPr>
        <w:pStyle w:val="Paragraphedeliste"/>
        <w:numPr>
          <w:ilvl w:val="2"/>
          <w:numId w:val="17"/>
        </w:numPr>
        <w:autoSpaceDE w:val="0"/>
        <w:autoSpaceDN w:val="0"/>
        <w:adjustRightInd w:val="0"/>
        <w:spacing w:line="360" w:lineRule="auto"/>
        <w:jc w:val="both"/>
        <w:rPr>
          <w:rFonts w:eastAsia="Calibri"/>
          <w:b/>
          <w:bCs/>
          <w:i/>
          <w:iCs/>
          <w:sz w:val="22"/>
          <w:szCs w:val="22"/>
          <w:lang w:val="fr-FR"/>
        </w:rPr>
      </w:pPr>
      <w:r w:rsidRPr="00CF770C">
        <w:rPr>
          <w:rFonts w:eastAsia="Calibri"/>
          <w:b/>
          <w:bCs/>
          <w:i/>
          <w:iCs/>
          <w:sz w:val="22"/>
          <w:szCs w:val="22"/>
          <w:lang w:val="fr-FR"/>
        </w:rPr>
        <w:lastRenderedPageBreak/>
        <w:t>SINE-TRIANGULAR CONTROL</w:t>
      </w:r>
    </w:p>
    <w:p w:rsidR="00025036" w:rsidRPr="00025036" w:rsidRDefault="00025036" w:rsidP="00025036">
      <w:pPr>
        <w:autoSpaceDE w:val="0"/>
        <w:autoSpaceDN w:val="0"/>
        <w:adjustRightInd w:val="0"/>
        <w:contextualSpacing/>
        <w:jc w:val="both"/>
        <w:rPr>
          <w:rFonts w:eastAsia="Calibri"/>
        </w:rPr>
      </w:pPr>
      <w:r w:rsidRPr="00025036">
        <w:rPr>
          <w:rFonts w:eastAsia="Calibri"/>
        </w:rPr>
        <w:t>The MLI technique makes it possible to obtain alternating output voltages, which are made up of several slots. This can be done by adopting switch control techniques.</w:t>
      </w:r>
    </w:p>
    <w:p w:rsidR="00025036" w:rsidRPr="00025036" w:rsidRDefault="00025036" w:rsidP="00025036">
      <w:pPr>
        <w:autoSpaceDE w:val="0"/>
        <w:autoSpaceDN w:val="0"/>
        <w:adjustRightInd w:val="0"/>
        <w:contextualSpacing/>
        <w:jc w:val="both"/>
        <w:rPr>
          <w:rFonts w:eastAsia="Calibri"/>
        </w:rPr>
      </w:pPr>
      <w:r w:rsidRPr="00025036">
        <w:rPr>
          <w:rFonts w:eastAsia="Calibri"/>
        </w:rPr>
        <w:t>The Sinus-Triangular MLI uses the principle of intersection between a sinusoidal reference of frequency fs, called modulating and a triangular signal of high frequency fp, called the carrier p, to determine the switching times. The schematic diagram is given in the following figure.</w:t>
      </w:r>
    </w:p>
    <w:p w:rsidR="00025036" w:rsidRPr="00025036" w:rsidRDefault="00025036" w:rsidP="00025036">
      <w:pPr>
        <w:autoSpaceDE w:val="0"/>
        <w:autoSpaceDN w:val="0"/>
        <w:adjustRightInd w:val="0"/>
        <w:contextualSpacing/>
        <w:jc w:val="both"/>
        <w:rPr>
          <w:rFonts w:eastAsia="Calibri"/>
        </w:rPr>
      </w:pPr>
      <w:r w:rsidRPr="00025036">
        <w:rPr>
          <w:rFonts w:eastAsia="Calibri"/>
        </w:rPr>
        <w:t>In this technique, two parameters must be defined, which are:</w:t>
      </w:r>
    </w:p>
    <w:p w:rsidR="00025036" w:rsidRPr="00025036" w:rsidRDefault="00025036" w:rsidP="00025036">
      <w:pPr>
        <w:autoSpaceDE w:val="0"/>
        <w:autoSpaceDN w:val="0"/>
        <w:adjustRightInd w:val="0"/>
        <w:contextualSpacing/>
        <w:jc w:val="both"/>
        <w:rPr>
          <w:rFonts w:eastAsia="Calibri"/>
        </w:rPr>
      </w:pPr>
      <w:r w:rsidRPr="00025036">
        <w:rPr>
          <w:rFonts w:eastAsia="Calibri"/>
        </w:rPr>
        <w:t>- The modulation index "m" which represents the ratio between the carrier frequency</w:t>
      </w:r>
    </w:p>
    <w:p w:rsidR="00025036" w:rsidRPr="00025036" w:rsidRDefault="00025036" w:rsidP="00025036">
      <w:pPr>
        <w:autoSpaceDE w:val="0"/>
        <w:autoSpaceDN w:val="0"/>
        <w:adjustRightInd w:val="0"/>
        <w:contextualSpacing/>
        <w:jc w:val="both"/>
        <w:rPr>
          <w:rFonts w:eastAsia="Calibri"/>
        </w:rPr>
      </w:pPr>
      <w:r w:rsidRPr="00025036">
        <w:rPr>
          <w:rFonts w:eastAsia="Calibri"/>
        </w:rPr>
        <w:t xml:space="preserve"> "fp" at the reference frequency "fs".</w:t>
      </w:r>
    </w:p>
    <w:p w:rsidR="00025036" w:rsidRDefault="00025036" w:rsidP="00025036">
      <w:pPr>
        <w:autoSpaceDE w:val="0"/>
        <w:autoSpaceDN w:val="0"/>
        <w:adjustRightInd w:val="0"/>
        <w:contextualSpacing/>
        <w:jc w:val="both"/>
        <w:rPr>
          <w:rFonts w:eastAsia="Calibri"/>
        </w:rPr>
      </w:pPr>
      <w:r w:rsidRPr="00025036">
        <w:rPr>
          <w:rFonts w:eastAsia="Calibri"/>
        </w:rPr>
        <w:t>- The voltage adjustment coefficient "r" which represents the ratio between the amplitude of the reference wave and the peak value of the carrier wave</w:t>
      </w:r>
    </w:p>
    <w:p w:rsidR="00780913" w:rsidRPr="00025036" w:rsidRDefault="00780913" w:rsidP="003B49FA">
      <w:pPr>
        <w:tabs>
          <w:tab w:val="center" w:pos="4536"/>
        </w:tabs>
        <w:spacing w:after="200"/>
        <w:contextualSpacing/>
        <w:jc w:val="both"/>
        <w:rPr>
          <w:rFonts w:eastAsia="Calibri"/>
          <w:b/>
          <w:bCs/>
          <w:i/>
          <w:iCs/>
        </w:rPr>
      </w:pPr>
    </w:p>
    <w:p w:rsidR="003B49FA" w:rsidRDefault="00025036" w:rsidP="003B49FA">
      <w:pPr>
        <w:pStyle w:val="Paragraphedeliste"/>
        <w:numPr>
          <w:ilvl w:val="1"/>
          <w:numId w:val="17"/>
        </w:numPr>
        <w:tabs>
          <w:tab w:val="center" w:pos="4536"/>
        </w:tabs>
        <w:spacing w:after="200"/>
        <w:jc w:val="both"/>
        <w:rPr>
          <w:rFonts w:eastAsia="Calibri"/>
          <w:b/>
          <w:bCs/>
          <w:i/>
          <w:iCs/>
          <w:sz w:val="24"/>
          <w:szCs w:val="24"/>
          <w:lang w:val="fr-FR"/>
        </w:rPr>
      </w:pPr>
      <w:r w:rsidRPr="003B49FA">
        <w:rPr>
          <w:rFonts w:eastAsia="Calibri"/>
          <w:b/>
          <w:bCs/>
          <w:i/>
          <w:iCs/>
          <w:sz w:val="24"/>
          <w:szCs w:val="24"/>
          <w:lang w:val="fr-FR"/>
        </w:rPr>
        <w:t xml:space="preserve">SIMULATION </w:t>
      </w:r>
      <w:r w:rsidR="00780913" w:rsidRPr="003B49FA">
        <w:rPr>
          <w:rFonts w:eastAsia="Calibri"/>
          <w:b/>
          <w:bCs/>
          <w:i/>
          <w:iCs/>
          <w:sz w:val="24"/>
          <w:szCs w:val="24"/>
          <w:lang w:val="fr-FR"/>
        </w:rPr>
        <w:t xml:space="preserve">RESULTS </w:t>
      </w:r>
    </w:p>
    <w:p w:rsidR="00C06C34" w:rsidRPr="003B49FA" w:rsidRDefault="00780913" w:rsidP="003B49FA">
      <w:pPr>
        <w:tabs>
          <w:tab w:val="center" w:pos="4536"/>
        </w:tabs>
        <w:spacing w:after="200"/>
        <w:ind w:left="144"/>
        <w:contextualSpacing/>
        <w:jc w:val="both"/>
        <w:rPr>
          <w:rFonts w:eastAsia="Calibri"/>
          <w:b/>
          <w:bCs/>
          <w:i/>
          <w:iCs/>
          <w:sz w:val="24"/>
          <w:szCs w:val="24"/>
        </w:rPr>
      </w:pPr>
      <w:r w:rsidRPr="003B49FA">
        <w:rPr>
          <w:rFonts w:eastAsia="Calibri"/>
        </w:rPr>
        <w:t>The following figures</w:t>
      </w:r>
      <w:r w:rsidR="00EF2A19">
        <w:rPr>
          <w:rFonts w:eastAsia="Calibri"/>
        </w:rPr>
        <w:t xml:space="preserve"> (6,7,8)</w:t>
      </w:r>
      <w:r w:rsidRPr="003B49FA">
        <w:rPr>
          <w:rFonts w:eastAsia="Calibri"/>
        </w:rPr>
        <w:t xml:space="preserve"> represent the double-fed asynchronous machine performance with and without inverter.</w:t>
      </w:r>
    </w:p>
    <w:p w:rsidR="00F32AFB" w:rsidRPr="005D3D98" w:rsidRDefault="00F32AFB" w:rsidP="00F32AFB">
      <w:pPr>
        <w:tabs>
          <w:tab w:val="center" w:pos="4536"/>
        </w:tabs>
        <w:spacing w:after="200"/>
        <w:contextualSpacing/>
        <w:jc w:val="both"/>
        <w:rPr>
          <w:rFonts w:eastAsia="Calibri"/>
        </w:rPr>
      </w:pPr>
    </w:p>
    <w:p w:rsidR="00F32AFB" w:rsidRDefault="00F32AFB" w:rsidP="00470174">
      <w:pPr>
        <w:tabs>
          <w:tab w:val="center" w:pos="4536"/>
        </w:tabs>
        <w:spacing w:after="200"/>
        <w:contextualSpacing/>
        <w:jc w:val="both"/>
        <w:rPr>
          <w:noProof/>
          <w:color w:val="000000"/>
          <w:sz w:val="24"/>
          <w:szCs w:val="24"/>
          <w:lang w:eastAsia="fr-FR"/>
        </w:rPr>
      </w:pPr>
      <w:r>
        <w:rPr>
          <w:rFonts w:eastAsia="Calibri"/>
          <w:noProof/>
          <w:lang w:val="fr-FR" w:eastAsia="fr-FR"/>
        </w:rPr>
        <w:drawing>
          <wp:inline distT="0" distB="0" distL="0" distR="0" wp14:anchorId="0272E61B" wp14:editId="0CF25A8D">
            <wp:extent cx="3190875" cy="165735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a sans.png"/>
                    <pic:cNvPicPr/>
                  </pic:nvPicPr>
                  <pic:blipFill>
                    <a:blip r:embed="rId18">
                      <a:extLst>
                        <a:ext uri="{28A0092B-C50C-407E-A947-70E740481C1C}">
                          <a14:useLocalDpi xmlns:a14="http://schemas.microsoft.com/office/drawing/2010/main" val="0"/>
                        </a:ext>
                      </a:extLst>
                    </a:blip>
                    <a:stretch>
                      <a:fillRect/>
                    </a:stretch>
                  </pic:blipFill>
                  <pic:spPr>
                    <a:xfrm>
                      <a:off x="0" y="0"/>
                      <a:ext cx="3195320" cy="1659659"/>
                    </a:xfrm>
                    <a:prstGeom prst="rect">
                      <a:avLst/>
                    </a:prstGeom>
                  </pic:spPr>
                </pic:pic>
              </a:graphicData>
            </a:graphic>
          </wp:inline>
        </w:drawing>
      </w:r>
      <w:r w:rsidR="00470174" w:rsidRPr="00470174">
        <w:rPr>
          <w:noProof/>
          <w:color w:val="000000"/>
          <w:sz w:val="24"/>
          <w:szCs w:val="24"/>
          <w:lang w:eastAsia="fr-FR"/>
        </w:rPr>
        <w:t xml:space="preserve">       </w:t>
      </w:r>
      <w:r w:rsidR="00470174">
        <w:rPr>
          <w:noProof/>
          <w:color w:val="000000"/>
          <w:sz w:val="24"/>
          <w:szCs w:val="24"/>
          <w:lang w:val="fr-FR" w:eastAsia="fr-FR"/>
        </w:rPr>
        <w:drawing>
          <wp:inline distT="0" distB="0" distL="0" distR="0" wp14:anchorId="4888844E" wp14:editId="38486DD5">
            <wp:extent cx="3195320" cy="159258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a ond.png"/>
                    <pic:cNvPicPr/>
                  </pic:nvPicPr>
                  <pic:blipFill>
                    <a:blip r:embed="rId19">
                      <a:extLst>
                        <a:ext uri="{28A0092B-C50C-407E-A947-70E740481C1C}">
                          <a14:useLocalDpi xmlns:a14="http://schemas.microsoft.com/office/drawing/2010/main" val="0"/>
                        </a:ext>
                      </a:extLst>
                    </a:blip>
                    <a:stretch>
                      <a:fillRect/>
                    </a:stretch>
                  </pic:blipFill>
                  <pic:spPr>
                    <a:xfrm>
                      <a:off x="0" y="0"/>
                      <a:ext cx="3195320" cy="1592580"/>
                    </a:xfrm>
                    <a:prstGeom prst="rect">
                      <a:avLst/>
                    </a:prstGeom>
                  </pic:spPr>
                </pic:pic>
              </a:graphicData>
            </a:graphic>
          </wp:inline>
        </w:drawing>
      </w:r>
    </w:p>
    <w:p w:rsidR="00D87885" w:rsidRPr="00470174" w:rsidRDefault="00D87885" w:rsidP="00470174">
      <w:pPr>
        <w:tabs>
          <w:tab w:val="center" w:pos="4536"/>
        </w:tabs>
        <w:spacing w:after="200"/>
        <w:contextualSpacing/>
        <w:jc w:val="both"/>
        <w:rPr>
          <w:rFonts w:eastAsia="Calibri"/>
        </w:rPr>
      </w:pPr>
    </w:p>
    <w:p w:rsidR="00D87885" w:rsidRDefault="00EF2A19" w:rsidP="00D87885">
      <w:pPr>
        <w:spacing w:after="200" w:line="360" w:lineRule="auto"/>
        <w:rPr>
          <w:rFonts w:eastAsia="Calibri"/>
          <w:b/>
          <w:bCs/>
        </w:rPr>
      </w:pPr>
      <w:r>
        <w:rPr>
          <w:rFonts w:eastAsia="Calibri"/>
          <w:b/>
          <w:bCs/>
        </w:rPr>
        <w:t xml:space="preserve">Figure .6 </w:t>
      </w:r>
      <w:r w:rsidR="00F32AFB" w:rsidRPr="005D3D98">
        <w:rPr>
          <w:rFonts w:eastAsia="Calibri"/>
          <w:b/>
          <w:bCs/>
        </w:rPr>
        <w:t xml:space="preserve">The </w:t>
      </w:r>
      <w:r w:rsidR="0040449D">
        <w:rPr>
          <w:rFonts w:eastAsia="Calibri"/>
          <w:b/>
          <w:bCs/>
        </w:rPr>
        <w:t>rotor current without</w:t>
      </w:r>
      <w:r w:rsidR="00C259B8">
        <w:rPr>
          <w:rFonts w:eastAsia="Calibri"/>
          <w:b/>
          <w:bCs/>
        </w:rPr>
        <w:t xml:space="preserve"> and with</w:t>
      </w:r>
      <w:r w:rsidR="0040449D">
        <w:rPr>
          <w:rFonts w:eastAsia="Calibri"/>
          <w:b/>
          <w:bCs/>
        </w:rPr>
        <w:t xml:space="preserve"> inverter</w:t>
      </w:r>
      <w:r w:rsidR="00456E92">
        <w:rPr>
          <w:rFonts w:eastAsia="Calibri"/>
          <w:b/>
          <w:bCs/>
        </w:rPr>
        <w:t xml:space="preserve"> of </w:t>
      </w:r>
      <w:r w:rsidR="00D87885">
        <w:rPr>
          <w:rFonts w:eastAsia="Calibri"/>
          <w:b/>
          <w:bCs/>
        </w:rPr>
        <w:t>MADA</w:t>
      </w:r>
    </w:p>
    <w:p w:rsidR="006C6EAD" w:rsidRPr="0040449D" w:rsidRDefault="00470174" w:rsidP="00D87885">
      <w:pPr>
        <w:spacing w:after="200" w:line="360" w:lineRule="auto"/>
        <w:jc w:val="both"/>
        <w:rPr>
          <w:rFonts w:eastAsia="Calibri"/>
          <w:b/>
          <w:bCs/>
        </w:rPr>
      </w:pPr>
      <w:r>
        <w:rPr>
          <w:b/>
          <w:bCs/>
          <w:noProof/>
          <w:color w:val="000000"/>
          <w:lang w:val="fr-FR" w:eastAsia="fr-FR"/>
        </w:rPr>
        <w:drawing>
          <wp:inline distT="0" distB="0" distL="0" distR="0" wp14:anchorId="159B4650" wp14:editId="00E520CA">
            <wp:extent cx="3195320" cy="1703705"/>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09-08_190849.png"/>
                    <pic:cNvPicPr/>
                  </pic:nvPicPr>
                  <pic:blipFill>
                    <a:blip r:embed="rId20">
                      <a:extLst>
                        <a:ext uri="{28A0092B-C50C-407E-A947-70E740481C1C}">
                          <a14:useLocalDpi xmlns:a14="http://schemas.microsoft.com/office/drawing/2010/main" val="0"/>
                        </a:ext>
                      </a:extLst>
                    </a:blip>
                    <a:stretch>
                      <a:fillRect/>
                    </a:stretch>
                  </pic:blipFill>
                  <pic:spPr>
                    <a:xfrm>
                      <a:off x="0" y="0"/>
                      <a:ext cx="3195320" cy="1703705"/>
                    </a:xfrm>
                    <a:prstGeom prst="rect">
                      <a:avLst/>
                    </a:prstGeom>
                  </pic:spPr>
                </pic:pic>
              </a:graphicData>
            </a:graphic>
          </wp:inline>
        </w:drawing>
      </w:r>
    </w:p>
    <w:p w:rsidR="00C26875" w:rsidRDefault="00C26875" w:rsidP="00C26875">
      <w:pPr>
        <w:autoSpaceDE w:val="0"/>
        <w:autoSpaceDN w:val="0"/>
        <w:adjustRightInd w:val="0"/>
        <w:spacing w:line="360" w:lineRule="auto"/>
        <w:rPr>
          <w:b/>
          <w:bCs/>
          <w:color w:val="000000"/>
          <w:lang w:eastAsia="fr-FR"/>
        </w:rPr>
      </w:pPr>
    </w:p>
    <w:p w:rsidR="00C26875" w:rsidRDefault="00C26875" w:rsidP="00C26875">
      <w:pPr>
        <w:autoSpaceDE w:val="0"/>
        <w:autoSpaceDN w:val="0"/>
        <w:adjustRightInd w:val="0"/>
        <w:spacing w:line="360" w:lineRule="auto"/>
        <w:rPr>
          <w:b/>
          <w:bCs/>
          <w:color w:val="000000"/>
          <w:lang w:eastAsia="fr-FR"/>
        </w:rPr>
      </w:pPr>
      <w:r>
        <w:rPr>
          <w:b/>
          <w:bCs/>
          <w:color w:val="000000"/>
          <w:lang w:eastAsia="fr-FR"/>
        </w:rPr>
        <w:lastRenderedPageBreak/>
        <w:t xml:space="preserve">Figure. 7 </w:t>
      </w:r>
      <w:r w:rsidRPr="005D3D98">
        <w:rPr>
          <w:b/>
          <w:bCs/>
          <w:color w:val="000000"/>
          <w:lang w:eastAsia="fr-FR"/>
        </w:rPr>
        <w:t xml:space="preserve">The stator current </w:t>
      </w:r>
      <w:r>
        <w:rPr>
          <w:b/>
          <w:bCs/>
          <w:color w:val="000000"/>
          <w:lang w:eastAsia="fr-FR"/>
        </w:rPr>
        <w:t>without</w:t>
      </w:r>
      <w:r w:rsidRPr="005D3D98">
        <w:rPr>
          <w:b/>
          <w:bCs/>
          <w:color w:val="000000"/>
          <w:lang w:eastAsia="fr-FR"/>
        </w:rPr>
        <w:t xml:space="preserve"> </w:t>
      </w:r>
      <w:r>
        <w:rPr>
          <w:b/>
          <w:bCs/>
          <w:color w:val="000000"/>
          <w:lang w:eastAsia="fr-FR"/>
        </w:rPr>
        <w:t xml:space="preserve">and </w:t>
      </w:r>
      <w:r w:rsidRPr="005D3D98">
        <w:rPr>
          <w:b/>
          <w:bCs/>
          <w:color w:val="000000"/>
          <w:lang w:eastAsia="fr-FR"/>
        </w:rPr>
        <w:t>with</w:t>
      </w:r>
      <w:r>
        <w:rPr>
          <w:b/>
          <w:bCs/>
          <w:color w:val="000000"/>
          <w:lang w:eastAsia="fr-FR"/>
        </w:rPr>
        <w:t xml:space="preserve"> inverter of MADA.</w:t>
      </w:r>
    </w:p>
    <w:p w:rsidR="00C26875" w:rsidRPr="00C26875" w:rsidRDefault="00C26875" w:rsidP="0040449D">
      <w:pPr>
        <w:autoSpaceDE w:val="0"/>
        <w:autoSpaceDN w:val="0"/>
        <w:adjustRightInd w:val="0"/>
        <w:spacing w:line="360" w:lineRule="auto"/>
        <w:jc w:val="both"/>
        <w:rPr>
          <w:b/>
          <w:bCs/>
          <w:color w:val="000000"/>
          <w:lang w:eastAsia="fr-FR"/>
        </w:rPr>
      </w:pPr>
      <w:r>
        <w:rPr>
          <w:b/>
          <w:bCs/>
          <w:noProof/>
          <w:color w:val="000000"/>
          <w:lang w:val="fr-FR" w:eastAsia="fr-FR"/>
        </w:rPr>
        <w:drawing>
          <wp:inline distT="0" distB="0" distL="0" distR="0" wp14:anchorId="3C8A0F8B" wp14:editId="178308FC">
            <wp:extent cx="3189494" cy="150495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m sans.png"/>
                    <pic:cNvPicPr/>
                  </pic:nvPicPr>
                  <pic:blipFill>
                    <a:blip r:embed="rId21">
                      <a:extLst>
                        <a:ext uri="{28A0092B-C50C-407E-A947-70E740481C1C}">
                          <a14:useLocalDpi xmlns:a14="http://schemas.microsoft.com/office/drawing/2010/main" val="0"/>
                        </a:ext>
                      </a:extLst>
                    </a:blip>
                    <a:stretch>
                      <a:fillRect/>
                    </a:stretch>
                  </pic:blipFill>
                  <pic:spPr>
                    <a:xfrm>
                      <a:off x="0" y="0"/>
                      <a:ext cx="3195320" cy="1507699"/>
                    </a:xfrm>
                    <a:prstGeom prst="rect">
                      <a:avLst/>
                    </a:prstGeom>
                  </pic:spPr>
                </pic:pic>
              </a:graphicData>
            </a:graphic>
          </wp:inline>
        </w:drawing>
      </w:r>
    </w:p>
    <w:p w:rsidR="00F32AFB" w:rsidRPr="00C26875" w:rsidRDefault="00C26875" w:rsidP="00C26875">
      <w:pPr>
        <w:autoSpaceDE w:val="0"/>
        <w:autoSpaceDN w:val="0"/>
        <w:adjustRightInd w:val="0"/>
        <w:spacing w:line="360" w:lineRule="auto"/>
        <w:jc w:val="both"/>
        <w:rPr>
          <w:b/>
          <w:bCs/>
          <w:color w:val="000000"/>
          <w:lang w:eastAsia="fr-FR"/>
        </w:rPr>
      </w:pPr>
      <w:r>
        <w:rPr>
          <w:b/>
          <w:bCs/>
          <w:noProof/>
          <w:color w:val="000000"/>
          <w:lang w:val="fr-FR" w:eastAsia="fr-FR"/>
        </w:rPr>
        <w:drawing>
          <wp:inline distT="0" distB="0" distL="0" distR="0" wp14:anchorId="774E35A2" wp14:editId="0E6C806A">
            <wp:extent cx="3190874" cy="1552575"/>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m ond.png"/>
                    <pic:cNvPicPr/>
                  </pic:nvPicPr>
                  <pic:blipFill>
                    <a:blip r:embed="rId22">
                      <a:extLst>
                        <a:ext uri="{28A0092B-C50C-407E-A947-70E740481C1C}">
                          <a14:useLocalDpi xmlns:a14="http://schemas.microsoft.com/office/drawing/2010/main" val="0"/>
                        </a:ext>
                      </a:extLst>
                    </a:blip>
                    <a:stretch>
                      <a:fillRect/>
                    </a:stretch>
                  </pic:blipFill>
                  <pic:spPr>
                    <a:xfrm>
                      <a:off x="0" y="0"/>
                      <a:ext cx="3195320" cy="1554738"/>
                    </a:xfrm>
                    <a:prstGeom prst="rect">
                      <a:avLst/>
                    </a:prstGeom>
                  </pic:spPr>
                </pic:pic>
              </a:graphicData>
            </a:graphic>
          </wp:inline>
        </w:drawing>
      </w:r>
    </w:p>
    <w:p w:rsidR="00C259B8" w:rsidRPr="00C259B8" w:rsidRDefault="00EF2A19" w:rsidP="00C259B8">
      <w:pPr>
        <w:autoSpaceDE w:val="0"/>
        <w:autoSpaceDN w:val="0"/>
        <w:adjustRightInd w:val="0"/>
        <w:spacing w:line="360" w:lineRule="auto"/>
        <w:rPr>
          <w:b/>
          <w:bCs/>
          <w:color w:val="000000"/>
          <w:lang w:eastAsia="fr-FR"/>
        </w:rPr>
      </w:pPr>
      <w:r>
        <w:rPr>
          <w:b/>
          <w:bCs/>
          <w:color w:val="000000"/>
          <w:lang w:eastAsia="fr-FR"/>
        </w:rPr>
        <w:t xml:space="preserve">Figure.8 </w:t>
      </w:r>
      <w:r w:rsidR="00C259B8">
        <w:rPr>
          <w:b/>
          <w:bCs/>
          <w:color w:val="000000"/>
          <w:lang w:eastAsia="fr-FR"/>
        </w:rPr>
        <w:t xml:space="preserve">Cem without and </w:t>
      </w:r>
      <w:r w:rsidR="00C259B8" w:rsidRPr="00C259B8">
        <w:rPr>
          <w:b/>
          <w:bCs/>
          <w:color w:val="000000"/>
          <w:lang w:eastAsia="fr-FR"/>
        </w:rPr>
        <w:t>with inverter</w:t>
      </w:r>
      <w:r w:rsidR="00456E92">
        <w:rPr>
          <w:b/>
          <w:bCs/>
          <w:color w:val="000000"/>
          <w:lang w:eastAsia="fr-FR"/>
        </w:rPr>
        <w:t xml:space="preserve"> of MADA</w:t>
      </w:r>
      <w:r w:rsidR="00C259B8" w:rsidRPr="00C259B8">
        <w:rPr>
          <w:b/>
          <w:bCs/>
          <w:color w:val="000000"/>
          <w:lang w:eastAsia="fr-FR"/>
        </w:rPr>
        <w:t>.</w:t>
      </w:r>
    </w:p>
    <w:p w:rsidR="00E82FCC" w:rsidRPr="00C259B8" w:rsidRDefault="00E82FCC" w:rsidP="00D87885">
      <w:pPr>
        <w:autoSpaceDE w:val="0"/>
        <w:autoSpaceDN w:val="0"/>
        <w:adjustRightInd w:val="0"/>
        <w:spacing w:line="360" w:lineRule="auto"/>
        <w:jc w:val="both"/>
        <w:rPr>
          <w:b/>
          <w:bCs/>
          <w:color w:val="000000"/>
          <w:lang w:eastAsia="fr-FR"/>
        </w:rPr>
      </w:pPr>
    </w:p>
    <w:p w:rsidR="00025036" w:rsidRPr="00025036" w:rsidRDefault="006911B3" w:rsidP="007770A9">
      <w:pPr>
        <w:pStyle w:val="Paragraphedeliste"/>
        <w:numPr>
          <w:ilvl w:val="0"/>
          <w:numId w:val="17"/>
        </w:numPr>
        <w:tabs>
          <w:tab w:val="left" w:pos="288"/>
        </w:tabs>
        <w:spacing w:after="120" w:line="228" w:lineRule="auto"/>
        <w:jc w:val="left"/>
        <w:rPr>
          <w:rFonts w:asciiTheme="majorBidi" w:eastAsia="MS Mincho" w:hAnsiTheme="majorBidi" w:cstheme="majorBidi"/>
          <w:b/>
          <w:bCs/>
          <w:i/>
          <w:iCs/>
          <w:sz w:val="24"/>
          <w:szCs w:val="24"/>
          <w:lang w:val="fr-FR"/>
        </w:rPr>
      </w:pPr>
      <w:r w:rsidRPr="00C259B8">
        <w:rPr>
          <w:rFonts w:asciiTheme="majorBidi" w:eastAsia="MS Mincho" w:hAnsiTheme="majorBidi" w:cstheme="majorBidi"/>
          <w:b/>
          <w:bCs/>
          <w:i/>
          <w:iCs/>
          <w:sz w:val="24"/>
          <w:szCs w:val="24"/>
        </w:rPr>
        <w:t xml:space="preserve">  </w:t>
      </w:r>
      <w:r w:rsidR="00025036" w:rsidRPr="00C259B8">
        <w:rPr>
          <w:rFonts w:asciiTheme="majorBidi" w:eastAsia="MS Mincho" w:hAnsiTheme="majorBidi" w:cstheme="majorBidi"/>
          <w:b/>
          <w:bCs/>
          <w:i/>
          <w:iCs/>
          <w:sz w:val="24"/>
          <w:szCs w:val="24"/>
        </w:rPr>
        <w:t xml:space="preserve">  </w:t>
      </w:r>
      <w:r w:rsidR="00025036">
        <w:rPr>
          <w:rFonts w:asciiTheme="majorBidi" w:eastAsia="MS Mincho" w:hAnsiTheme="majorBidi" w:cstheme="majorBidi"/>
          <w:b/>
          <w:bCs/>
          <w:i/>
          <w:iCs/>
          <w:sz w:val="24"/>
          <w:szCs w:val="24"/>
          <w:lang w:val="fr-FR"/>
        </w:rPr>
        <w:t>WIND TURBINE MODELISATION</w:t>
      </w:r>
    </w:p>
    <w:p w:rsidR="00025036" w:rsidRPr="00025036" w:rsidRDefault="00025036" w:rsidP="00025036">
      <w:pPr>
        <w:tabs>
          <w:tab w:val="left" w:pos="288"/>
        </w:tabs>
        <w:spacing w:after="120" w:line="228" w:lineRule="auto"/>
        <w:jc w:val="both"/>
        <w:rPr>
          <w:rFonts w:asciiTheme="majorBidi" w:eastAsia="MS Mincho" w:hAnsiTheme="majorBidi" w:cstheme="majorBidi"/>
        </w:rPr>
      </w:pPr>
      <w:r w:rsidRPr="00025036">
        <w:rPr>
          <w:rFonts w:asciiTheme="majorBidi" w:eastAsia="MS Mincho" w:hAnsiTheme="majorBidi" w:cstheme="majorBidi"/>
        </w:rPr>
        <w:t>The purpose of the wind system is to convert the kinetic energy of the wind into mechanical energy available on a transmission shaft, then into electrical energy through a generator.</w:t>
      </w:r>
    </w:p>
    <w:p w:rsidR="00177413" w:rsidRPr="00025036" w:rsidRDefault="00025036" w:rsidP="00025036">
      <w:pPr>
        <w:tabs>
          <w:tab w:val="left" w:pos="288"/>
        </w:tabs>
        <w:spacing w:after="120" w:line="228" w:lineRule="auto"/>
        <w:jc w:val="both"/>
        <w:rPr>
          <w:rFonts w:asciiTheme="majorBidi" w:hAnsiTheme="majorBidi" w:cstheme="majorBidi"/>
          <w:noProof/>
          <w:sz w:val="16"/>
          <w:szCs w:val="16"/>
          <w:lang w:eastAsia="fr-FR"/>
        </w:rPr>
      </w:pPr>
      <w:r w:rsidRPr="00025036">
        <w:rPr>
          <w:rFonts w:asciiTheme="majorBidi" w:eastAsia="MS Mincho" w:hAnsiTheme="majorBidi" w:cstheme="majorBidi"/>
        </w:rPr>
        <w:t>By applying the theory of the quantity of movement and Bernoulli's theorem, we can determine the available power (the theoretical power), due to the wind:</w:t>
      </w:r>
    </w:p>
    <w:p w:rsidR="00177413" w:rsidRPr="005D3D98" w:rsidRDefault="00E45054" w:rsidP="00812182">
      <w:pPr>
        <w:ind w:right="-239"/>
        <w:rPr>
          <w:rFonts w:asciiTheme="majorBidi" w:hAnsiTheme="majorBidi" w:cstheme="majorBidi"/>
          <w:noProof/>
          <w:lang w:eastAsia="fr-FR"/>
        </w:rPr>
      </w:pPr>
      <m:oMath>
        <m:sSub>
          <m:sSubPr>
            <m:ctrlPr>
              <w:rPr>
                <w:rFonts w:ascii="Cambria Math" w:hAnsi="Cambria Math" w:cstheme="majorBidi"/>
                <w:i/>
                <w:noProof/>
                <w:lang w:val="fr-FR" w:eastAsia="fr-FR"/>
              </w:rPr>
            </m:ctrlPr>
          </m:sSubPr>
          <m:e>
            <m:r>
              <m:rPr>
                <m:scr m:val="script"/>
              </m:rPr>
              <w:rPr>
                <w:rFonts w:ascii="Cambria Math" w:hAnsi="Cambria Math" w:cstheme="majorBidi"/>
                <w:noProof/>
                <w:lang w:val="fr-FR" w:eastAsia="fr-FR"/>
              </w:rPr>
              <m:t>P</m:t>
            </m:r>
          </m:e>
          <m:sub>
            <m:r>
              <w:rPr>
                <w:rFonts w:ascii="Cambria Math" w:hAnsi="Cambria Math" w:cstheme="majorBidi"/>
                <w:noProof/>
                <w:lang w:val="fr-FR" w:eastAsia="fr-FR"/>
              </w:rPr>
              <m:t>disp</m:t>
            </m:r>
          </m:sub>
        </m:sSub>
        <m:r>
          <w:rPr>
            <w:rFonts w:ascii="Cambria Math" w:hAnsi="Cambria Math" w:cstheme="majorBidi"/>
            <w:noProof/>
            <w:lang w:eastAsia="fr-FR"/>
          </w:rPr>
          <m:t>=</m:t>
        </m:r>
        <m:f>
          <m:fPr>
            <m:type m:val="skw"/>
            <m:ctrlPr>
              <w:rPr>
                <w:rFonts w:ascii="Cambria Math" w:hAnsi="Cambria Math" w:cstheme="majorBidi"/>
                <w:i/>
                <w:noProof/>
                <w:lang w:val="fr-FR" w:eastAsia="fr-FR"/>
              </w:rPr>
            </m:ctrlPr>
          </m:fPr>
          <m:num>
            <m:r>
              <w:rPr>
                <w:rFonts w:ascii="Cambria Math" w:hAnsi="Cambria Math" w:cstheme="majorBidi"/>
                <w:noProof/>
                <w:lang w:eastAsia="fr-FR"/>
              </w:rPr>
              <m:t>1</m:t>
            </m:r>
          </m:num>
          <m:den>
            <m:r>
              <w:rPr>
                <w:rFonts w:ascii="Cambria Math" w:hAnsi="Cambria Math" w:cstheme="majorBidi"/>
                <w:noProof/>
                <w:lang w:eastAsia="fr-FR"/>
              </w:rPr>
              <m:t>2</m:t>
            </m:r>
          </m:den>
        </m:f>
        <m:r>
          <w:rPr>
            <w:rFonts w:ascii="Cambria Math" w:hAnsi="Cambria Math" w:cstheme="majorBidi"/>
            <w:noProof/>
            <w:lang w:eastAsia="fr-FR"/>
          </w:rPr>
          <m:t>.</m:t>
        </m:r>
        <m:r>
          <w:rPr>
            <w:rFonts w:ascii="Cambria Math" w:hAnsi="Cambria Math" w:cstheme="majorBidi"/>
            <w:noProof/>
            <w:lang w:val="fr-FR" w:eastAsia="fr-FR"/>
          </w:rPr>
          <m:t>ρ</m:t>
        </m:r>
        <m:r>
          <w:rPr>
            <w:rFonts w:ascii="Cambria Math" w:hAnsi="Cambria Math" w:cstheme="majorBidi"/>
            <w:noProof/>
            <w:lang w:eastAsia="fr-FR"/>
          </w:rPr>
          <m:t>.</m:t>
        </m:r>
        <m:r>
          <m:rPr>
            <m:scr m:val="script"/>
          </m:rPr>
          <w:rPr>
            <w:rFonts w:ascii="Cambria Math" w:hAnsi="Cambria Math" w:cstheme="majorBidi"/>
            <w:noProof/>
            <w:lang w:val="fr-FR" w:eastAsia="fr-FR"/>
          </w:rPr>
          <m:t>S</m:t>
        </m:r>
        <m:r>
          <w:rPr>
            <w:rFonts w:ascii="Cambria Math" w:hAnsi="Cambria Math" w:cstheme="majorBidi"/>
            <w:noProof/>
            <w:lang w:eastAsia="fr-FR"/>
          </w:rPr>
          <m:t>.</m:t>
        </m:r>
        <m:sSup>
          <m:sSupPr>
            <m:ctrlPr>
              <w:rPr>
                <w:rFonts w:ascii="Cambria Math" w:hAnsi="Cambria Math" w:cstheme="majorBidi"/>
                <w:i/>
                <w:noProof/>
                <w:lang w:val="fr-FR" w:eastAsia="fr-FR"/>
              </w:rPr>
            </m:ctrlPr>
          </m:sSupPr>
          <m:e>
            <m:r>
              <m:rPr>
                <m:scr m:val="script"/>
              </m:rPr>
              <w:rPr>
                <w:rFonts w:ascii="Cambria Math" w:hAnsi="Cambria Math" w:cstheme="majorBidi"/>
                <w:noProof/>
                <w:lang w:val="fr-FR" w:eastAsia="fr-FR"/>
              </w:rPr>
              <m:t>v</m:t>
            </m:r>
          </m:e>
          <m:sup>
            <m:r>
              <w:rPr>
                <w:rFonts w:ascii="Cambria Math" w:hAnsi="Cambria Math" w:cstheme="majorBidi"/>
                <w:noProof/>
                <w:lang w:eastAsia="fr-FR"/>
              </w:rPr>
              <m:t>3</m:t>
            </m:r>
          </m:sup>
        </m:sSup>
      </m:oMath>
      <w:r w:rsidR="00177413" w:rsidRPr="005D3D98">
        <w:rPr>
          <w:rFonts w:asciiTheme="majorBidi" w:hAnsiTheme="majorBidi" w:cstheme="majorBidi"/>
          <w:noProof/>
          <w:lang w:eastAsia="fr-FR"/>
        </w:rPr>
        <w:t xml:space="preserve">                               </w:t>
      </w:r>
      <w:r w:rsidR="00C259B8">
        <w:rPr>
          <w:rFonts w:asciiTheme="majorBidi" w:hAnsiTheme="majorBidi" w:cstheme="majorBidi"/>
          <w:noProof/>
          <w:lang w:eastAsia="fr-FR"/>
        </w:rPr>
        <w:t xml:space="preserve">                             (36</w:t>
      </w:r>
      <w:r w:rsidR="00177413" w:rsidRPr="005D3D98">
        <w:rPr>
          <w:rFonts w:asciiTheme="majorBidi" w:hAnsiTheme="majorBidi" w:cstheme="majorBidi"/>
          <w:noProof/>
          <w:lang w:eastAsia="fr-FR"/>
        </w:rPr>
        <w:t>)</w:t>
      </w:r>
    </w:p>
    <w:p w:rsidR="00177413" w:rsidRPr="005D3D98" w:rsidRDefault="00177413" w:rsidP="00177413">
      <w:pPr>
        <w:ind w:right="-239"/>
        <w:jc w:val="both"/>
        <w:rPr>
          <w:rFonts w:asciiTheme="majorBidi" w:hAnsiTheme="majorBidi" w:cstheme="majorBidi"/>
        </w:rPr>
      </w:pPr>
    </w:p>
    <w:p w:rsidR="00177413" w:rsidRPr="005D3D98" w:rsidRDefault="00177413" w:rsidP="0040449D">
      <w:pPr>
        <w:ind w:right="-239"/>
        <w:jc w:val="both"/>
        <w:rPr>
          <w:rFonts w:asciiTheme="majorBidi" w:hAnsiTheme="majorBidi" w:cstheme="majorBidi"/>
        </w:rPr>
      </w:pPr>
      <w:r w:rsidRPr="005D3D98">
        <w:rPr>
          <w:rFonts w:asciiTheme="majorBidi" w:hAnsiTheme="majorBidi" w:cstheme="majorBidi"/>
        </w:rPr>
        <w:t>The mechanical pow</w:t>
      </w:r>
      <w:r w:rsidR="0040449D">
        <w:rPr>
          <w:rFonts w:asciiTheme="majorBidi" w:hAnsiTheme="majorBidi" w:cstheme="majorBidi"/>
        </w:rPr>
        <w:t>er of the wind turbine is then:</w:t>
      </w:r>
    </w:p>
    <w:p w:rsidR="00C560B1" w:rsidRPr="00C560B1" w:rsidRDefault="00E45054" w:rsidP="00C560B1">
      <w:pPr>
        <w:ind w:right="-239"/>
      </w:pPr>
      <m:oMath>
        <m:sSub>
          <m:sSubPr>
            <m:ctrlPr>
              <w:rPr>
                <w:rFonts w:ascii="Cambria Math" w:hAnsi="Cambria Math"/>
                <w:i/>
              </w:rPr>
            </m:ctrlPr>
          </m:sSubPr>
          <m:e>
            <m:r>
              <m:rPr>
                <m:scr m:val="script"/>
              </m:rPr>
              <w:rPr>
                <w:rFonts w:ascii="Cambria Math" w:hAnsi="Cambria Math"/>
                <w:lang w:val="fr-FR"/>
              </w:rPr>
              <m:t>P</m:t>
            </m:r>
          </m:e>
          <m:sub>
            <m:r>
              <w:rPr>
                <w:rFonts w:ascii="Cambria Math" w:hAnsi="Cambria Math"/>
                <w:lang w:val="fr-FR"/>
              </w:rPr>
              <m:t>tur</m:t>
            </m:r>
          </m:sub>
        </m:sSub>
        <m:r>
          <w:rPr>
            <w:rFonts w:ascii="Cambria Math" w:hAnsi="Cambria Math"/>
          </w:rPr>
          <m:t>=</m:t>
        </m:r>
        <m:sSub>
          <m:sSubPr>
            <m:ctrlPr>
              <w:rPr>
                <w:rFonts w:ascii="Cambria Math" w:hAnsi="Cambria Math"/>
                <w:i/>
              </w:rPr>
            </m:ctrlPr>
          </m:sSubPr>
          <m:e>
            <m:r>
              <w:rPr>
                <w:rFonts w:ascii="Cambria Math" w:hAnsi="Cambria Math"/>
                <w:lang w:val="fr-FR"/>
              </w:rPr>
              <m:t>C</m:t>
            </m:r>
          </m:e>
          <m:sub>
            <m:r>
              <w:rPr>
                <w:rFonts w:ascii="Cambria Math" w:hAnsi="Cambria Math"/>
                <w:lang w:val="fr-FR"/>
              </w:rPr>
              <m:t>p</m:t>
            </m:r>
          </m:sub>
        </m:sSub>
        <m:r>
          <w:rPr>
            <w:rFonts w:ascii="Cambria Math" w:hAnsi="Cambria Math"/>
          </w:rPr>
          <m:t>(</m:t>
        </m:r>
        <m:r>
          <w:rPr>
            <w:rFonts w:ascii="Cambria Math" w:hAnsi="Cambria Math"/>
            <w:lang w:val="fr-FR"/>
          </w:rPr>
          <m:t>λ</m:t>
        </m:r>
        <m:r>
          <w:rPr>
            <w:rFonts w:ascii="Cambria Math" w:hAnsi="Cambria Math"/>
          </w:rPr>
          <m:t>,</m:t>
        </m:r>
        <m:r>
          <w:rPr>
            <w:rFonts w:ascii="Cambria Math" w:hAnsi="Cambria Math"/>
            <w:lang w:val="fr-FR"/>
          </w:rPr>
          <m:t>β</m:t>
        </m:r>
        <m:r>
          <w:rPr>
            <w:rFonts w:ascii="Cambria Math" w:hAnsi="Cambria Math"/>
          </w:rPr>
          <m:t>)</m:t>
        </m:r>
      </m:oMath>
      <w:r w:rsidR="00C560B1" w:rsidRPr="00C560B1">
        <w:t xml:space="preserve"> .</w:t>
      </w:r>
      <m:oMath>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m:rPr>
                    <m:sty m:val="p"/>
                  </m:rPr>
                  <w:rPr>
                    <w:rFonts w:ascii="Cambria Math" w:hAnsi="Cambria Math"/>
                    <w:lang w:val="fr-FR"/>
                  </w:rPr>
                  <m:t>ρ</m:t>
                </m:r>
                <m:r>
                  <m:rPr>
                    <m:sty m:val="p"/>
                  </m:rPr>
                  <w:rPr>
                    <w:rFonts w:ascii="Cambria Math" w:hAnsi="Cambria Math"/>
                  </w:rPr>
                  <m:t xml:space="preserve">.  </m:t>
                </m:r>
                <m:r>
                  <m:rPr>
                    <m:scr m:val="script"/>
                    <m:sty m:val="p"/>
                  </m:rPr>
                  <w:rPr>
                    <w:rFonts w:ascii="Cambria Math" w:hAnsi="Cambria Math"/>
                    <w:lang w:val="fr-FR"/>
                  </w:rPr>
                  <m:t>S</m:t>
                </m:r>
                <m:r>
                  <m:rPr>
                    <m:sty m:val="p"/>
                  </m:rPr>
                  <w:rPr>
                    <w:rFonts w:ascii="Cambria Math" w:hAnsi="Cambria Math"/>
                  </w:rPr>
                  <m:t xml:space="preserve"> .  </m:t>
                </m:r>
                <m:r>
                  <m:rPr>
                    <m:scr m:val="script"/>
                  </m:rPr>
                  <w:rPr>
                    <w:rFonts w:ascii="Cambria Math" w:hAnsi="Cambria Math"/>
                    <w:lang w:val="fr-FR"/>
                  </w:rPr>
                  <m:t>v</m:t>
                </m:r>
              </m:e>
              <m:sup>
                <m:r>
                  <w:rPr>
                    <w:rFonts w:ascii="Cambria Math" w:hAnsi="Cambria Math"/>
                  </w:rPr>
                  <m:t>3</m:t>
                </m:r>
              </m:sup>
            </m:sSup>
          </m:num>
          <m:den>
            <m:r>
              <w:rPr>
                <w:rFonts w:ascii="Cambria Math" w:hAnsi="Cambria Math"/>
              </w:rPr>
              <m:t>2</m:t>
            </m:r>
          </m:den>
        </m:f>
      </m:oMath>
      <w:r w:rsidR="00C560B1" w:rsidRPr="00C560B1">
        <w:t xml:space="preserve">                          </w:t>
      </w:r>
      <w:r w:rsidR="00C259B8">
        <w:t xml:space="preserve">                             (37</w:t>
      </w:r>
      <w:r w:rsidR="00C560B1" w:rsidRPr="00C560B1">
        <w:t>)</w:t>
      </w:r>
    </w:p>
    <w:p w:rsidR="00177413" w:rsidRPr="005D3D98" w:rsidRDefault="00177413" w:rsidP="00177413">
      <w:pPr>
        <w:ind w:right="-239"/>
        <w:jc w:val="left"/>
        <w:rPr>
          <w:rFonts w:asciiTheme="majorBidi" w:hAnsiTheme="majorBidi" w:cstheme="majorBidi"/>
        </w:rPr>
      </w:pPr>
    </w:p>
    <w:p w:rsidR="00177413" w:rsidRPr="005D3D98" w:rsidRDefault="00025036" w:rsidP="00025036">
      <w:pPr>
        <w:ind w:right="-239"/>
        <w:jc w:val="both"/>
        <w:rPr>
          <w:rFonts w:asciiTheme="majorBidi" w:hAnsiTheme="majorBidi" w:cstheme="majorBidi"/>
        </w:rPr>
      </w:pPr>
      <w:r w:rsidRPr="00025036">
        <w:rPr>
          <w:rFonts w:asciiTheme="majorBidi" w:hAnsiTheme="majorBidi" w:cstheme="majorBidi"/>
        </w:rPr>
        <w:t>This quantity is defined by the Betz limit:</w:t>
      </w:r>
    </w:p>
    <w:p w:rsidR="00C560B1" w:rsidRPr="00C560B1" w:rsidRDefault="00E45054" w:rsidP="00C560B1">
      <w:pPr>
        <w:ind w:right="-239"/>
      </w:pPr>
      <m:oMath>
        <m:sSub>
          <m:sSubPr>
            <m:ctrlPr>
              <w:rPr>
                <w:rFonts w:ascii="Cambria Math" w:hAnsi="Cambria Math"/>
                <w:i/>
              </w:rPr>
            </m:ctrlPr>
          </m:sSubPr>
          <m:e>
            <m:r>
              <m:rPr>
                <m:scr m:val="script"/>
              </m:rPr>
              <w:rPr>
                <w:rFonts w:ascii="Cambria Math" w:hAnsi="Cambria Math"/>
                <w:lang w:val="fr-FR"/>
              </w:rPr>
              <m:t>P</m:t>
            </m:r>
          </m:e>
          <m:sub>
            <m:r>
              <w:rPr>
                <w:rFonts w:ascii="Cambria Math" w:hAnsi="Cambria Math"/>
                <w:lang w:val="fr-FR"/>
              </w:rPr>
              <m:t>tur</m:t>
            </m:r>
          </m:sub>
        </m:sSub>
        <m:r>
          <w:rPr>
            <w:rFonts w:ascii="Cambria Math" w:hAnsi="Cambria Math"/>
          </w:rPr>
          <m:t>=</m:t>
        </m:r>
        <m:sSub>
          <m:sSubPr>
            <m:ctrlPr>
              <w:rPr>
                <w:rFonts w:ascii="Cambria Math" w:hAnsi="Cambria Math"/>
                <w:i/>
              </w:rPr>
            </m:ctrlPr>
          </m:sSubPr>
          <m:e>
            <m:r>
              <m:rPr>
                <m:scr m:val="script"/>
              </m:rPr>
              <w:rPr>
                <w:rFonts w:ascii="Cambria Math" w:hAnsi="Cambria Math"/>
                <w:lang w:val="fr-FR"/>
              </w:rPr>
              <m:t>P</m:t>
            </m:r>
          </m:e>
          <m:sub>
            <m:r>
              <w:rPr>
                <w:rFonts w:ascii="Cambria Math" w:hAnsi="Cambria Math"/>
                <w:lang w:val="fr-FR"/>
              </w:rPr>
              <m:t>max</m:t>
            </m:r>
          </m:sub>
        </m:sSub>
      </m:oMath>
      <w:r w:rsidR="00C560B1" w:rsidRPr="00C560B1">
        <w:t>=</w:t>
      </w:r>
      <m:oMath>
        <m:f>
          <m:fPr>
            <m:ctrlPr>
              <w:rPr>
                <w:rFonts w:ascii="Cambria Math" w:hAnsi="Cambria Math"/>
                <w:i/>
              </w:rPr>
            </m:ctrlPr>
          </m:fPr>
          <m:num>
            <m:r>
              <w:rPr>
                <w:rFonts w:ascii="Cambria Math" w:hAnsi="Cambria Math"/>
              </w:rPr>
              <m:t>16</m:t>
            </m:r>
          </m:num>
          <m:den>
            <m:r>
              <w:rPr>
                <w:rFonts w:ascii="Cambria Math" w:hAnsi="Cambria Math"/>
              </w:rPr>
              <m:t>27</m:t>
            </m:r>
          </m:den>
        </m:f>
      </m:oMath>
      <w:r w:rsidR="00C560B1" w:rsidRPr="00C560B1">
        <w:t xml:space="preserve"> . </w:t>
      </w:r>
      <m:oMath>
        <m:sSub>
          <m:sSubPr>
            <m:ctrlPr>
              <w:rPr>
                <w:rFonts w:ascii="Cambria Math" w:hAnsi="Cambria Math"/>
                <w:i/>
              </w:rPr>
            </m:ctrlPr>
          </m:sSubPr>
          <m:e>
            <m:r>
              <m:rPr>
                <m:scr m:val="script"/>
              </m:rPr>
              <w:rPr>
                <w:rFonts w:ascii="Cambria Math" w:hAnsi="Cambria Math"/>
                <w:lang w:val="fr-FR"/>
              </w:rPr>
              <m:t>P</m:t>
            </m:r>
          </m:e>
          <m:sub>
            <m:r>
              <w:rPr>
                <w:rFonts w:ascii="Cambria Math" w:hAnsi="Cambria Math"/>
                <w:lang w:val="fr-FR"/>
              </w:rPr>
              <m:t>disp</m:t>
            </m:r>
          </m:sub>
        </m:sSub>
      </m:oMath>
      <w:r w:rsidR="00C560B1" w:rsidRPr="00C560B1">
        <w:t xml:space="preserve">=0.59 </w:t>
      </w:r>
      <m:oMath>
        <m:r>
          <w:rPr>
            <w:rFonts w:ascii="Cambria Math" w:hAnsi="Cambria Math"/>
          </w:rPr>
          <m:t xml:space="preserve">. </m:t>
        </m:r>
        <m:sSub>
          <m:sSubPr>
            <m:ctrlPr>
              <w:rPr>
                <w:rFonts w:ascii="Cambria Math" w:hAnsi="Cambria Math"/>
                <w:i/>
              </w:rPr>
            </m:ctrlPr>
          </m:sSubPr>
          <m:e>
            <m:r>
              <m:rPr>
                <m:scr m:val="script"/>
              </m:rPr>
              <w:rPr>
                <w:rFonts w:ascii="Cambria Math" w:hAnsi="Cambria Math"/>
                <w:lang w:val="fr-FR"/>
              </w:rPr>
              <m:t>P</m:t>
            </m:r>
          </m:e>
          <m:sub>
            <m:r>
              <w:rPr>
                <w:rFonts w:ascii="Cambria Math" w:hAnsi="Cambria Math"/>
                <w:lang w:val="fr-FR"/>
              </w:rPr>
              <m:t>disp</m:t>
            </m:r>
          </m:sub>
        </m:sSub>
      </m:oMath>
      <w:r w:rsidR="00C560B1" w:rsidRPr="00C560B1">
        <w:t xml:space="preserve">         </w:t>
      </w:r>
      <w:r w:rsidR="00C259B8">
        <w:t xml:space="preserve">                             (38</w:t>
      </w:r>
      <w:r w:rsidR="00C560B1" w:rsidRPr="00C560B1">
        <w:t>)</w:t>
      </w:r>
    </w:p>
    <w:p w:rsidR="00177413" w:rsidRPr="005D3D98" w:rsidRDefault="00177413" w:rsidP="00812182">
      <w:pPr>
        <w:ind w:right="-239"/>
        <w:rPr>
          <w:rFonts w:asciiTheme="majorBidi" w:hAnsiTheme="majorBidi" w:cstheme="majorBidi"/>
        </w:rPr>
      </w:pPr>
    </w:p>
    <w:p w:rsidR="00177413" w:rsidRPr="005D3D98" w:rsidRDefault="00177413" w:rsidP="00177413">
      <w:pPr>
        <w:ind w:right="-239"/>
        <w:jc w:val="left"/>
        <w:rPr>
          <w:rFonts w:asciiTheme="majorBidi" w:hAnsiTheme="majorBidi" w:cstheme="majorBidi"/>
        </w:rPr>
      </w:pPr>
    </w:p>
    <w:p w:rsidR="00177413" w:rsidRPr="005D3D98" w:rsidRDefault="00025036" w:rsidP="00177413">
      <w:pPr>
        <w:ind w:right="-239"/>
        <w:jc w:val="left"/>
        <w:rPr>
          <w:rFonts w:asciiTheme="majorBidi" w:hAnsiTheme="majorBidi" w:cstheme="majorBidi"/>
        </w:rPr>
      </w:pPr>
      <w:r w:rsidRPr="00025036">
        <w:rPr>
          <w:rFonts w:asciiTheme="majorBidi" w:hAnsiTheme="majorBidi" w:cstheme="majorBidi"/>
        </w:rPr>
        <w:t>The power coefficient is defined by the ratio of the power captured by the turbine to the wind power:</w:t>
      </w:r>
    </w:p>
    <w:p w:rsidR="00C560B1" w:rsidRPr="00C560B1" w:rsidRDefault="00E45054" w:rsidP="00C560B1">
      <w:pPr>
        <w:ind w:right="-97"/>
      </w:pPr>
      <m:oMath>
        <m:sSub>
          <m:sSubPr>
            <m:ctrlPr>
              <w:rPr>
                <w:rFonts w:ascii="Cambria Math" w:hAnsi="Cambria Math"/>
                <w:i/>
                <w:sz w:val="22"/>
                <w:szCs w:val="22"/>
              </w:rPr>
            </m:ctrlPr>
          </m:sSubPr>
          <m:e>
            <m:r>
              <w:rPr>
                <w:rFonts w:ascii="Cambria Math" w:hAnsi="Cambria Math"/>
                <w:sz w:val="22"/>
                <w:szCs w:val="22"/>
                <w:lang w:val="fr-FR"/>
              </w:rPr>
              <m:t>C</m:t>
            </m:r>
          </m:e>
          <m:sub>
            <m:r>
              <w:rPr>
                <w:rFonts w:ascii="Cambria Math" w:hAnsi="Cambria Math"/>
                <w:sz w:val="22"/>
                <w:szCs w:val="22"/>
                <w:lang w:val="fr-FR"/>
              </w:rPr>
              <m:t>p</m:t>
            </m:r>
          </m:sub>
        </m:sSub>
      </m:oMath>
      <w:r w:rsidR="00C560B1" w:rsidRPr="00C560B1">
        <w:rPr>
          <w:sz w:val="22"/>
          <w:szCs w:val="22"/>
        </w:rPr>
        <w:t>=</w:t>
      </w:r>
      <m:oMath>
        <m:r>
          <w:rPr>
            <w:rFonts w:ascii="Cambria Math" w:hAnsi="Cambria Math"/>
            <w:sz w:val="22"/>
            <w:szCs w:val="22"/>
          </w:rPr>
          <m:t xml:space="preserve"> </m:t>
        </m:r>
        <m:f>
          <m:fPr>
            <m:ctrlPr>
              <w:rPr>
                <w:rFonts w:ascii="Cambria Math" w:hAnsi="Cambria Math"/>
                <w:i/>
                <w:sz w:val="22"/>
                <w:szCs w:val="22"/>
              </w:rPr>
            </m:ctrlPr>
          </m:fPr>
          <m:num>
            <m:sSub>
              <m:sSubPr>
                <m:ctrlPr>
                  <w:rPr>
                    <w:rFonts w:ascii="Cambria Math" w:hAnsi="Cambria Math"/>
                    <w:i/>
                    <w:sz w:val="22"/>
                    <w:szCs w:val="22"/>
                  </w:rPr>
                </m:ctrlPr>
              </m:sSubPr>
              <m:e>
                <m:r>
                  <m:rPr>
                    <m:scr m:val="script"/>
                  </m:rPr>
                  <w:rPr>
                    <w:rFonts w:ascii="Cambria Math" w:hAnsi="Cambria Math"/>
                    <w:sz w:val="22"/>
                    <w:szCs w:val="22"/>
                    <w:lang w:val="fr-FR"/>
                  </w:rPr>
                  <m:t>P</m:t>
                </m:r>
              </m:e>
              <m:sub>
                <m:r>
                  <w:rPr>
                    <w:rFonts w:ascii="Cambria Math" w:hAnsi="Cambria Math"/>
                    <w:sz w:val="22"/>
                    <w:szCs w:val="22"/>
                    <w:lang w:val="fr-FR"/>
                  </w:rPr>
                  <m:t>tur</m:t>
                </m:r>
              </m:sub>
            </m:sSub>
          </m:num>
          <m:den>
            <m:sSub>
              <m:sSubPr>
                <m:ctrlPr>
                  <w:rPr>
                    <w:rFonts w:ascii="Cambria Math" w:hAnsi="Cambria Math"/>
                    <w:i/>
                    <w:sz w:val="22"/>
                    <w:szCs w:val="22"/>
                  </w:rPr>
                </m:ctrlPr>
              </m:sSubPr>
              <m:e>
                <m:r>
                  <m:rPr>
                    <m:scr m:val="script"/>
                  </m:rPr>
                  <w:rPr>
                    <w:rFonts w:ascii="Cambria Math" w:hAnsi="Cambria Math"/>
                    <w:sz w:val="22"/>
                    <w:szCs w:val="22"/>
                    <w:lang w:val="fr-FR"/>
                  </w:rPr>
                  <m:t>P</m:t>
                </m:r>
              </m:e>
              <m:sub>
                <m:r>
                  <w:rPr>
                    <w:rFonts w:ascii="Cambria Math" w:hAnsi="Cambria Math"/>
                    <w:sz w:val="22"/>
                    <w:szCs w:val="22"/>
                    <w:lang w:val="fr-FR"/>
                  </w:rPr>
                  <m:t>disp</m:t>
                </m:r>
              </m:sub>
            </m:sSub>
          </m:den>
        </m:f>
      </m:oMath>
      <w:r w:rsidR="00C560B1" w:rsidRPr="00C560B1">
        <w:rPr>
          <w:sz w:val="22"/>
          <w:szCs w:val="22"/>
        </w:rPr>
        <w:t xml:space="preserve">                                                                        </w:t>
      </w:r>
      <w:r w:rsidR="00C259B8">
        <w:t>(39</w:t>
      </w:r>
      <w:r w:rsidR="00C560B1" w:rsidRPr="00C560B1">
        <w:t>)</w:t>
      </w:r>
    </w:p>
    <w:p w:rsidR="00177413" w:rsidRPr="005D3D98" w:rsidRDefault="00177413" w:rsidP="00177413">
      <w:pPr>
        <w:ind w:right="-239"/>
        <w:jc w:val="left"/>
        <w:rPr>
          <w:rFonts w:asciiTheme="majorBidi" w:hAnsiTheme="majorBidi" w:cstheme="majorBidi"/>
        </w:rPr>
      </w:pPr>
    </w:p>
    <w:p w:rsidR="00177413" w:rsidRDefault="00025036" w:rsidP="00177413">
      <w:pPr>
        <w:ind w:right="-239"/>
        <w:jc w:val="left"/>
        <w:rPr>
          <w:rFonts w:asciiTheme="majorBidi" w:hAnsiTheme="majorBidi" w:cstheme="majorBidi"/>
        </w:rPr>
      </w:pPr>
      <w:r w:rsidRPr="00025036">
        <w:rPr>
          <w:rFonts w:asciiTheme="majorBidi" w:hAnsiTheme="majorBidi" w:cstheme="majorBidi"/>
        </w:rPr>
        <w:t>The evolution of the Cp depends on the blade orientation a</w:t>
      </w:r>
      <w:r>
        <w:rPr>
          <w:rFonts w:asciiTheme="majorBidi" w:hAnsiTheme="majorBidi" w:cstheme="majorBidi"/>
        </w:rPr>
        <w:t>ngle β and the specific speed λ</w:t>
      </w:r>
      <w:r w:rsidRPr="00025036">
        <w:rPr>
          <w:rFonts w:asciiTheme="majorBidi" w:hAnsiTheme="majorBidi" w:cstheme="majorBidi"/>
        </w:rPr>
        <w:t>:</w:t>
      </w:r>
    </w:p>
    <w:p w:rsidR="00025036" w:rsidRPr="005D3D98" w:rsidRDefault="00025036" w:rsidP="00177413">
      <w:pPr>
        <w:ind w:right="-239"/>
        <w:jc w:val="left"/>
        <w:rPr>
          <w:rFonts w:asciiTheme="majorBidi" w:hAnsiTheme="majorBidi" w:cstheme="majorBidi"/>
        </w:rPr>
      </w:pPr>
    </w:p>
    <w:p w:rsidR="00C560B1" w:rsidRPr="00C560B1" w:rsidRDefault="00C26875" w:rsidP="00C560B1">
      <w:pPr>
        <w:ind w:right="-239"/>
      </w:pPr>
      <w:r>
        <w:rPr>
          <w:b/>
          <w:bCs/>
          <w:noProof/>
          <w:color w:val="000000"/>
          <w:lang w:val="fr-FR" w:eastAsia="fr-FR"/>
        </w:rPr>
        <w:lastRenderedPageBreak/>
        <w:drawing>
          <wp:anchor distT="0" distB="0" distL="114300" distR="114300" simplePos="0" relativeHeight="251658240" behindDoc="0" locked="0" layoutInCell="1" allowOverlap="1" wp14:anchorId="7F5D807C" wp14:editId="41170C68">
            <wp:simplePos x="0" y="0"/>
            <wp:positionH relativeFrom="column">
              <wp:posOffset>-41910</wp:posOffset>
            </wp:positionH>
            <wp:positionV relativeFrom="paragraph">
              <wp:posOffset>-8217535</wp:posOffset>
            </wp:positionV>
            <wp:extent cx="3188335" cy="1666875"/>
            <wp:effectExtent l="0" t="0" r="0" b="0"/>
            <wp:wrapSquare wrapText="bothSides"/>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a sans.png"/>
                    <pic:cNvPicPr/>
                  </pic:nvPicPr>
                  <pic:blipFill>
                    <a:blip r:embed="rId23">
                      <a:extLst>
                        <a:ext uri="{28A0092B-C50C-407E-A947-70E740481C1C}">
                          <a14:useLocalDpi xmlns:a14="http://schemas.microsoft.com/office/drawing/2010/main" val="0"/>
                        </a:ext>
                      </a:extLst>
                    </a:blip>
                    <a:stretch>
                      <a:fillRect/>
                    </a:stretch>
                  </pic:blipFill>
                  <pic:spPr>
                    <a:xfrm>
                      <a:off x="0" y="0"/>
                      <a:ext cx="3188335" cy="1666875"/>
                    </a:xfrm>
                    <a:prstGeom prst="rect">
                      <a:avLst/>
                    </a:prstGeom>
                  </pic:spPr>
                </pic:pic>
              </a:graphicData>
            </a:graphic>
          </wp:anchor>
        </w:drawing>
      </w:r>
      <w:r w:rsidR="00C560B1" w:rsidRPr="00C560B1">
        <w:rPr>
          <w:sz w:val="22"/>
          <w:szCs w:val="22"/>
          <w:lang w:val="fr-FR"/>
        </w:rPr>
        <w:t>λ</w:t>
      </w:r>
      <w:r w:rsidR="00C560B1" w:rsidRPr="00C560B1">
        <w:rPr>
          <w:sz w:val="22"/>
          <w:szCs w:val="22"/>
        </w:rPr>
        <w:t xml:space="preserve">  = </w:t>
      </w:r>
      <m:oMath>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lang w:val="fr-FR"/>
                  </w:rPr>
                  <m:t>Ω</m:t>
                </m:r>
              </m:e>
              <m:sub>
                <m:r>
                  <w:rPr>
                    <w:rFonts w:ascii="Cambria Math" w:hAnsi="Cambria Math"/>
                    <w:sz w:val="22"/>
                    <w:szCs w:val="22"/>
                    <w:lang w:val="fr-FR"/>
                  </w:rPr>
                  <m:t>t</m:t>
                </m:r>
              </m:sub>
            </m:sSub>
            <m:r>
              <w:rPr>
                <w:rFonts w:ascii="Cambria Math" w:hAnsi="Cambria Math"/>
                <w:sz w:val="22"/>
                <w:szCs w:val="22"/>
              </w:rPr>
              <m:t>.</m:t>
            </m:r>
            <m:r>
              <w:rPr>
                <w:rFonts w:ascii="Cambria Math" w:hAnsi="Cambria Math"/>
                <w:sz w:val="22"/>
                <w:szCs w:val="22"/>
                <w:lang w:val="fr-FR"/>
              </w:rPr>
              <m:t>R</m:t>
            </m:r>
          </m:num>
          <m:den>
            <m:r>
              <m:rPr>
                <m:scr m:val="script"/>
              </m:rPr>
              <w:rPr>
                <w:rFonts w:ascii="Cambria Math" w:hAnsi="Cambria Math"/>
                <w:sz w:val="22"/>
                <w:szCs w:val="22"/>
                <w:lang w:val="fr-FR"/>
              </w:rPr>
              <m:t>v</m:t>
            </m:r>
          </m:den>
        </m:f>
      </m:oMath>
      <w:r w:rsidR="00C560B1" w:rsidRPr="00C560B1">
        <w:rPr>
          <w:sz w:val="22"/>
          <w:szCs w:val="22"/>
        </w:rPr>
        <w:t xml:space="preserve">                                                                          </w:t>
      </w:r>
      <w:r w:rsidR="00C259B8">
        <w:t>(40</w:t>
      </w:r>
      <w:r w:rsidR="00C560B1" w:rsidRPr="00C560B1">
        <w:t>)</w:t>
      </w:r>
    </w:p>
    <w:p w:rsidR="00177413" w:rsidRPr="005D3D98" w:rsidRDefault="00177413" w:rsidP="00177413">
      <w:pPr>
        <w:ind w:right="-239"/>
        <w:jc w:val="both"/>
        <w:rPr>
          <w:rFonts w:asciiTheme="majorBidi" w:hAnsiTheme="majorBidi" w:cstheme="majorBidi"/>
        </w:rPr>
      </w:pPr>
    </w:p>
    <w:p w:rsidR="00177413" w:rsidRDefault="00177413" w:rsidP="00177413">
      <w:pPr>
        <w:autoSpaceDE w:val="0"/>
        <w:autoSpaceDN w:val="0"/>
        <w:adjustRightInd w:val="0"/>
        <w:jc w:val="both"/>
        <w:rPr>
          <w:rFonts w:asciiTheme="majorBidi" w:eastAsiaTheme="minorHAnsi" w:hAnsiTheme="majorBidi" w:cstheme="majorBidi"/>
        </w:rPr>
      </w:pPr>
      <w:r w:rsidRPr="005D3D98">
        <w:rPr>
          <w:rFonts w:asciiTheme="majorBidi" w:eastAsiaTheme="minorHAnsi" w:hAnsiTheme="majorBidi" w:cstheme="majorBidi"/>
        </w:rPr>
        <w:t>The evolution of the power coefficient is a specific data for each wind turbine. From surveys carried out on a wind turbine, the expression of the power coefficient was approached, for this type of turbin</w:t>
      </w:r>
      <w:r w:rsidR="00C259B8">
        <w:rPr>
          <w:rFonts w:asciiTheme="majorBidi" w:eastAsiaTheme="minorHAnsi" w:hAnsiTheme="majorBidi" w:cstheme="majorBidi"/>
        </w:rPr>
        <w:t>e, by the following equation [5</w:t>
      </w:r>
      <w:r w:rsidRPr="005D3D98">
        <w:rPr>
          <w:rFonts w:asciiTheme="majorBidi" w:eastAsiaTheme="minorHAnsi" w:hAnsiTheme="majorBidi" w:cstheme="majorBidi"/>
        </w:rPr>
        <w:t>]:</w:t>
      </w:r>
    </w:p>
    <w:p w:rsidR="00C560B1" w:rsidRPr="005D3D98" w:rsidRDefault="00C560B1" w:rsidP="00177413">
      <w:pPr>
        <w:autoSpaceDE w:val="0"/>
        <w:autoSpaceDN w:val="0"/>
        <w:adjustRightInd w:val="0"/>
        <w:jc w:val="both"/>
        <w:rPr>
          <w:rFonts w:asciiTheme="majorBidi" w:eastAsiaTheme="minorHAnsi" w:hAnsiTheme="majorBidi" w:cstheme="majorBidi"/>
        </w:rPr>
      </w:pPr>
    </w:p>
    <w:p w:rsidR="00C560B1" w:rsidRPr="00C560B1" w:rsidRDefault="00177413" w:rsidP="00D87885">
      <w:pPr>
        <w:ind w:right="-238"/>
        <w:contextualSpacing/>
        <w:jc w:val="left"/>
      </w:pPr>
      <w:r w:rsidRPr="005D3D98">
        <w:rPr>
          <w:rFonts w:asciiTheme="majorBidi" w:hAnsiTheme="majorBidi" w:cstheme="majorBidi"/>
        </w:rPr>
        <w:t xml:space="preserve"> </w:t>
      </w:r>
      <m:oMath>
        <m:sSubSup>
          <m:sSubSupPr>
            <m:ctrlPr>
              <w:rPr>
                <w:rFonts w:ascii="Cambria Math" w:hAnsi="Cambria Math"/>
                <w:i/>
              </w:rPr>
            </m:ctrlPr>
          </m:sSubSupPr>
          <m:e>
            <m:r>
              <w:rPr>
                <w:rFonts w:ascii="Cambria Math" w:hAnsi="Cambria Math"/>
                <w:lang w:val="fr-FR"/>
              </w:rPr>
              <m:t>C</m:t>
            </m:r>
          </m:e>
          <m:sub>
            <m:r>
              <w:rPr>
                <w:rFonts w:ascii="Cambria Math" w:hAnsi="Cambria Math"/>
                <w:lang w:val="fr-FR"/>
              </w:rPr>
              <m:t>p</m:t>
            </m:r>
          </m:sub>
          <m:sup>
            <m:r>
              <w:rPr>
                <w:rFonts w:ascii="Cambria Math" w:hAnsi="Cambria Math"/>
                <w:lang w:val="fr-FR"/>
              </w:rPr>
              <m:t>max</m:t>
            </m:r>
          </m:sup>
        </m:sSubSup>
        <m:r>
          <w:rPr>
            <w:rFonts w:ascii="Cambria Math" w:hAnsi="Cambria Math"/>
          </w:rPr>
          <m:t xml:space="preserve"> </m:t>
        </m:r>
      </m:oMath>
      <w:r w:rsidR="00C560B1" w:rsidRPr="00C560B1">
        <w:t>(</w:t>
      </w:r>
      <w:r w:rsidR="00C560B1" w:rsidRPr="00C560B1">
        <w:rPr>
          <w:lang w:val="fr-FR"/>
        </w:rPr>
        <w:t>λ</w:t>
      </w:r>
      <w:r w:rsidR="00C560B1" w:rsidRPr="00C560B1">
        <w:t>,</w:t>
      </w:r>
      <w:r w:rsidR="00C560B1" w:rsidRPr="00C560B1">
        <w:rPr>
          <w:lang w:val="fr-FR"/>
        </w:rPr>
        <w:t>β</w:t>
      </w:r>
      <w:r w:rsidR="00C560B1" w:rsidRPr="00C560B1">
        <w:t>)=</w:t>
      </w:r>
      <m:oMath>
        <m:f>
          <m:fPr>
            <m:ctrlPr>
              <w:rPr>
                <w:rFonts w:ascii="Cambria Math" w:hAnsi="Cambria Math"/>
                <w:i/>
              </w:rPr>
            </m:ctrlPr>
          </m:fPr>
          <m:num>
            <m:r>
              <w:rPr>
                <w:rFonts w:ascii="Cambria Math" w:hAnsi="Cambria Math"/>
              </w:rPr>
              <m:t>16</m:t>
            </m:r>
          </m:num>
          <m:den>
            <m:r>
              <w:rPr>
                <w:rFonts w:ascii="Cambria Math" w:hAnsi="Cambria Math"/>
              </w:rPr>
              <m:t>27</m:t>
            </m:r>
          </m:den>
        </m:f>
        <m:r>
          <w:rPr>
            <w:rFonts w:ascii="Cambria Math" w:hAnsi="Cambria Math"/>
          </w:rPr>
          <m:t>≈0.593</m:t>
        </m:r>
      </m:oMath>
      <w:r w:rsidR="00C560B1" w:rsidRPr="00C560B1">
        <w:t xml:space="preserve">                                       </w:t>
      </w:r>
      <w:r w:rsidR="00C259B8">
        <w:t xml:space="preserve">                    (41</w:t>
      </w:r>
      <w:r w:rsidR="00C560B1" w:rsidRPr="00C560B1">
        <w:t>)</w:t>
      </w:r>
    </w:p>
    <w:p w:rsidR="00C560B1" w:rsidRPr="00C560B1" w:rsidRDefault="00C560B1" w:rsidP="00C560B1">
      <w:pPr>
        <w:ind w:right="-238"/>
        <w:contextualSpacing/>
      </w:pPr>
    </w:p>
    <w:p w:rsidR="00C560B1" w:rsidRPr="00C560B1" w:rsidRDefault="00E45054" w:rsidP="00C560B1">
      <w:pPr>
        <w:ind w:right="-238"/>
        <w:contextualSpacing/>
      </w:pPr>
      <m:oMath>
        <m:sSub>
          <m:sSubPr>
            <m:ctrlPr>
              <w:rPr>
                <w:rFonts w:ascii="Cambria Math" w:hAnsi="Cambria Math"/>
                <w:i/>
              </w:rPr>
            </m:ctrlPr>
          </m:sSubPr>
          <m:e>
            <m:r>
              <w:rPr>
                <w:rFonts w:ascii="Cambria Math" w:hAnsi="Cambria Math"/>
                <w:lang w:val="fr-FR"/>
              </w:rPr>
              <m:t>C</m:t>
            </m:r>
          </m:e>
          <m:sub>
            <m:r>
              <w:rPr>
                <w:rFonts w:ascii="Cambria Math" w:hAnsi="Cambria Math"/>
                <w:lang w:val="fr-FR"/>
              </w:rPr>
              <m:t>p</m:t>
            </m:r>
          </m:sub>
        </m:sSub>
        <m:d>
          <m:dPr>
            <m:ctrlPr>
              <w:rPr>
                <w:rFonts w:ascii="Cambria Math" w:hAnsi="Cambria Math"/>
                <w:i/>
              </w:rPr>
            </m:ctrlPr>
          </m:dPr>
          <m:e>
            <m:r>
              <w:rPr>
                <w:rFonts w:ascii="Cambria Math" w:hAnsi="Cambria Math"/>
                <w:lang w:val="fr-FR"/>
              </w:rPr>
              <m:t>λ</m:t>
            </m:r>
            <m:r>
              <w:rPr>
                <w:rFonts w:ascii="Cambria Math" w:hAnsi="Cambria Math"/>
              </w:rPr>
              <m:t xml:space="preserve"> , </m:t>
            </m:r>
            <m:r>
              <w:rPr>
                <w:rFonts w:ascii="Cambria Math" w:hAnsi="Cambria Math"/>
                <w:lang w:val="fr-FR"/>
              </w:rPr>
              <m:t>β</m:t>
            </m:r>
          </m:e>
        </m:d>
        <m:r>
          <w:rPr>
            <w:rFonts w:ascii="Cambria Math" w:hAnsi="Cambria Math"/>
          </w:rPr>
          <m:t>=</m:t>
        </m:r>
      </m:oMath>
      <w:r w:rsidR="00C560B1" w:rsidRPr="00C560B1">
        <w:t>0.22</w:t>
      </w:r>
      <m:oMath>
        <m:r>
          <w:rPr>
            <w:rFonts w:ascii="Cambria Math" w:hAnsi="Cambria Math"/>
          </w:rPr>
          <m:t>(</m:t>
        </m:r>
        <m:sSup>
          <m:sSupPr>
            <m:ctrlPr>
              <w:rPr>
                <w:rFonts w:ascii="Cambria Math" w:hAnsi="Cambria Math"/>
                <w:i/>
              </w:rPr>
            </m:ctrlPr>
          </m:sSupPr>
          <m:e>
            <m:f>
              <m:fPr>
                <m:ctrlPr>
                  <w:rPr>
                    <w:rFonts w:ascii="Cambria Math" w:hAnsi="Cambria Math"/>
                    <w:i/>
                  </w:rPr>
                </m:ctrlPr>
              </m:fPr>
              <m:num>
                <m:r>
                  <w:rPr>
                    <w:rFonts w:ascii="Cambria Math" w:hAnsi="Cambria Math"/>
                  </w:rPr>
                  <m:t>116</m:t>
                </m:r>
              </m:num>
              <m:den>
                <m:sSub>
                  <m:sSubPr>
                    <m:ctrlPr>
                      <w:rPr>
                        <w:rFonts w:ascii="Cambria Math" w:hAnsi="Cambria Math"/>
                        <w:i/>
                      </w:rPr>
                    </m:ctrlPr>
                  </m:sSubPr>
                  <m:e>
                    <m:r>
                      <w:rPr>
                        <w:rFonts w:ascii="Cambria Math" w:hAnsi="Cambria Math"/>
                        <w:lang w:val="fr-FR"/>
                      </w:rPr>
                      <m:t>λ</m:t>
                    </m:r>
                  </m:e>
                  <m:sub>
                    <m:r>
                      <w:rPr>
                        <w:rFonts w:ascii="Cambria Math" w:hAnsi="Cambria Math"/>
                        <w:lang w:val="fr-FR"/>
                      </w:rPr>
                      <m:t>i</m:t>
                    </m:r>
                  </m:sub>
                </m:sSub>
              </m:den>
            </m:f>
            <m:r>
              <m:rPr>
                <m:sty m:val="p"/>
              </m:rPr>
              <w:rPr>
                <w:rFonts w:ascii="Cambria Math" w:hAnsi="Cambria Math"/>
              </w:rPr>
              <m:t xml:space="preserve"> – 0.4</m:t>
            </m:r>
            <m:r>
              <m:rPr>
                <m:sty m:val="p"/>
              </m:rPr>
              <w:rPr>
                <w:rFonts w:ascii="Cambria Math" w:hAnsi="Cambria Math"/>
                <w:lang w:val="fr-FR"/>
              </w:rPr>
              <m:t>β</m:t>
            </m:r>
            <m:r>
              <m:rPr>
                <m:sty m:val="p"/>
              </m:rPr>
              <w:rPr>
                <w:rFonts w:ascii="Cambria Math" w:hAnsi="Cambria Math"/>
              </w:rPr>
              <m:t>-5)</m:t>
            </m:r>
            <m:sSup>
              <m:sSupPr>
                <m:ctrlPr>
                  <w:rPr>
                    <w:rFonts w:ascii="Cambria Math" w:hAnsi="Cambria Math"/>
                    <w:i/>
                  </w:rPr>
                </m:ctrlPr>
              </m:sSupPr>
              <m:e>
                <m:r>
                  <w:rPr>
                    <w:rFonts w:ascii="Cambria Math" w:hAnsi="Cambria Math"/>
                    <w:lang w:val="fr-FR"/>
                  </w:rPr>
                  <m:t>e</m:t>
                </m:r>
              </m:e>
              <m:sup>
                <m:sSub>
                  <m:sSubPr>
                    <m:ctrlPr>
                      <w:rPr>
                        <w:rFonts w:ascii="Cambria Math" w:hAnsi="Cambria Math"/>
                        <w:i/>
                      </w:rPr>
                    </m:ctrlPr>
                  </m:sSubPr>
                  <m:e>
                    <m:r>
                      <w:rPr>
                        <w:rFonts w:ascii="Cambria Math" w:hAnsi="Cambria Math"/>
                        <w:lang w:val="fr-FR"/>
                      </w:rPr>
                      <m:t>λ</m:t>
                    </m:r>
                  </m:e>
                  <m:sub>
                    <m:r>
                      <w:rPr>
                        <w:rFonts w:ascii="Cambria Math" w:hAnsi="Cambria Math"/>
                        <w:lang w:val="fr-FR"/>
                      </w:rPr>
                      <m:t>i</m:t>
                    </m:r>
                  </m:sub>
                </m:sSub>
              </m:sup>
            </m:sSup>
          </m:e>
          <m:sup>
            <m:r>
              <w:rPr>
                <w:rFonts w:ascii="Cambria Math" w:hAnsi="Cambria Math"/>
              </w:rPr>
              <m:t>-21</m:t>
            </m:r>
          </m:sup>
        </m:sSup>
      </m:oMath>
      <w:r w:rsidR="00C560B1" w:rsidRPr="00C560B1">
        <w:t xml:space="preserve">     </w:t>
      </w:r>
      <w:r w:rsidR="00C259B8">
        <w:t xml:space="preserve">                             (42</w:t>
      </w:r>
      <w:r w:rsidR="00C560B1" w:rsidRPr="00C560B1">
        <w:t>)</w:t>
      </w:r>
    </w:p>
    <w:p w:rsidR="00C560B1" w:rsidRPr="00C560B1" w:rsidRDefault="00C560B1" w:rsidP="00C560B1">
      <w:pPr>
        <w:ind w:right="-238"/>
        <w:contextualSpacing/>
      </w:pPr>
    </w:p>
    <w:p w:rsidR="00C560B1" w:rsidRPr="00B6588B" w:rsidRDefault="00E45054" w:rsidP="00C560B1">
      <w:pPr>
        <w:ind w:right="-238"/>
        <w:contextualSpacing/>
      </w:pPr>
      <m:oMath>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lang w:val="fr-FR"/>
                  </w:rPr>
                  <m:t>λ</m:t>
                </m:r>
              </m:e>
              <m:sub>
                <m:r>
                  <w:rPr>
                    <w:rFonts w:ascii="Cambria Math" w:hAnsi="Cambria Math"/>
                    <w:lang w:val="fr-FR"/>
                  </w:rPr>
                  <m:t>i</m:t>
                </m:r>
              </m:sub>
            </m:sSub>
          </m:den>
        </m:f>
        <m:r>
          <w:rPr>
            <w:rFonts w:ascii="Cambria Math" w:hAnsi="Cambria Math"/>
          </w:rPr>
          <m:t xml:space="preserve"> </m:t>
        </m:r>
      </m:oMath>
      <w:r w:rsidR="00C560B1" w:rsidRPr="00B6588B">
        <w:t>=</w:t>
      </w:r>
      <m:oMath>
        <m:f>
          <m:fPr>
            <m:ctrlPr>
              <w:rPr>
                <w:rFonts w:ascii="Cambria Math" w:hAnsi="Cambria Math"/>
                <w:i/>
              </w:rPr>
            </m:ctrlPr>
          </m:fPr>
          <m:num>
            <m:r>
              <w:rPr>
                <w:rFonts w:ascii="Cambria Math" w:hAnsi="Cambria Math"/>
              </w:rPr>
              <m:t>1</m:t>
            </m:r>
          </m:num>
          <m:den>
            <m:r>
              <w:rPr>
                <w:rFonts w:ascii="Cambria Math" w:hAnsi="Cambria Math"/>
                <w:lang w:val="fr-FR"/>
              </w:rPr>
              <m:t>λ</m:t>
            </m:r>
            <m:r>
              <w:rPr>
                <w:rFonts w:ascii="Cambria Math" w:hAnsi="Cambria Math"/>
              </w:rPr>
              <m:t>+0.08</m:t>
            </m:r>
            <m:r>
              <w:rPr>
                <w:rFonts w:ascii="Cambria Math" w:hAnsi="Cambria Math"/>
                <w:lang w:val="fr-FR"/>
              </w:rPr>
              <m:t>β</m:t>
            </m:r>
          </m:den>
        </m:f>
        <m:r>
          <w:rPr>
            <w:rFonts w:ascii="Cambria Math" w:hAnsi="Cambria Math"/>
          </w:rPr>
          <m:t>-</m:t>
        </m:r>
        <m:f>
          <m:fPr>
            <m:ctrlPr>
              <w:rPr>
                <w:rFonts w:ascii="Cambria Math" w:hAnsi="Cambria Math"/>
                <w:i/>
              </w:rPr>
            </m:ctrlPr>
          </m:fPr>
          <m:num>
            <m:r>
              <w:rPr>
                <w:rFonts w:ascii="Cambria Math" w:hAnsi="Cambria Math"/>
              </w:rPr>
              <m:t>0.035</m:t>
            </m:r>
          </m:num>
          <m:den>
            <m:sSup>
              <m:sSupPr>
                <m:ctrlPr>
                  <w:rPr>
                    <w:rFonts w:ascii="Cambria Math" w:hAnsi="Cambria Math"/>
                    <w:i/>
                  </w:rPr>
                </m:ctrlPr>
              </m:sSupPr>
              <m:e>
                <m:r>
                  <w:rPr>
                    <w:rFonts w:ascii="Cambria Math" w:hAnsi="Cambria Math"/>
                    <w:lang w:val="fr-FR"/>
                  </w:rPr>
                  <m:t>β</m:t>
                </m:r>
              </m:e>
              <m:sup>
                <m:r>
                  <w:rPr>
                    <w:rFonts w:ascii="Cambria Math" w:hAnsi="Cambria Math"/>
                  </w:rPr>
                  <m:t>3</m:t>
                </m:r>
              </m:sup>
            </m:sSup>
            <m:r>
              <w:rPr>
                <w:rFonts w:ascii="Cambria Math" w:hAnsi="Cambria Math"/>
              </w:rPr>
              <m:t>+1</m:t>
            </m:r>
          </m:den>
        </m:f>
      </m:oMath>
      <w:r w:rsidR="00C560B1" w:rsidRPr="00B6588B">
        <w:t xml:space="preserve">                                        </w:t>
      </w:r>
      <w:r w:rsidR="00C259B8">
        <w:t xml:space="preserve">                             (43</w:t>
      </w:r>
      <w:r w:rsidR="00C560B1" w:rsidRPr="00B6588B">
        <w:t>)</w:t>
      </w:r>
    </w:p>
    <w:p w:rsidR="00177413" w:rsidRPr="005D3D98" w:rsidRDefault="00177413" w:rsidP="00177413">
      <w:pPr>
        <w:ind w:right="-239"/>
        <w:jc w:val="both"/>
        <w:rPr>
          <w:rFonts w:asciiTheme="majorBidi" w:hAnsiTheme="majorBidi" w:cstheme="majorBidi"/>
        </w:rPr>
      </w:pPr>
    </w:p>
    <w:p w:rsidR="00177413" w:rsidRPr="005D3D98" w:rsidRDefault="00177413" w:rsidP="00177413">
      <w:pPr>
        <w:autoSpaceDE w:val="0"/>
        <w:autoSpaceDN w:val="0"/>
        <w:adjustRightInd w:val="0"/>
        <w:jc w:val="left"/>
        <w:rPr>
          <w:rFonts w:asciiTheme="majorBidi" w:eastAsiaTheme="minorHAnsi" w:hAnsiTheme="majorBidi" w:cstheme="majorBidi"/>
        </w:rPr>
      </w:pPr>
      <w:r w:rsidRPr="005D3D98">
        <w:rPr>
          <w:rFonts w:asciiTheme="majorBidi" w:eastAsiaTheme="minorHAnsi" w:hAnsiTheme="majorBidi" w:cstheme="majorBidi"/>
        </w:rPr>
        <w:t>The aerodynamic torque on the slow axis can</w:t>
      </w:r>
      <w:r w:rsidR="00C259B8">
        <w:rPr>
          <w:rFonts w:asciiTheme="majorBidi" w:eastAsiaTheme="minorHAnsi" w:hAnsiTheme="majorBidi" w:cstheme="majorBidi"/>
        </w:rPr>
        <w:t xml:space="preserve"> be expressed by Equation 44 [6</w:t>
      </w:r>
      <w:r w:rsidRPr="005D3D98">
        <w:rPr>
          <w:rFonts w:asciiTheme="majorBidi" w:eastAsiaTheme="minorHAnsi" w:hAnsiTheme="majorBidi" w:cstheme="majorBidi"/>
        </w:rPr>
        <w:t>]:</w:t>
      </w:r>
    </w:p>
    <w:p w:rsidR="00177413" w:rsidRPr="005D3D98" w:rsidRDefault="00177413" w:rsidP="00177413">
      <w:pPr>
        <w:autoSpaceDE w:val="0"/>
        <w:autoSpaceDN w:val="0"/>
        <w:adjustRightInd w:val="0"/>
        <w:jc w:val="left"/>
        <w:rPr>
          <w:rFonts w:asciiTheme="majorBidi" w:eastAsiaTheme="minorHAnsi" w:hAnsiTheme="majorBidi" w:cstheme="majorBidi"/>
        </w:rPr>
      </w:pPr>
    </w:p>
    <w:p w:rsidR="00C560B1" w:rsidRPr="00CB7364" w:rsidRDefault="00E45054" w:rsidP="00C560B1">
      <w:pPr>
        <w:ind w:right="-239"/>
      </w:pPr>
      <m:oMath>
        <m:sSub>
          <m:sSubPr>
            <m:ctrlPr>
              <w:rPr>
                <w:rFonts w:ascii="Cambria Math" w:hAnsi="Cambria Math"/>
                <w:i/>
              </w:rPr>
            </m:ctrlPr>
          </m:sSubPr>
          <m:e>
            <m:r>
              <w:rPr>
                <w:rFonts w:ascii="Cambria Math" w:hAnsi="Cambria Math"/>
                <w:lang w:val="fr-FR"/>
              </w:rPr>
              <m:t>C</m:t>
            </m:r>
          </m:e>
          <m:sub>
            <m:r>
              <w:rPr>
                <w:rFonts w:ascii="Cambria Math" w:hAnsi="Cambria Math"/>
                <w:lang w:val="fr-FR"/>
              </w:rPr>
              <m:t>aer</m:t>
            </m:r>
          </m:sub>
        </m:sSub>
      </m:oMath>
      <w:r w:rsidR="00C560B1" w:rsidRPr="00C560B1">
        <w:t>:</w:t>
      </w:r>
      <m:oMath>
        <m:f>
          <m:fPr>
            <m:ctrlPr>
              <w:rPr>
                <w:rFonts w:ascii="Cambria Math" w:hAnsi="Cambria Math"/>
                <w:i/>
              </w:rPr>
            </m:ctrlPr>
          </m:fPr>
          <m:num>
            <m:sSub>
              <m:sSubPr>
                <m:ctrlPr>
                  <w:rPr>
                    <w:rFonts w:ascii="Cambria Math" w:hAnsi="Cambria Math"/>
                    <w:i/>
                  </w:rPr>
                </m:ctrlPr>
              </m:sSubPr>
              <m:e>
                <m:r>
                  <m:rPr>
                    <m:scr m:val="script"/>
                  </m:rPr>
                  <w:rPr>
                    <w:rFonts w:ascii="Cambria Math" w:hAnsi="Cambria Math"/>
                    <w:lang w:val="fr-FR"/>
                  </w:rPr>
                  <m:t>P</m:t>
                </m:r>
              </m:e>
              <m:sub>
                <m:r>
                  <w:rPr>
                    <w:rFonts w:ascii="Cambria Math" w:hAnsi="Cambria Math"/>
                    <w:lang w:val="fr-FR"/>
                  </w:rPr>
                  <m:t>disp</m:t>
                </m:r>
              </m:sub>
            </m:sSub>
          </m:num>
          <m:den>
            <m:sSub>
              <m:sSubPr>
                <m:ctrlPr>
                  <w:rPr>
                    <w:rFonts w:ascii="Cambria Math" w:hAnsi="Cambria Math"/>
                    <w:i/>
                  </w:rPr>
                </m:ctrlPr>
              </m:sSubPr>
              <m:e>
                <m:r>
                  <w:rPr>
                    <w:rFonts w:ascii="Cambria Math" w:hAnsi="Cambria Math"/>
                    <w:lang w:val="fr-FR"/>
                  </w:rPr>
                  <m:t>Ω</m:t>
                </m:r>
              </m:e>
              <m:sub>
                <m:r>
                  <w:rPr>
                    <w:rFonts w:ascii="Cambria Math" w:hAnsi="Cambria Math"/>
                    <w:lang w:val="fr-FR"/>
                  </w:rPr>
                  <m:t>t</m:t>
                </m:r>
              </m:sub>
            </m:sSub>
          </m:den>
        </m:f>
        <m:r>
          <w:rPr>
            <w:rFonts w:ascii="Cambria Math" w:hAnsi="Cambria Math"/>
          </w:rPr>
          <m:t xml:space="preserve"> </m:t>
        </m:r>
      </m:oMath>
      <w:r w:rsidR="00C560B1" w:rsidRPr="00C560B1">
        <w:t>=</w:t>
      </w:r>
      <m:oMath>
        <m:r>
          <w:rPr>
            <w:rFonts w:ascii="Cambria Math" w:hAnsi="Cambria Math"/>
          </w:rPr>
          <m:t xml:space="preserve"> </m:t>
        </m:r>
        <m:f>
          <m:fPr>
            <m:ctrlPr>
              <w:rPr>
                <w:rFonts w:ascii="Cambria Math" w:hAnsi="Cambria Math"/>
                <w:i/>
              </w:rPr>
            </m:ctrlPr>
          </m:fPr>
          <m:num>
            <m:r>
              <w:rPr>
                <w:rFonts w:ascii="Cambria Math" w:hAnsi="Cambria Math"/>
              </w:rPr>
              <m:t xml:space="preserve">1 </m:t>
            </m:r>
          </m:num>
          <m:den>
            <m:r>
              <w:rPr>
                <w:rFonts w:ascii="Cambria Math" w:hAnsi="Cambria Math"/>
              </w:rPr>
              <m:t>2</m:t>
            </m:r>
          </m:den>
        </m:f>
      </m:oMath>
      <w:r w:rsidR="00C560B1" w:rsidRPr="00C560B1">
        <w:rPr>
          <w:lang w:val="fr-FR"/>
        </w:rPr>
        <w:t>ρ</w:t>
      </w:r>
      <w:r w:rsidR="00C560B1" w:rsidRPr="00C560B1">
        <w:t>.</w:t>
      </w:r>
      <w:r w:rsidR="00C560B1" w:rsidRPr="00C560B1">
        <w:rPr>
          <w:rFonts w:ascii="Cambria Math" w:hAnsi="Cambria Math" w:cs="Cambria Math"/>
          <w:lang w:val="fr-FR"/>
        </w:rPr>
        <w:t>𝓢</w:t>
      </w:r>
      <w:r w:rsidR="00C560B1" w:rsidRPr="00C560B1">
        <w:t>.</w:t>
      </w:r>
      <m:oMath>
        <m:sSub>
          <m:sSubPr>
            <m:ctrlPr>
              <w:rPr>
                <w:rFonts w:ascii="Cambria Math" w:hAnsi="Cambria Math"/>
                <w:i/>
              </w:rPr>
            </m:ctrlPr>
          </m:sSubPr>
          <m:e>
            <m:r>
              <w:rPr>
                <w:rFonts w:ascii="Cambria Math" w:hAnsi="Cambria Math"/>
                <w:lang w:val="fr-FR"/>
              </w:rPr>
              <m:t>C</m:t>
            </m:r>
          </m:e>
          <m:sub>
            <m:r>
              <w:rPr>
                <w:rFonts w:ascii="Cambria Math" w:hAnsi="Cambria Math"/>
                <w:lang w:val="fr-FR"/>
              </w:rPr>
              <m:t>p</m:t>
            </m:r>
          </m:sub>
        </m:sSub>
        <m:d>
          <m:dPr>
            <m:ctrlPr>
              <w:rPr>
                <w:rFonts w:ascii="Cambria Math" w:hAnsi="Cambria Math"/>
                <w:i/>
              </w:rPr>
            </m:ctrlPr>
          </m:dPr>
          <m:e>
            <m:r>
              <w:rPr>
                <w:rFonts w:ascii="Cambria Math" w:hAnsi="Cambria Math"/>
                <w:lang w:val="fr-FR"/>
              </w:rPr>
              <m:t>λ</m:t>
            </m:r>
            <m:r>
              <w:rPr>
                <w:rFonts w:ascii="Cambria Math" w:hAnsi="Cambria Math"/>
              </w:rPr>
              <m:t xml:space="preserve"> , </m:t>
            </m:r>
            <m:r>
              <w:rPr>
                <w:rFonts w:ascii="Cambria Math" w:hAnsi="Cambria Math"/>
                <w:lang w:val="fr-FR"/>
              </w:rPr>
              <m:t>β</m:t>
            </m:r>
          </m:e>
        </m:d>
        <m:sSup>
          <m:sSupPr>
            <m:ctrlPr>
              <w:rPr>
                <w:rFonts w:ascii="Cambria Math" w:hAnsi="Cambria Math"/>
                <w:i/>
              </w:rPr>
            </m:ctrlPr>
          </m:sSupPr>
          <m:e>
            <m:r>
              <m:rPr>
                <m:scr m:val="script"/>
              </m:rPr>
              <w:rPr>
                <w:rFonts w:ascii="Cambria Math" w:hAnsi="Cambria Math"/>
                <w:lang w:val="fr-FR"/>
              </w:rPr>
              <m:t>v</m:t>
            </m:r>
          </m:e>
          <m:sup>
            <m:r>
              <w:rPr>
                <w:rFonts w:ascii="Cambria Math" w:hAnsi="Cambria Math"/>
              </w:rPr>
              <m:t>3</m:t>
            </m:r>
          </m:sup>
        </m:sSup>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lang w:val="fr-FR"/>
                  </w:rPr>
                  <m:t>Ω</m:t>
                </m:r>
              </m:e>
              <m:sub>
                <m:r>
                  <w:rPr>
                    <w:rFonts w:ascii="Cambria Math" w:hAnsi="Cambria Math"/>
                    <w:lang w:val="fr-FR"/>
                  </w:rPr>
                  <m:t>t</m:t>
                </m:r>
              </m:sub>
            </m:sSub>
          </m:den>
        </m:f>
      </m:oMath>
      <w:r w:rsidR="00C560B1" w:rsidRPr="00C560B1">
        <w:t xml:space="preserve">                                              </w:t>
      </w:r>
      <w:r w:rsidR="00C259B8">
        <w:t>(44</w:t>
      </w:r>
      <w:r w:rsidR="00C560B1" w:rsidRPr="00CB7364">
        <w:t>)</w:t>
      </w:r>
    </w:p>
    <w:p w:rsidR="00177413" w:rsidRPr="005D3D98" w:rsidRDefault="00177413" w:rsidP="00177413">
      <w:pPr>
        <w:ind w:right="-239"/>
        <w:jc w:val="both"/>
        <w:rPr>
          <w:rFonts w:asciiTheme="majorBidi" w:hAnsiTheme="majorBidi" w:cstheme="majorBidi"/>
        </w:rPr>
      </w:pPr>
    </w:p>
    <w:p w:rsidR="00177413" w:rsidRPr="005D3D98" w:rsidRDefault="00E45054" w:rsidP="00177413">
      <w:pPr>
        <w:ind w:right="-239"/>
        <w:jc w:val="both"/>
        <w:rPr>
          <w:rFonts w:asciiTheme="majorBidi" w:hAnsiTheme="majorBidi" w:cstheme="majorBidi"/>
        </w:rPr>
      </w:pPr>
      <m:oMath>
        <m:sSub>
          <m:sSubPr>
            <m:ctrlPr>
              <w:rPr>
                <w:rFonts w:ascii="Cambria Math" w:hAnsi="Cambria Math" w:cstheme="majorBidi"/>
                <w:i/>
                <w:lang w:val="fr-FR"/>
              </w:rPr>
            </m:ctrlPr>
          </m:sSubPr>
          <m:e>
            <m:r>
              <w:rPr>
                <w:rFonts w:ascii="Cambria Math" w:hAnsi="Cambria Math" w:cstheme="majorBidi"/>
                <w:lang w:val="fr-FR"/>
              </w:rPr>
              <m:t>C</m:t>
            </m:r>
          </m:e>
          <m:sub>
            <m:r>
              <w:rPr>
                <w:rFonts w:ascii="Cambria Math" w:hAnsi="Cambria Math" w:cstheme="majorBidi"/>
                <w:lang w:val="fr-FR"/>
              </w:rPr>
              <m:t>aer</m:t>
            </m:r>
          </m:sub>
        </m:sSub>
      </m:oMath>
      <w:r w:rsidR="00177413" w:rsidRPr="005D3D98">
        <w:rPr>
          <w:rFonts w:asciiTheme="majorBidi" w:hAnsiTheme="majorBidi" w:cstheme="majorBidi"/>
        </w:rPr>
        <w:t>: Torque on the slow axis (turbine side);</w:t>
      </w:r>
    </w:p>
    <w:p w:rsidR="00177413" w:rsidRPr="005D3D98" w:rsidRDefault="00177413" w:rsidP="00177413">
      <w:pPr>
        <w:ind w:right="-239"/>
        <w:jc w:val="both"/>
        <w:rPr>
          <w:rFonts w:asciiTheme="majorBidi" w:hAnsiTheme="majorBidi" w:cstheme="majorBidi"/>
        </w:rPr>
      </w:pPr>
    </w:p>
    <w:p w:rsidR="00177413" w:rsidRPr="005D3D98" w:rsidRDefault="00177413" w:rsidP="004820A8">
      <w:pPr>
        <w:ind w:right="-239"/>
        <w:jc w:val="both"/>
        <w:rPr>
          <w:rFonts w:asciiTheme="majorBidi" w:hAnsiTheme="majorBidi" w:cstheme="majorBidi"/>
        </w:rPr>
      </w:pPr>
      <w:r w:rsidRPr="005D3D98">
        <w:rPr>
          <w:rFonts w:asciiTheme="majorBidi" w:hAnsiTheme="majorBidi" w:cstheme="majorBidi"/>
        </w:rPr>
        <w:t>The role of the multiplier is to transform the mechanical speed of the turbine speed of the generator and the aerodynamic torque of the torque multiplier.</w:t>
      </w:r>
    </w:p>
    <w:p w:rsidR="00177413" w:rsidRPr="005D3D98" w:rsidRDefault="00177413" w:rsidP="00177413">
      <w:pPr>
        <w:autoSpaceDE w:val="0"/>
        <w:autoSpaceDN w:val="0"/>
        <w:adjustRightInd w:val="0"/>
        <w:jc w:val="left"/>
        <w:rPr>
          <w:rFonts w:asciiTheme="majorBidi" w:eastAsiaTheme="minorHAnsi" w:hAnsiTheme="majorBidi" w:cstheme="majorBidi"/>
        </w:rPr>
      </w:pPr>
      <w:r w:rsidRPr="005D3D98">
        <w:rPr>
          <w:rFonts w:asciiTheme="majorBidi" w:eastAsiaTheme="minorHAnsi" w:hAnsiTheme="majorBidi" w:cstheme="majorBidi"/>
        </w:rPr>
        <w:t>This multiplier is mathematically modeled by the following equations:</w:t>
      </w:r>
    </w:p>
    <w:p w:rsidR="00177413" w:rsidRPr="005D3D98" w:rsidRDefault="00177413" w:rsidP="00177413">
      <w:pPr>
        <w:autoSpaceDE w:val="0"/>
        <w:autoSpaceDN w:val="0"/>
        <w:adjustRightInd w:val="0"/>
        <w:jc w:val="left"/>
        <w:rPr>
          <w:rFonts w:asciiTheme="majorBidi" w:eastAsiaTheme="minorHAnsi" w:hAnsiTheme="majorBidi" w:cstheme="majorBidi"/>
        </w:rPr>
      </w:pPr>
    </w:p>
    <w:p w:rsidR="00C560B1" w:rsidRPr="00C560B1" w:rsidRDefault="00E45054" w:rsidP="0040449D">
      <w:pPr>
        <w:autoSpaceDE w:val="0"/>
        <w:autoSpaceDN w:val="0"/>
        <w:adjustRightInd w:val="0"/>
        <w:rPr>
          <w:rFonts w:eastAsia="Calibri"/>
        </w:rPr>
      </w:pPr>
      <m:oMath>
        <m:sSub>
          <m:sSubPr>
            <m:ctrlPr>
              <w:rPr>
                <w:rFonts w:ascii="Cambria Math" w:hAnsi="Cambria Math"/>
                <w:iCs/>
              </w:rPr>
            </m:ctrlPr>
          </m:sSubPr>
          <m:e>
            <m:r>
              <m:rPr>
                <m:sty m:val="p"/>
              </m:rPr>
              <w:rPr>
                <w:rFonts w:ascii="Cambria Math" w:eastAsia="Calibri" w:hAnsi="Cambria Math"/>
              </w:rPr>
              <m:t>C</m:t>
            </m:r>
          </m:e>
          <m:sub>
            <m:r>
              <m:rPr>
                <m:sty m:val="p"/>
              </m:rPr>
              <w:rPr>
                <w:rFonts w:ascii="Cambria Math" w:eastAsia="Calibri" w:hAnsi="Cambria Math"/>
              </w:rPr>
              <m:t>r</m:t>
            </m:r>
          </m:sub>
        </m:sSub>
        <m:r>
          <m:rPr>
            <m:sty m:val="p"/>
          </m:rPr>
          <w:rPr>
            <w:rFonts w:ascii="Cambria Math" w:eastAsia="Calibri"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C</m:t>
                </m:r>
              </m:e>
              <m:sub>
                <m:r>
                  <m:rPr>
                    <m:sty m:val="p"/>
                  </m:rPr>
                  <w:rPr>
                    <w:rFonts w:ascii="Cambria Math" w:hAnsi="Cambria Math"/>
                  </w:rPr>
                  <m:t>aer</m:t>
                </m:r>
              </m:sub>
            </m:sSub>
          </m:num>
          <m:den>
            <m:r>
              <m:rPr>
                <m:sty m:val="p"/>
              </m:rPr>
              <w:rPr>
                <w:rFonts w:ascii="Cambria Math" w:hAnsi="Cambria Math"/>
              </w:rPr>
              <m:t>G</m:t>
            </m:r>
          </m:den>
        </m:f>
      </m:oMath>
      <w:r w:rsidR="00C560B1" w:rsidRPr="00C560B1">
        <w:rPr>
          <w:iCs/>
        </w:rPr>
        <w:t xml:space="preserve">                                                                               </w:t>
      </w:r>
      <w:r w:rsidR="00C259B8">
        <w:t>(45</w:t>
      </w:r>
      <w:r w:rsidR="00C560B1" w:rsidRPr="00C560B1">
        <w:t>)</w:t>
      </w:r>
    </w:p>
    <w:p w:rsidR="00C560B1" w:rsidRPr="00C560B1" w:rsidRDefault="00E45054" w:rsidP="00C560B1">
      <w:pPr>
        <w:autoSpaceDE w:val="0"/>
        <w:autoSpaceDN w:val="0"/>
        <w:adjustRightInd w:val="0"/>
        <w:rPr>
          <w:rFonts w:eastAsia="Calibri"/>
        </w:rPr>
      </w:pPr>
      <m:oMath>
        <m:sSub>
          <m:sSubPr>
            <m:ctrlPr>
              <w:rPr>
                <w:rFonts w:ascii="Cambria Math" w:hAnsi="Cambria Math"/>
                <w:i/>
              </w:rPr>
            </m:ctrlPr>
          </m:sSubPr>
          <m:e>
            <m:r>
              <w:rPr>
                <w:rFonts w:ascii="Cambria Math" w:eastAsia="Calibri" w:hAnsi="Cambria Math"/>
                <w:lang w:val="fr-FR"/>
              </w:rPr>
              <m:t>Ω</m:t>
            </m:r>
          </m:e>
          <m:sub>
            <m:r>
              <w:rPr>
                <w:rFonts w:ascii="Cambria Math" w:eastAsia="Calibri" w:hAnsi="Cambria Math"/>
                <w:lang w:val="fr-FR"/>
              </w:rPr>
              <m:t>turbine</m:t>
            </m:r>
          </m:sub>
        </m:sSub>
      </m:oMath>
      <w:r w:rsidR="00C560B1" w:rsidRPr="00C560B1">
        <w:t>=</w:t>
      </w:r>
      <m:oMath>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lang w:val="fr-FR"/>
                  </w:rPr>
                  <m:t>Ω</m:t>
                </m:r>
              </m:e>
              <m:sub>
                <m:r>
                  <w:rPr>
                    <w:rFonts w:ascii="Cambria Math" w:hAnsi="Cambria Math"/>
                    <w:lang w:val="fr-FR"/>
                  </w:rPr>
                  <m:t>mer</m:t>
                </m:r>
              </m:sub>
            </m:sSub>
          </m:num>
          <m:den>
            <m:r>
              <w:rPr>
                <w:rFonts w:ascii="Cambria Math" w:hAnsi="Cambria Math"/>
                <w:lang w:val="fr-FR"/>
              </w:rPr>
              <m:t>G</m:t>
            </m:r>
          </m:den>
        </m:f>
      </m:oMath>
      <w:r w:rsidR="00C560B1" w:rsidRPr="00C560B1">
        <w:t xml:space="preserve">                                         </w:t>
      </w:r>
      <w:r w:rsidR="00C259B8">
        <w:t xml:space="preserve">                             (46</w:t>
      </w:r>
      <w:r w:rsidR="00C560B1" w:rsidRPr="00C560B1">
        <w:t>)</w:t>
      </w:r>
    </w:p>
    <w:p w:rsidR="004820A8" w:rsidRPr="005D3D98" w:rsidRDefault="004820A8" w:rsidP="00177413">
      <w:pPr>
        <w:autoSpaceDE w:val="0"/>
        <w:autoSpaceDN w:val="0"/>
        <w:adjustRightInd w:val="0"/>
        <w:jc w:val="both"/>
        <w:rPr>
          <w:rFonts w:asciiTheme="majorBidi" w:eastAsiaTheme="minorHAnsi" w:hAnsiTheme="majorBidi" w:cstheme="majorBidi"/>
        </w:rPr>
      </w:pPr>
    </w:p>
    <w:p w:rsidR="00C560B1" w:rsidRPr="00C560B1" w:rsidRDefault="00C560B1" w:rsidP="00C560B1">
      <w:pPr>
        <w:autoSpaceDE w:val="0"/>
        <w:autoSpaceDN w:val="0"/>
        <w:adjustRightInd w:val="0"/>
      </w:pPr>
      <w:r w:rsidRPr="00C560B1">
        <w:rPr>
          <w:rFonts w:eastAsia="Calibri"/>
        </w:rPr>
        <w:t>J=</w:t>
      </w:r>
      <m:oMath>
        <m:r>
          <w:rPr>
            <w:rFonts w:ascii="Cambria Math" w:eastAsia="Calibri"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eastAsia="Calibri" w:hAnsi="Cambria Math"/>
                    <w:lang w:val="fr-FR"/>
                  </w:rPr>
                  <m:t>J</m:t>
                </m:r>
              </m:e>
              <m:sub>
                <m:r>
                  <w:rPr>
                    <w:rFonts w:ascii="Cambria Math" w:eastAsia="Calibri" w:hAnsi="Cambria Math"/>
                    <w:lang w:val="fr-FR"/>
                  </w:rPr>
                  <m:t>turbine</m:t>
                </m:r>
              </m:sub>
            </m:sSub>
          </m:num>
          <m:den>
            <m:sSup>
              <m:sSupPr>
                <m:ctrlPr>
                  <w:rPr>
                    <w:rFonts w:ascii="Cambria Math" w:hAnsi="Cambria Math"/>
                    <w:i/>
                  </w:rPr>
                </m:ctrlPr>
              </m:sSupPr>
              <m:e>
                <m:r>
                  <w:rPr>
                    <w:rFonts w:ascii="Cambria Math" w:eastAsia="Calibri" w:hAnsi="Cambria Math"/>
                    <w:lang w:val="fr-FR"/>
                  </w:rPr>
                  <m:t>G</m:t>
                </m:r>
              </m:e>
              <m:sup>
                <m:r>
                  <w:rPr>
                    <w:rFonts w:ascii="Cambria Math" w:eastAsia="Calibri" w:hAnsi="Cambria Math"/>
                  </w:rPr>
                  <m:t>2</m:t>
                </m:r>
              </m:sup>
            </m:sSup>
          </m:den>
        </m:f>
      </m:oMath>
      <w:r w:rsidRPr="00C560B1">
        <w:t>+</w:t>
      </w:r>
      <m:oMath>
        <m:sSub>
          <m:sSubPr>
            <m:ctrlPr>
              <w:rPr>
                <w:rFonts w:ascii="Cambria Math" w:hAnsi="Cambria Math"/>
                <w:i/>
              </w:rPr>
            </m:ctrlPr>
          </m:sSubPr>
          <m:e>
            <m:r>
              <w:rPr>
                <w:rFonts w:ascii="Cambria Math" w:hAnsi="Cambria Math"/>
                <w:lang w:val="fr-FR"/>
              </w:rPr>
              <m:t>J</m:t>
            </m:r>
          </m:e>
          <m:sub>
            <m:r>
              <w:rPr>
                <w:rFonts w:ascii="Cambria Math" w:hAnsi="Cambria Math"/>
                <w:lang w:val="fr-FR"/>
              </w:rPr>
              <m:t>r</m:t>
            </m:r>
          </m:sub>
        </m:sSub>
      </m:oMath>
      <w:r w:rsidRPr="00C560B1">
        <w:t xml:space="preserve">                                                              </w:t>
      </w:r>
      <w:r w:rsidR="00C259B8">
        <w:t xml:space="preserve">          (47</w:t>
      </w:r>
      <w:r w:rsidRPr="00C560B1">
        <w:t>)</w:t>
      </w:r>
    </w:p>
    <w:p w:rsidR="00177413" w:rsidRPr="005D3D98" w:rsidRDefault="00177413" w:rsidP="00177413">
      <w:pPr>
        <w:autoSpaceDE w:val="0"/>
        <w:autoSpaceDN w:val="0"/>
        <w:adjustRightInd w:val="0"/>
        <w:jc w:val="both"/>
        <w:rPr>
          <w:rFonts w:asciiTheme="majorBidi" w:eastAsiaTheme="minorEastAsia" w:hAnsiTheme="majorBidi" w:cstheme="majorBidi"/>
        </w:rPr>
      </w:pPr>
    </w:p>
    <w:p w:rsidR="004820A8" w:rsidRPr="0040449D" w:rsidRDefault="00177413" w:rsidP="0040449D">
      <w:pPr>
        <w:autoSpaceDE w:val="0"/>
        <w:autoSpaceDN w:val="0"/>
        <w:adjustRightInd w:val="0"/>
        <w:jc w:val="both"/>
        <w:rPr>
          <w:rFonts w:asciiTheme="majorBidi" w:eastAsiaTheme="minorEastAsia" w:hAnsiTheme="majorBidi" w:cstheme="majorBidi"/>
        </w:rPr>
      </w:pPr>
      <w:r w:rsidRPr="005D3D98">
        <w:rPr>
          <w:rFonts w:asciiTheme="majorBidi" w:eastAsiaTheme="minorEastAsia" w:hAnsiTheme="majorBidi" w:cstheme="majorBidi"/>
        </w:rPr>
        <w:t xml:space="preserve">     </w:t>
      </w:r>
      <w:r w:rsidRPr="005D3D98">
        <w:rPr>
          <w:rFonts w:asciiTheme="majorBidi" w:eastAsiaTheme="minorHAnsi" w:hAnsiTheme="majorBidi" w:cstheme="majorBidi"/>
        </w:rPr>
        <w:t>The fundamental equation of dynamics to determine the evolution of the mechanical speed of the total mechanical torque (</w:t>
      </w:r>
      <m:oMath>
        <m:sSub>
          <m:sSubPr>
            <m:ctrlPr>
              <w:rPr>
                <w:rFonts w:ascii="Cambria Math" w:eastAsiaTheme="minorEastAsia" w:hAnsi="Cambria Math" w:cstheme="majorBidi"/>
                <w:i/>
                <w:lang w:val="fr-FR"/>
              </w:rPr>
            </m:ctrlPr>
          </m:sSubPr>
          <m:e>
            <m:r>
              <w:rPr>
                <w:rFonts w:ascii="Cambria Math" w:eastAsiaTheme="minorEastAsia" w:hAnsi="Cambria Math" w:cstheme="majorBidi"/>
              </w:rPr>
              <m:t xml:space="preserve"> </m:t>
            </m:r>
            <m:r>
              <w:rPr>
                <w:rFonts w:ascii="Cambria Math" w:eastAsiaTheme="minorEastAsia" w:hAnsi="Cambria Math" w:cstheme="majorBidi"/>
                <w:lang w:val="fr-FR"/>
              </w:rPr>
              <m:t>C</m:t>
            </m:r>
          </m:e>
          <m:sub>
            <m:r>
              <w:rPr>
                <w:rFonts w:ascii="Cambria Math" w:eastAsiaTheme="minorEastAsia" w:hAnsi="Cambria Math" w:cstheme="majorBidi"/>
                <w:lang w:val="fr-FR"/>
              </w:rPr>
              <m:t>mec</m:t>
            </m:r>
          </m:sub>
        </m:sSub>
      </m:oMath>
      <w:r w:rsidRPr="005D3D98">
        <w:rPr>
          <w:rFonts w:asciiTheme="majorBidi" w:eastAsiaTheme="minorEastAsia" w:hAnsiTheme="majorBidi" w:cstheme="majorBidi"/>
        </w:rPr>
        <w:t xml:space="preserve"> </w:t>
      </w:r>
      <w:r w:rsidRPr="005D3D98">
        <w:rPr>
          <w:rFonts w:asciiTheme="majorBidi" w:eastAsiaTheme="minorHAnsi" w:hAnsiTheme="majorBidi" w:cstheme="majorBidi"/>
        </w:rPr>
        <w:t>) Applied to the rotor:</w:t>
      </w:r>
      <w:r w:rsidRPr="005D3D98">
        <w:rPr>
          <w:rFonts w:asciiTheme="majorBidi" w:eastAsiaTheme="minorEastAsia" w:hAnsiTheme="majorBidi" w:cstheme="majorBidi"/>
        </w:rPr>
        <w:t xml:space="preserve">          </w:t>
      </w:r>
    </w:p>
    <w:p w:rsidR="00C560B1" w:rsidRPr="00C560B1" w:rsidRDefault="00C560B1" w:rsidP="00C560B1">
      <w:pPr>
        <w:autoSpaceDE w:val="0"/>
        <w:autoSpaceDN w:val="0"/>
        <w:adjustRightInd w:val="0"/>
      </w:pPr>
      <w:r w:rsidRPr="00C560B1">
        <w:rPr>
          <w:rFonts w:eastAsia="Calibri"/>
        </w:rPr>
        <w:t>J</w:t>
      </w:r>
      <m:oMath>
        <m:r>
          <w:rPr>
            <w:rFonts w:ascii="Cambria Math" w:eastAsia="Calibri"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eastAsia="Calibri" w:hAnsi="Cambria Math"/>
                    <w:lang w:val="fr-FR"/>
                  </w:rPr>
                  <m:t>dΩ</m:t>
                </m:r>
              </m:e>
              <m:sub>
                <m:r>
                  <w:rPr>
                    <w:rFonts w:ascii="Cambria Math" w:eastAsia="Calibri" w:hAnsi="Cambria Math"/>
                    <w:lang w:val="fr-FR"/>
                  </w:rPr>
                  <m:t>mec</m:t>
                </m:r>
              </m:sub>
            </m:sSub>
          </m:num>
          <m:den>
            <m:r>
              <w:rPr>
                <w:rFonts w:ascii="Cambria Math" w:eastAsia="Calibri" w:hAnsi="Cambria Math"/>
                <w:lang w:val="fr-FR"/>
              </w:rPr>
              <m:t>dt</m:t>
            </m:r>
          </m:den>
        </m:f>
        <m:r>
          <w:rPr>
            <w:rFonts w:ascii="Cambria Math" w:eastAsia="Calibri" w:hAnsi="Cambria Math"/>
          </w:rPr>
          <m:t xml:space="preserve"> </m:t>
        </m:r>
      </m:oMath>
      <w:r w:rsidRPr="00C560B1">
        <w:t>=</w:t>
      </w:r>
      <m:oMath>
        <m:sSub>
          <m:sSubPr>
            <m:ctrlPr>
              <w:rPr>
                <w:rFonts w:ascii="Cambria Math" w:hAnsi="Cambria Math"/>
                <w:i/>
              </w:rPr>
            </m:ctrlPr>
          </m:sSubPr>
          <m:e>
            <m:r>
              <w:rPr>
                <w:rFonts w:ascii="Cambria Math" w:hAnsi="Cambria Math"/>
              </w:rPr>
              <m:t xml:space="preserve"> </m:t>
            </m:r>
            <m:r>
              <w:rPr>
                <w:rFonts w:ascii="Cambria Math" w:hAnsi="Cambria Math"/>
                <w:lang w:val="fr-FR"/>
              </w:rPr>
              <m:t>C</m:t>
            </m:r>
          </m:e>
          <m:sub>
            <m:r>
              <w:rPr>
                <w:rFonts w:ascii="Cambria Math" w:hAnsi="Cambria Math"/>
                <w:lang w:val="fr-FR"/>
              </w:rPr>
              <m:t>mec</m:t>
            </m:r>
          </m:sub>
        </m:sSub>
      </m:oMath>
      <w:r w:rsidRPr="00C560B1">
        <w:t xml:space="preserve">                                    </w:t>
      </w:r>
      <w:r w:rsidR="00C259B8">
        <w:t xml:space="preserve">                             (48</w:t>
      </w:r>
      <w:r w:rsidRPr="00C560B1">
        <w:t>)</w:t>
      </w:r>
    </w:p>
    <w:p w:rsidR="00177413" w:rsidRPr="005D3D98" w:rsidRDefault="00177413" w:rsidP="00177413">
      <w:pPr>
        <w:autoSpaceDE w:val="0"/>
        <w:autoSpaceDN w:val="0"/>
        <w:adjustRightInd w:val="0"/>
        <w:jc w:val="both"/>
        <w:rPr>
          <w:rFonts w:asciiTheme="majorBidi" w:eastAsiaTheme="minorHAnsi" w:hAnsiTheme="majorBidi" w:cstheme="majorBidi"/>
        </w:rPr>
      </w:pPr>
    </w:p>
    <w:p w:rsidR="004820A8" w:rsidRPr="005D3D98" w:rsidRDefault="004820A8" w:rsidP="0040449D">
      <w:pPr>
        <w:autoSpaceDE w:val="0"/>
        <w:autoSpaceDN w:val="0"/>
        <w:adjustRightInd w:val="0"/>
        <w:jc w:val="both"/>
        <w:rPr>
          <w:rFonts w:asciiTheme="majorBidi" w:eastAsiaTheme="minorHAnsi" w:hAnsiTheme="majorBidi" w:cstheme="majorBidi"/>
        </w:rPr>
      </w:pPr>
      <w:r w:rsidRPr="004820A8">
        <w:rPr>
          <w:rFonts w:asciiTheme="majorBidi" w:eastAsiaTheme="minorHAnsi" w:hAnsiTheme="majorBidi" w:cstheme="majorBidi"/>
        </w:rPr>
        <w:t>The mechanical speed is related to the turbine rotation speed by the multiplier coefficient. The torque on the slow axis is connected to the torque on the fast axis (generator side)</w:t>
      </w:r>
      <w:r w:rsidR="0040449D">
        <w:rPr>
          <w:rFonts w:asciiTheme="majorBidi" w:eastAsiaTheme="minorHAnsi" w:hAnsiTheme="majorBidi" w:cstheme="majorBidi"/>
        </w:rPr>
        <w:t xml:space="preserve"> by the multiplier coefficient.</w:t>
      </w:r>
    </w:p>
    <w:p w:rsidR="00177413" w:rsidRPr="005D3D98" w:rsidRDefault="00E45054" w:rsidP="004820A8">
      <w:pPr>
        <w:autoSpaceDE w:val="0"/>
        <w:autoSpaceDN w:val="0"/>
        <w:adjustRightInd w:val="0"/>
        <w:rPr>
          <w:rFonts w:asciiTheme="majorBidi" w:eastAsiaTheme="minorEastAsia" w:hAnsiTheme="majorBidi" w:cstheme="majorBidi"/>
        </w:rPr>
      </w:pPr>
      <m:oMath>
        <m:sSub>
          <m:sSubPr>
            <m:ctrlPr>
              <w:rPr>
                <w:rFonts w:ascii="Cambria Math" w:eastAsiaTheme="minorHAnsi" w:hAnsi="Cambria Math" w:cstheme="majorBidi"/>
                <w:i/>
                <w:lang w:val="fr-FR"/>
              </w:rPr>
            </m:ctrlPr>
          </m:sSubPr>
          <m:e>
            <m:r>
              <w:rPr>
                <w:rFonts w:ascii="Cambria Math" w:eastAsiaTheme="minorHAnsi" w:hAnsi="Cambria Math" w:cstheme="majorBidi"/>
                <w:lang w:val="fr-FR"/>
              </w:rPr>
              <m:t>C</m:t>
            </m:r>
          </m:e>
          <m:sub>
            <m:r>
              <w:rPr>
                <w:rFonts w:ascii="Cambria Math" w:eastAsiaTheme="minorHAnsi" w:hAnsi="Cambria Math" w:cstheme="majorBidi"/>
                <w:lang w:val="fr-FR"/>
              </w:rPr>
              <m:t>mec</m:t>
            </m:r>
          </m:sub>
        </m:sSub>
        <m:r>
          <w:rPr>
            <w:rFonts w:ascii="Cambria Math" w:eastAsiaTheme="minorHAnsi" w:hAnsi="Cambria Math" w:cstheme="majorBidi"/>
          </w:rPr>
          <m:t>=-</m:t>
        </m:r>
        <m:sSub>
          <m:sSubPr>
            <m:ctrlPr>
              <w:rPr>
                <w:rFonts w:ascii="Cambria Math" w:eastAsiaTheme="minorHAnsi" w:hAnsi="Cambria Math" w:cstheme="majorBidi"/>
                <w:i/>
                <w:lang w:val="fr-FR"/>
              </w:rPr>
            </m:ctrlPr>
          </m:sSubPr>
          <m:e>
            <m:r>
              <w:rPr>
                <w:rFonts w:ascii="Cambria Math" w:eastAsiaTheme="minorHAnsi" w:hAnsi="Cambria Math" w:cstheme="majorBidi"/>
                <w:lang w:val="fr-FR"/>
              </w:rPr>
              <m:t>C</m:t>
            </m:r>
          </m:e>
          <m:sub>
            <m:r>
              <w:rPr>
                <w:rFonts w:ascii="Cambria Math" w:eastAsiaTheme="minorHAnsi" w:hAnsi="Cambria Math" w:cstheme="majorBidi"/>
                <w:lang w:val="fr-FR"/>
              </w:rPr>
              <m:t>em</m:t>
            </m:r>
          </m:sub>
        </m:sSub>
        <m:r>
          <w:rPr>
            <w:rFonts w:ascii="Cambria Math" w:eastAsiaTheme="minorHAnsi" w:hAnsi="Cambria Math" w:cstheme="majorBidi"/>
          </w:rPr>
          <m:t>-</m:t>
        </m:r>
        <m:sSub>
          <m:sSubPr>
            <m:ctrlPr>
              <w:rPr>
                <w:rFonts w:ascii="Cambria Math" w:eastAsiaTheme="minorHAnsi" w:hAnsi="Cambria Math" w:cstheme="majorBidi"/>
                <w:i/>
                <w:lang w:val="fr-FR"/>
              </w:rPr>
            </m:ctrlPr>
          </m:sSubPr>
          <m:e>
            <m:r>
              <w:rPr>
                <w:rFonts w:ascii="Cambria Math" w:eastAsiaTheme="minorHAnsi" w:hAnsi="Cambria Math" w:cstheme="majorBidi"/>
                <w:lang w:val="fr-FR"/>
              </w:rPr>
              <m:t>C</m:t>
            </m:r>
          </m:e>
          <m:sub>
            <m:r>
              <w:rPr>
                <w:rFonts w:ascii="Cambria Math" w:eastAsiaTheme="minorHAnsi" w:hAnsi="Cambria Math" w:cstheme="majorBidi"/>
                <w:lang w:val="fr-FR"/>
              </w:rPr>
              <m:t>vis</m:t>
            </m:r>
          </m:sub>
        </m:sSub>
      </m:oMath>
      <w:r w:rsidR="00177413" w:rsidRPr="005D3D98">
        <w:rPr>
          <w:rFonts w:asciiTheme="majorBidi" w:eastAsiaTheme="minorEastAsia" w:hAnsiTheme="majorBidi" w:cstheme="majorBidi"/>
        </w:rPr>
        <w:t xml:space="preserve">                       </w:t>
      </w:r>
      <w:r w:rsidR="00C259B8">
        <w:rPr>
          <w:rFonts w:asciiTheme="majorBidi" w:eastAsiaTheme="minorEastAsia" w:hAnsiTheme="majorBidi" w:cstheme="majorBidi"/>
        </w:rPr>
        <w:t xml:space="preserve">                                   (49</w:t>
      </w:r>
      <w:r w:rsidR="00177413" w:rsidRPr="005D3D98">
        <w:rPr>
          <w:rFonts w:asciiTheme="majorBidi" w:eastAsiaTheme="minorEastAsia" w:hAnsiTheme="majorBidi" w:cstheme="majorBidi"/>
        </w:rPr>
        <w:t>)</w:t>
      </w:r>
    </w:p>
    <w:p w:rsidR="00177413" w:rsidRPr="005D3D98" w:rsidRDefault="00177413" w:rsidP="00177413">
      <w:pPr>
        <w:autoSpaceDE w:val="0"/>
        <w:autoSpaceDN w:val="0"/>
        <w:adjustRightInd w:val="0"/>
        <w:jc w:val="both"/>
        <w:rPr>
          <w:rFonts w:asciiTheme="majorBidi" w:eastAsiaTheme="minorHAnsi" w:hAnsiTheme="majorBidi" w:cstheme="majorBidi"/>
        </w:rPr>
      </w:pPr>
    </w:p>
    <w:p w:rsidR="004820A8" w:rsidRPr="005D3D98" w:rsidRDefault="004820A8" w:rsidP="0040449D">
      <w:pPr>
        <w:autoSpaceDE w:val="0"/>
        <w:autoSpaceDN w:val="0"/>
        <w:adjustRightInd w:val="0"/>
        <w:jc w:val="both"/>
        <w:rPr>
          <w:rFonts w:asciiTheme="majorBidi" w:eastAsiaTheme="minorHAnsi" w:hAnsiTheme="majorBidi" w:cstheme="majorBidi"/>
        </w:rPr>
      </w:pPr>
      <w:r w:rsidRPr="004820A8">
        <w:rPr>
          <w:rFonts w:asciiTheme="majorBidi" w:eastAsiaTheme="minorHAnsi" w:hAnsiTheme="majorBidi" w:cstheme="majorBidi"/>
        </w:rPr>
        <w:t>The friction-resistant torque is modelled by a viscous friction coefficient f :</w:t>
      </w:r>
    </w:p>
    <w:p w:rsidR="00177413" w:rsidRPr="005D3D98" w:rsidRDefault="00E45054" w:rsidP="00812182">
      <w:pPr>
        <w:autoSpaceDE w:val="0"/>
        <w:autoSpaceDN w:val="0"/>
        <w:adjustRightInd w:val="0"/>
        <w:rPr>
          <w:rFonts w:asciiTheme="majorBidi" w:eastAsiaTheme="minorHAnsi" w:hAnsiTheme="majorBidi" w:cstheme="majorBidi"/>
        </w:rPr>
      </w:pPr>
      <m:oMath>
        <m:sSub>
          <m:sSubPr>
            <m:ctrlPr>
              <w:rPr>
                <w:rFonts w:ascii="Cambria Math" w:eastAsiaTheme="minorHAnsi" w:hAnsi="Cambria Math" w:cstheme="majorBidi"/>
                <w:i/>
                <w:lang w:val="fr-FR"/>
              </w:rPr>
            </m:ctrlPr>
          </m:sSubPr>
          <m:e>
            <m:r>
              <w:rPr>
                <w:rFonts w:ascii="Cambria Math" w:eastAsiaTheme="minorHAnsi" w:hAnsi="Cambria Math" w:cstheme="majorBidi"/>
                <w:lang w:val="fr-FR"/>
              </w:rPr>
              <m:t>C</m:t>
            </m:r>
          </m:e>
          <m:sub>
            <m:r>
              <w:rPr>
                <w:rFonts w:ascii="Cambria Math" w:eastAsiaTheme="minorHAnsi" w:hAnsi="Cambria Math" w:cstheme="majorBidi"/>
                <w:lang w:val="fr-FR"/>
              </w:rPr>
              <m:t>vis</m:t>
            </m:r>
          </m:sub>
        </m:sSub>
        <m:r>
          <w:rPr>
            <w:rFonts w:ascii="Cambria Math" w:eastAsiaTheme="minorHAnsi" w:hAnsi="Cambria Math" w:cstheme="majorBidi"/>
          </w:rPr>
          <m:t xml:space="preserve">= </m:t>
        </m:r>
        <m:r>
          <w:rPr>
            <w:rFonts w:ascii="Cambria Math" w:eastAsiaTheme="minorHAnsi" w:hAnsi="Cambria Math" w:cstheme="majorBidi"/>
            <w:lang w:val="fr-FR"/>
          </w:rPr>
          <m:t>f</m:t>
        </m:r>
        <m:r>
          <w:rPr>
            <w:rFonts w:ascii="Cambria Math" w:eastAsiaTheme="minorHAnsi" w:hAnsi="Cambria Math" w:cstheme="majorBidi"/>
          </w:rPr>
          <m:t xml:space="preserve"> × </m:t>
        </m:r>
        <m:sSub>
          <m:sSubPr>
            <m:ctrlPr>
              <w:rPr>
                <w:rFonts w:ascii="Cambria Math" w:eastAsiaTheme="minorHAnsi" w:hAnsi="Cambria Math" w:cstheme="majorBidi"/>
                <w:i/>
                <w:lang w:val="fr-FR"/>
              </w:rPr>
            </m:ctrlPr>
          </m:sSubPr>
          <m:e>
            <m:r>
              <w:rPr>
                <w:rFonts w:ascii="Cambria Math" w:eastAsiaTheme="minorHAnsi" w:hAnsi="Cambria Math" w:cstheme="majorBidi"/>
                <w:lang w:val="fr-FR"/>
              </w:rPr>
              <m:t>Ω</m:t>
            </m:r>
          </m:e>
          <m:sub>
            <m:r>
              <w:rPr>
                <w:rFonts w:ascii="Cambria Math" w:eastAsiaTheme="minorHAnsi" w:hAnsi="Cambria Math" w:cstheme="majorBidi"/>
                <w:lang w:val="fr-FR"/>
              </w:rPr>
              <m:t>mec</m:t>
            </m:r>
          </m:sub>
        </m:sSub>
      </m:oMath>
      <w:r w:rsidR="00177413" w:rsidRPr="005D3D98">
        <w:rPr>
          <w:rFonts w:asciiTheme="majorBidi" w:eastAsiaTheme="minorEastAsia" w:hAnsiTheme="majorBidi" w:cstheme="majorBidi"/>
        </w:rPr>
        <w:t xml:space="preserve">                                </w:t>
      </w:r>
      <w:r w:rsidR="00C259B8">
        <w:rPr>
          <w:rFonts w:asciiTheme="majorBidi" w:eastAsiaTheme="minorEastAsia" w:hAnsiTheme="majorBidi" w:cstheme="majorBidi"/>
        </w:rPr>
        <w:t xml:space="preserve">                             (50</w:t>
      </w:r>
      <w:r w:rsidR="00177413" w:rsidRPr="005D3D98">
        <w:rPr>
          <w:rFonts w:asciiTheme="majorBidi" w:eastAsiaTheme="minorEastAsia" w:hAnsiTheme="majorBidi" w:cstheme="majorBidi"/>
        </w:rPr>
        <w:t>)</w:t>
      </w:r>
    </w:p>
    <w:p w:rsidR="004820A8" w:rsidRPr="0040449D" w:rsidRDefault="004820A8" w:rsidP="0040449D">
      <w:pPr>
        <w:autoSpaceDE w:val="0"/>
        <w:autoSpaceDN w:val="0"/>
        <w:adjustRightInd w:val="0"/>
        <w:jc w:val="both"/>
        <w:rPr>
          <w:rFonts w:asciiTheme="majorBidi" w:eastAsiaTheme="minorHAnsi" w:hAnsiTheme="majorBidi" w:cstheme="majorBidi"/>
        </w:rPr>
      </w:pPr>
    </w:p>
    <w:p w:rsidR="00177413" w:rsidRDefault="00E45054" w:rsidP="00812182">
      <w:pPr>
        <w:ind w:right="-239"/>
        <w:rPr>
          <w:rFonts w:asciiTheme="majorBidi" w:hAnsiTheme="majorBidi" w:cstheme="majorBidi"/>
        </w:rPr>
      </w:pPr>
      <m:oMath>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C</m:t>
                </m:r>
              </m:e>
              <m:sub>
                <m:r>
                  <w:rPr>
                    <w:rFonts w:ascii="Cambria Math" w:hAnsi="Cambria Math" w:cstheme="majorBidi"/>
                  </w:rPr>
                  <m:t>aer</m:t>
                </m:r>
              </m:sub>
            </m:sSub>
          </m:num>
          <m:den>
            <m:r>
              <w:rPr>
                <w:rFonts w:ascii="Cambria Math" w:hAnsi="Cambria Math" w:cstheme="majorBidi"/>
              </w:rPr>
              <m:t>G</m:t>
            </m:r>
          </m:den>
        </m:f>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C</m:t>
            </m:r>
          </m:e>
          <m:sub>
            <m:r>
              <w:rPr>
                <w:rFonts w:ascii="Cambria Math" w:hAnsi="Cambria Math" w:cstheme="majorBidi"/>
              </w:rPr>
              <m:t>em</m:t>
            </m:r>
          </m:sub>
        </m:sSub>
        <m:r>
          <w:rPr>
            <w:rFonts w:ascii="Cambria Math" w:hAnsi="Cambria Math" w:cstheme="majorBidi"/>
          </w:rPr>
          <m:t>=</m:t>
        </m:r>
        <m:d>
          <m:dPr>
            <m:ctrlPr>
              <w:rPr>
                <w:rFonts w:ascii="Cambria Math" w:hAnsi="Cambria Math" w:cstheme="majorBidi"/>
                <w:i/>
              </w:rPr>
            </m:ctrlPr>
          </m:dPr>
          <m:e>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J</m:t>
                    </m:r>
                  </m:e>
                  <m:sub>
                    <m:r>
                      <w:rPr>
                        <w:rFonts w:ascii="Cambria Math" w:hAnsi="Cambria Math" w:cstheme="majorBidi"/>
                      </w:rPr>
                      <m:t>T</m:t>
                    </m:r>
                  </m:sub>
                </m:sSub>
              </m:num>
              <m:den>
                <m:sSup>
                  <m:sSupPr>
                    <m:ctrlPr>
                      <w:rPr>
                        <w:rFonts w:ascii="Cambria Math" w:hAnsi="Cambria Math" w:cstheme="majorBidi"/>
                        <w:i/>
                      </w:rPr>
                    </m:ctrlPr>
                  </m:sSupPr>
                  <m:e>
                    <m:r>
                      <w:rPr>
                        <w:rFonts w:ascii="Cambria Math" w:hAnsi="Cambria Math" w:cstheme="majorBidi"/>
                      </w:rPr>
                      <m:t>G</m:t>
                    </m:r>
                  </m:e>
                  <m:sup>
                    <m:r>
                      <w:rPr>
                        <w:rFonts w:ascii="Cambria Math" w:hAnsi="Cambria Math" w:cstheme="majorBidi"/>
                      </w:rPr>
                      <m:t>2</m:t>
                    </m:r>
                  </m:sup>
                </m:sSup>
              </m:den>
            </m:f>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J</m:t>
                </m:r>
              </m:e>
              <m:sub>
                <m:r>
                  <w:rPr>
                    <w:rFonts w:ascii="Cambria Math" w:hAnsi="Cambria Math" w:cstheme="majorBidi"/>
                  </w:rPr>
                  <m:t>g</m:t>
                </m:r>
              </m:sub>
            </m:sSub>
          </m:e>
        </m:d>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dΩ</m:t>
                </m:r>
              </m:e>
              <m:sub>
                <m:r>
                  <w:rPr>
                    <w:rFonts w:ascii="Cambria Math" w:hAnsi="Cambria Math" w:cstheme="majorBidi"/>
                  </w:rPr>
                  <m:t>g</m:t>
                </m:r>
              </m:sub>
            </m:sSub>
          </m:num>
          <m:den>
            <m:r>
              <w:rPr>
                <w:rFonts w:ascii="Cambria Math" w:hAnsi="Cambria Math" w:cstheme="majorBidi"/>
              </w:rPr>
              <m:t>dt</m:t>
            </m:r>
          </m:den>
        </m:f>
        <m:r>
          <w:rPr>
            <w:rFonts w:ascii="Cambria Math" w:hAnsi="Cambria Math" w:cstheme="majorBidi"/>
          </w:rPr>
          <m:t>+(</m:t>
        </m:r>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T</m:t>
                </m:r>
              </m:sub>
            </m:sSub>
          </m:num>
          <m:den>
            <m:sSup>
              <m:sSupPr>
                <m:ctrlPr>
                  <w:rPr>
                    <w:rFonts w:ascii="Cambria Math" w:hAnsi="Cambria Math" w:cstheme="majorBidi"/>
                    <w:i/>
                  </w:rPr>
                </m:ctrlPr>
              </m:sSupPr>
              <m:e>
                <m:r>
                  <w:rPr>
                    <w:rFonts w:ascii="Cambria Math" w:hAnsi="Cambria Math" w:cstheme="majorBidi"/>
                  </w:rPr>
                  <m:t>G</m:t>
                </m:r>
              </m:e>
              <m:sup>
                <m:r>
                  <w:rPr>
                    <w:rFonts w:ascii="Cambria Math" w:hAnsi="Cambria Math" w:cstheme="majorBidi"/>
                  </w:rPr>
                  <m:t>2</m:t>
                </m:r>
              </m:sup>
            </m:sSup>
          </m:den>
        </m:f>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g</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Ω</m:t>
            </m:r>
          </m:e>
          <m:sub>
            <m:r>
              <w:rPr>
                <w:rFonts w:ascii="Cambria Math" w:hAnsi="Cambria Math" w:cstheme="majorBidi"/>
              </w:rPr>
              <m:t>g</m:t>
            </m:r>
          </m:sub>
        </m:sSub>
      </m:oMath>
      <w:r w:rsidR="00177413" w:rsidRPr="005D3D98">
        <w:rPr>
          <w:rFonts w:asciiTheme="majorBidi" w:hAnsiTheme="majorBidi" w:cstheme="majorBidi"/>
        </w:rPr>
        <w:t xml:space="preserve">           </w:t>
      </w:r>
      <w:r w:rsidR="00C259B8">
        <w:rPr>
          <w:rFonts w:asciiTheme="majorBidi" w:hAnsiTheme="majorBidi" w:cstheme="majorBidi"/>
        </w:rPr>
        <w:t xml:space="preserve">         (51</w:t>
      </w:r>
      <w:r w:rsidR="00177413" w:rsidRPr="005D3D98">
        <w:rPr>
          <w:rFonts w:asciiTheme="majorBidi" w:hAnsiTheme="majorBidi" w:cstheme="majorBidi"/>
        </w:rPr>
        <w:t>)</w:t>
      </w:r>
    </w:p>
    <w:p w:rsidR="004820A8" w:rsidRPr="005D3D98" w:rsidRDefault="004820A8" w:rsidP="00812182">
      <w:pPr>
        <w:ind w:right="-239"/>
        <w:rPr>
          <w:rFonts w:asciiTheme="majorBidi" w:hAnsiTheme="majorBidi" w:cstheme="majorBidi"/>
        </w:rPr>
      </w:pPr>
    </w:p>
    <w:p w:rsidR="00177413" w:rsidRPr="005D3D98" w:rsidRDefault="0040449D" w:rsidP="0040449D">
      <w:pPr>
        <w:spacing w:line="300" w:lineRule="auto"/>
        <w:jc w:val="left"/>
        <w:rPr>
          <w:rFonts w:asciiTheme="majorBidi" w:eastAsiaTheme="minorEastAsia" w:hAnsiTheme="majorBidi" w:cstheme="majorBidi"/>
          <w:lang w:eastAsia="fr-FR"/>
        </w:rPr>
      </w:pPr>
      <w:r>
        <w:rPr>
          <w:rFonts w:asciiTheme="majorBidi" w:eastAsiaTheme="minorEastAsia" w:hAnsiTheme="majorBidi" w:cstheme="majorBidi"/>
          <w:lang w:eastAsia="fr-FR"/>
        </w:rPr>
        <w:t>We ask:</w:t>
      </w:r>
    </w:p>
    <w:p w:rsidR="00177413" w:rsidRPr="005D3D98" w:rsidRDefault="00E45054" w:rsidP="0040449D">
      <w:pPr>
        <w:ind w:right="-239"/>
        <w:contextualSpacing/>
        <w:rPr>
          <w:rFonts w:asciiTheme="majorBidi" w:eastAsiaTheme="minorEastAsia" w:hAnsiTheme="majorBidi" w:cstheme="majorBidi"/>
          <w:lang w:eastAsia="fr-FR"/>
        </w:rPr>
      </w:pPr>
      <m:oMath>
        <m:f>
          <m:fPr>
            <m:ctrlPr>
              <w:rPr>
                <w:rFonts w:ascii="Cambria Math" w:eastAsiaTheme="minorEastAsia" w:hAnsi="Cambria Math" w:cstheme="majorBidi"/>
                <w:i/>
                <w:lang w:val="fr-FR" w:eastAsia="fr-FR"/>
              </w:rPr>
            </m:ctrlPr>
          </m:fPr>
          <m:num>
            <m:sSub>
              <m:sSubPr>
                <m:ctrlPr>
                  <w:rPr>
                    <w:rFonts w:ascii="Cambria Math" w:eastAsiaTheme="minorEastAsia" w:hAnsi="Cambria Math" w:cstheme="majorBidi"/>
                    <w:i/>
                    <w:lang w:val="fr-FR" w:eastAsia="fr-FR"/>
                  </w:rPr>
                </m:ctrlPr>
              </m:sSubPr>
              <m:e>
                <m:r>
                  <w:rPr>
                    <w:rFonts w:ascii="Cambria Math" w:eastAsiaTheme="minorEastAsia" w:hAnsi="Cambria Math" w:cstheme="majorBidi"/>
                    <w:lang w:val="fr-FR" w:eastAsia="fr-FR"/>
                  </w:rPr>
                  <m:t>J</m:t>
                </m:r>
              </m:e>
              <m:sub>
                <m:r>
                  <w:rPr>
                    <w:rFonts w:ascii="Cambria Math" w:eastAsiaTheme="minorEastAsia" w:hAnsi="Cambria Math" w:cstheme="majorBidi"/>
                    <w:lang w:val="fr-FR" w:eastAsia="fr-FR"/>
                  </w:rPr>
                  <m:t>T</m:t>
                </m:r>
              </m:sub>
            </m:sSub>
          </m:num>
          <m:den>
            <m:sSup>
              <m:sSupPr>
                <m:ctrlPr>
                  <w:rPr>
                    <w:rFonts w:ascii="Cambria Math" w:eastAsiaTheme="minorEastAsia" w:hAnsi="Cambria Math" w:cstheme="majorBidi"/>
                    <w:i/>
                    <w:lang w:val="fr-FR" w:eastAsia="fr-FR"/>
                  </w:rPr>
                </m:ctrlPr>
              </m:sSupPr>
              <m:e>
                <m:r>
                  <w:rPr>
                    <w:rFonts w:ascii="Cambria Math" w:eastAsiaTheme="minorEastAsia" w:hAnsi="Cambria Math" w:cstheme="majorBidi"/>
                    <w:lang w:val="fr-FR" w:eastAsia="fr-FR"/>
                  </w:rPr>
                  <m:t>G</m:t>
                </m:r>
              </m:e>
              <m:sup>
                <m:r>
                  <w:rPr>
                    <w:rFonts w:ascii="Cambria Math" w:eastAsiaTheme="minorEastAsia" w:hAnsi="Cambria Math" w:cstheme="majorBidi"/>
                    <w:lang w:eastAsia="fr-FR"/>
                  </w:rPr>
                  <m:t>2</m:t>
                </m:r>
              </m:sup>
            </m:sSup>
          </m:den>
        </m:f>
        <m:r>
          <w:rPr>
            <w:rFonts w:ascii="Cambria Math" w:eastAsiaTheme="minorEastAsia" w:hAnsi="Cambria Math" w:cstheme="majorBidi"/>
            <w:lang w:eastAsia="fr-FR"/>
          </w:rPr>
          <m:t>+</m:t>
        </m:r>
        <m:sSub>
          <m:sSubPr>
            <m:ctrlPr>
              <w:rPr>
                <w:rFonts w:ascii="Cambria Math" w:eastAsiaTheme="minorEastAsia" w:hAnsi="Cambria Math" w:cstheme="majorBidi"/>
                <w:i/>
                <w:lang w:val="fr-FR" w:eastAsia="fr-FR"/>
              </w:rPr>
            </m:ctrlPr>
          </m:sSubPr>
          <m:e>
            <m:r>
              <w:rPr>
                <w:rFonts w:ascii="Cambria Math" w:eastAsiaTheme="minorEastAsia" w:hAnsi="Cambria Math" w:cstheme="majorBidi"/>
                <w:lang w:val="fr-FR" w:eastAsia="fr-FR"/>
              </w:rPr>
              <m:t>J</m:t>
            </m:r>
          </m:e>
          <m:sub>
            <m:r>
              <w:rPr>
                <w:rFonts w:ascii="Cambria Math" w:eastAsiaTheme="minorEastAsia" w:hAnsi="Cambria Math" w:cstheme="majorBidi"/>
                <w:lang w:val="fr-FR" w:eastAsia="fr-FR"/>
              </w:rPr>
              <m:t>g</m:t>
            </m:r>
          </m:sub>
        </m:sSub>
        <m:r>
          <w:rPr>
            <w:rFonts w:ascii="Cambria Math" w:eastAsiaTheme="minorEastAsia" w:hAnsi="Cambria Math" w:cstheme="majorBidi"/>
            <w:lang w:eastAsia="fr-FR"/>
          </w:rPr>
          <m:t>=</m:t>
        </m:r>
        <m:r>
          <w:rPr>
            <w:rFonts w:ascii="Cambria Math" w:eastAsiaTheme="minorEastAsia" w:hAnsi="Cambria Math" w:cstheme="majorBidi"/>
            <w:lang w:val="fr-FR" w:eastAsia="fr-FR"/>
          </w:rPr>
          <m:t>J</m:t>
        </m:r>
      </m:oMath>
      <w:r w:rsidR="00177413" w:rsidRPr="005D3D98">
        <w:rPr>
          <w:rFonts w:asciiTheme="majorBidi" w:eastAsiaTheme="minorEastAsia" w:hAnsiTheme="majorBidi" w:cstheme="majorBidi"/>
          <w:lang w:eastAsia="fr-FR"/>
        </w:rPr>
        <w:t xml:space="preserve">                                             </w:t>
      </w:r>
      <w:r w:rsidR="00C26875">
        <w:rPr>
          <w:rFonts w:asciiTheme="majorBidi" w:eastAsiaTheme="minorEastAsia" w:hAnsiTheme="majorBidi" w:cstheme="majorBidi"/>
          <w:lang w:eastAsia="fr-FR"/>
        </w:rPr>
        <w:t xml:space="preserve">                     </w:t>
      </w:r>
      <w:r w:rsidR="00C259B8">
        <w:rPr>
          <w:rFonts w:asciiTheme="majorBidi" w:eastAsiaTheme="minorEastAsia" w:hAnsiTheme="majorBidi" w:cstheme="majorBidi"/>
          <w:lang w:eastAsia="fr-FR"/>
        </w:rPr>
        <w:t xml:space="preserve">    (52</w:t>
      </w:r>
      <w:r w:rsidR="00177413" w:rsidRPr="005D3D98">
        <w:rPr>
          <w:rFonts w:asciiTheme="majorBidi" w:eastAsiaTheme="minorEastAsia" w:hAnsiTheme="majorBidi" w:cstheme="majorBidi"/>
          <w:lang w:eastAsia="fr-FR"/>
        </w:rPr>
        <w:t>)</w:t>
      </w:r>
    </w:p>
    <w:p w:rsidR="00177413" w:rsidRPr="005D3D98" w:rsidRDefault="00E45054" w:rsidP="00D87885">
      <w:pPr>
        <w:ind w:right="-71"/>
        <w:contextualSpacing/>
        <w:jc w:val="left"/>
        <w:rPr>
          <w:rFonts w:asciiTheme="majorBidi" w:eastAsiaTheme="minorEastAsia" w:hAnsiTheme="majorBidi" w:cstheme="majorBidi"/>
          <w:i/>
          <w:lang w:eastAsia="fr-FR"/>
        </w:rPr>
      </w:pPr>
      <m:oMath>
        <m:f>
          <m:fPr>
            <m:ctrlPr>
              <w:rPr>
                <w:rFonts w:ascii="Cambria Math" w:eastAsiaTheme="minorEastAsia" w:hAnsi="Cambria Math" w:cstheme="majorBidi"/>
                <w:i/>
                <w:lang w:val="fr-FR" w:eastAsia="fr-FR"/>
              </w:rPr>
            </m:ctrlPr>
          </m:fPr>
          <m:num>
            <m:sSub>
              <m:sSubPr>
                <m:ctrlPr>
                  <w:rPr>
                    <w:rFonts w:ascii="Cambria Math" w:eastAsiaTheme="minorEastAsia" w:hAnsi="Cambria Math" w:cstheme="majorBidi"/>
                    <w:i/>
                    <w:lang w:val="fr-FR" w:eastAsia="fr-FR"/>
                  </w:rPr>
                </m:ctrlPr>
              </m:sSubPr>
              <m:e>
                <m:r>
                  <w:rPr>
                    <w:rFonts w:ascii="Cambria Math" w:eastAsiaTheme="minorEastAsia" w:hAnsi="Cambria Math" w:cstheme="majorBidi"/>
                    <w:lang w:val="fr-FR" w:eastAsia="fr-FR"/>
                  </w:rPr>
                  <m:t>f</m:t>
                </m:r>
              </m:e>
              <m:sub>
                <m:r>
                  <w:rPr>
                    <w:rFonts w:ascii="Cambria Math" w:eastAsiaTheme="minorEastAsia" w:hAnsi="Cambria Math" w:cstheme="majorBidi"/>
                    <w:lang w:val="fr-FR" w:eastAsia="fr-FR"/>
                  </w:rPr>
                  <m:t>T</m:t>
                </m:r>
              </m:sub>
            </m:sSub>
          </m:num>
          <m:den>
            <m:sSup>
              <m:sSupPr>
                <m:ctrlPr>
                  <w:rPr>
                    <w:rFonts w:ascii="Cambria Math" w:eastAsiaTheme="minorEastAsia" w:hAnsi="Cambria Math" w:cstheme="majorBidi"/>
                    <w:i/>
                    <w:lang w:val="fr-FR" w:eastAsia="fr-FR"/>
                  </w:rPr>
                </m:ctrlPr>
              </m:sSupPr>
              <m:e>
                <m:r>
                  <w:rPr>
                    <w:rFonts w:ascii="Cambria Math" w:eastAsiaTheme="minorEastAsia" w:hAnsi="Cambria Math" w:cstheme="majorBidi"/>
                    <w:lang w:val="fr-FR" w:eastAsia="fr-FR"/>
                  </w:rPr>
                  <m:t>G</m:t>
                </m:r>
              </m:e>
              <m:sup>
                <m:r>
                  <w:rPr>
                    <w:rFonts w:ascii="Cambria Math" w:eastAsiaTheme="minorEastAsia" w:hAnsi="Cambria Math" w:cstheme="majorBidi"/>
                    <w:lang w:eastAsia="fr-FR"/>
                  </w:rPr>
                  <m:t>2</m:t>
                </m:r>
              </m:sup>
            </m:sSup>
          </m:den>
        </m:f>
        <m:r>
          <w:rPr>
            <w:rFonts w:ascii="Cambria Math" w:eastAsiaTheme="minorEastAsia" w:hAnsi="Cambria Math" w:cstheme="majorBidi"/>
            <w:lang w:eastAsia="fr-FR"/>
          </w:rPr>
          <m:t>+</m:t>
        </m:r>
        <m:sSub>
          <m:sSubPr>
            <m:ctrlPr>
              <w:rPr>
                <w:rFonts w:ascii="Cambria Math" w:eastAsiaTheme="minorEastAsia" w:hAnsi="Cambria Math" w:cstheme="majorBidi"/>
                <w:i/>
                <w:lang w:val="fr-FR" w:eastAsia="fr-FR"/>
              </w:rPr>
            </m:ctrlPr>
          </m:sSubPr>
          <m:e>
            <m:r>
              <w:rPr>
                <w:rFonts w:ascii="Cambria Math" w:eastAsiaTheme="minorEastAsia" w:hAnsi="Cambria Math" w:cstheme="majorBidi"/>
                <w:lang w:val="fr-FR" w:eastAsia="fr-FR"/>
              </w:rPr>
              <m:t>f</m:t>
            </m:r>
          </m:e>
          <m:sub>
            <m:r>
              <w:rPr>
                <w:rFonts w:ascii="Cambria Math" w:eastAsiaTheme="minorEastAsia" w:hAnsi="Cambria Math" w:cstheme="majorBidi"/>
                <w:lang w:val="fr-FR" w:eastAsia="fr-FR"/>
              </w:rPr>
              <m:t>g</m:t>
            </m:r>
          </m:sub>
        </m:sSub>
        <m:r>
          <w:rPr>
            <w:rFonts w:ascii="Cambria Math" w:eastAsiaTheme="minorEastAsia" w:hAnsi="Cambria Math" w:cstheme="majorBidi"/>
            <w:lang w:eastAsia="fr-FR"/>
          </w:rPr>
          <m:t>=</m:t>
        </m:r>
        <m:r>
          <w:rPr>
            <w:rFonts w:ascii="Cambria Math" w:eastAsiaTheme="minorEastAsia" w:hAnsi="Cambria Math" w:cstheme="majorBidi"/>
            <w:lang w:val="fr-FR" w:eastAsia="fr-FR"/>
          </w:rPr>
          <m:t>f</m:t>
        </m:r>
      </m:oMath>
      <w:r w:rsidR="00177413" w:rsidRPr="005D3D98">
        <w:rPr>
          <w:rFonts w:asciiTheme="majorBidi" w:eastAsiaTheme="minorEastAsia" w:hAnsiTheme="majorBidi" w:cstheme="majorBidi"/>
          <w:lang w:eastAsia="fr-FR"/>
        </w:rPr>
        <w:t xml:space="preserve">                                                                     </w:t>
      </w:r>
      <w:r w:rsidR="00C560B1">
        <w:rPr>
          <w:rFonts w:asciiTheme="majorBidi" w:eastAsiaTheme="minorEastAsia" w:hAnsiTheme="majorBidi" w:cstheme="majorBidi"/>
          <w:lang w:eastAsia="fr-FR"/>
        </w:rPr>
        <w:t xml:space="preserve">    </w:t>
      </w:r>
      <w:r w:rsidR="00D87885">
        <w:rPr>
          <w:rFonts w:asciiTheme="majorBidi" w:eastAsiaTheme="minorEastAsia" w:hAnsiTheme="majorBidi" w:cstheme="majorBidi"/>
          <w:lang w:eastAsia="fr-FR"/>
        </w:rPr>
        <w:t xml:space="preserve">   </w:t>
      </w:r>
      <w:r w:rsidR="00C259B8">
        <w:rPr>
          <w:rFonts w:asciiTheme="majorBidi" w:eastAsiaTheme="minorEastAsia" w:hAnsiTheme="majorBidi" w:cstheme="majorBidi"/>
          <w:lang w:eastAsia="fr-FR"/>
        </w:rPr>
        <w:t>(53</w:t>
      </w:r>
      <w:r w:rsidR="00177413" w:rsidRPr="005D3D98">
        <w:rPr>
          <w:rFonts w:asciiTheme="majorBidi" w:eastAsiaTheme="minorEastAsia" w:hAnsiTheme="majorBidi" w:cstheme="majorBidi"/>
          <w:lang w:eastAsia="fr-FR"/>
        </w:rPr>
        <w:t>)</w:t>
      </w:r>
    </w:p>
    <w:p w:rsidR="00177413" w:rsidRPr="005D3D98" w:rsidRDefault="00177413" w:rsidP="00177413">
      <w:pPr>
        <w:spacing w:line="300" w:lineRule="auto"/>
        <w:jc w:val="left"/>
        <w:rPr>
          <w:rFonts w:asciiTheme="majorBidi" w:eastAsiaTheme="minorEastAsia" w:hAnsiTheme="majorBidi" w:cstheme="majorBidi"/>
          <w:b/>
          <w:bCs/>
          <w:lang w:eastAsia="fr-FR"/>
        </w:rPr>
      </w:pPr>
    </w:p>
    <w:p w:rsidR="00177413" w:rsidRPr="005D3D98" w:rsidRDefault="004820A8" w:rsidP="00177413">
      <w:pPr>
        <w:spacing w:line="300" w:lineRule="auto"/>
        <w:jc w:val="left"/>
        <w:rPr>
          <w:rFonts w:asciiTheme="majorBidi" w:eastAsiaTheme="minorEastAsia" w:hAnsiTheme="majorBidi" w:cstheme="majorBidi"/>
          <w:lang w:eastAsia="fr-FR"/>
        </w:rPr>
      </w:pPr>
      <w:r>
        <w:rPr>
          <w:rFonts w:asciiTheme="majorBidi" w:eastAsiaTheme="minorEastAsia" w:hAnsiTheme="majorBidi" w:cstheme="majorBidi"/>
          <w:lang w:eastAsia="fr-FR"/>
        </w:rPr>
        <w:t>t</w:t>
      </w:r>
      <w:r w:rsidR="00177413" w:rsidRPr="005D3D98">
        <w:rPr>
          <w:rFonts w:asciiTheme="majorBidi" w:eastAsiaTheme="minorEastAsia" w:hAnsiTheme="majorBidi" w:cstheme="majorBidi"/>
          <w:lang w:eastAsia="fr-FR"/>
        </w:rPr>
        <w:t>he mechanical equation becomes:</w:t>
      </w:r>
    </w:p>
    <w:p w:rsidR="00177413" w:rsidRPr="005D3D98" w:rsidRDefault="00177413" w:rsidP="00D87885">
      <w:pPr>
        <w:spacing w:line="300" w:lineRule="auto"/>
        <w:jc w:val="left"/>
        <w:rPr>
          <w:rFonts w:asciiTheme="majorBidi" w:eastAsiaTheme="minorEastAsia" w:hAnsiTheme="majorBidi" w:cstheme="majorBidi"/>
          <w:lang w:eastAsia="fr-FR"/>
        </w:rPr>
      </w:pPr>
    </w:p>
    <w:p w:rsidR="00D80AD0" w:rsidRPr="00C259B8" w:rsidRDefault="00E45054" w:rsidP="00D87885">
      <w:pPr>
        <w:spacing w:line="300" w:lineRule="auto"/>
        <w:jc w:val="left"/>
        <w:rPr>
          <w:rFonts w:asciiTheme="majorBidi" w:eastAsiaTheme="minorEastAsia" w:hAnsiTheme="majorBidi" w:cstheme="majorBidi"/>
          <w:lang w:eastAsia="fr-FR"/>
        </w:rPr>
      </w:pPr>
      <m:oMath>
        <m:f>
          <m:fPr>
            <m:ctrlPr>
              <w:rPr>
                <w:rFonts w:ascii="Cambria Math" w:eastAsiaTheme="minorEastAsia" w:hAnsi="Cambria Math" w:cstheme="majorBidi"/>
                <w:i/>
                <w:lang w:val="fr-FR" w:eastAsia="fr-FR"/>
              </w:rPr>
            </m:ctrlPr>
          </m:fPr>
          <m:num>
            <m:sSub>
              <m:sSubPr>
                <m:ctrlPr>
                  <w:rPr>
                    <w:rFonts w:ascii="Cambria Math" w:eastAsiaTheme="minorEastAsia" w:hAnsi="Cambria Math" w:cstheme="majorBidi"/>
                    <w:i/>
                    <w:lang w:val="fr-FR" w:eastAsia="fr-FR"/>
                  </w:rPr>
                </m:ctrlPr>
              </m:sSubPr>
              <m:e>
                <m:r>
                  <w:rPr>
                    <w:rFonts w:ascii="Cambria Math" w:eastAsiaTheme="minorEastAsia" w:hAnsi="Cambria Math" w:cstheme="majorBidi"/>
                    <w:lang w:val="fr-FR" w:eastAsia="fr-FR"/>
                  </w:rPr>
                  <m:t>C</m:t>
                </m:r>
              </m:e>
              <m:sub>
                <m:r>
                  <w:rPr>
                    <w:rFonts w:ascii="Cambria Math" w:eastAsiaTheme="minorEastAsia" w:hAnsi="Cambria Math" w:cstheme="majorBidi"/>
                    <w:lang w:val="fr-FR" w:eastAsia="fr-FR"/>
                  </w:rPr>
                  <m:t>aer</m:t>
                </m:r>
              </m:sub>
            </m:sSub>
          </m:num>
          <m:den>
            <m:r>
              <w:rPr>
                <w:rFonts w:ascii="Cambria Math" w:eastAsiaTheme="minorEastAsia" w:hAnsi="Cambria Math" w:cstheme="majorBidi"/>
                <w:lang w:val="fr-FR" w:eastAsia="fr-FR"/>
              </w:rPr>
              <m:t>G</m:t>
            </m:r>
          </m:den>
        </m:f>
        <m:r>
          <w:rPr>
            <w:rFonts w:ascii="Cambria Math" w:eastAsiaTheme="minorEastAsia" w:hAnsi="Cambria Math" w:cstheme="majorBidi"/>
            <w:lang w:eastAsia="fr-FR"/>
          </w:rPr>
          <m:t>-</m:t>
        </m:r>
        <m:sSub>
          <m:sSubPr>
            <m:ctrlPr>
              <w:rPr>
                <w:rFonts w:ascii="Cambria Math" w:eastAsiaTheme="minorEastAsia" w:hAnsi="Cambria Math" w:cstheme="majorBidi"/>
                <w:i/>
                <w:lang w:val="fr-FR" w:eastAsia="fr-FR"/>
              </w:rPr>
            </m:ctrlPr>
          </m:sSubPr>
          <m:e>
            <m:r>
              <w:rPr>
                <w:rFonts w:ascii="Cambria Math" w:eastAsiaTheme="minorEastAsia" w:hAnsi="Cambria Math" w:cstheme="majorBidi"/>
                <w:lang w:val="fr-FR" w:eastAsia="fr-FR"/>
              </w:rPr>
              <m:t>C</m:t>
            </m:r>
          </m:e>
          <m:sub>
            <m:r>
              <w:rPr>
                <w:rFonts w:ascii="Cambria Math" w:eastAsiaTheme="minorEastAsia" w:hAnsi="Cambria Math" w:cstheme="majorBidi"/>
                <w:lang w:val="fr-FR" w:eastAsia="fr-FR"/>
              </w:rPr>
              <m:t>G</m:t>
            </m:r>
          </m:sub>
        </m:sSub>
        <m:r>
          <w:rPr>
            <w:rFonts w:ascii="Cambria Math" w:eastAsiaTheme="minorEastAsia" w:hAnsi="Cambria Math" w:cstheme="majorBidi"/>
            <w:lang w:eastAsia="fr-FR"/>
          </w:rPr>
          <m:t>=</m:t>
        </m:r>
        <m:r>
          <w:rPr>
            <w:rFonts w:ascii="Cambria Math" w:eastAsiaTheme="minorEastAsia" w:hAnsi="Cambria Math" w:cstheme="majorBidi"/>
            <w:lang w:val="fr-FR" w:eastAsia="fr-FR"/>
          </w:rPr>
          <m:t>J</m:t>
        </m:r>
        <m:f>
          <m:fPr>
            <m:ctrlPr>
              <w:rPr>
                <w:rFonts w:ascii="Cambria Math" w:eastAsiaTheme="minorEastAsia" w:hAnsi="Cambria Math" w:cstheme="majorBidi"/>
                <w:i/>
                <w:lang w:val="fr-FR" w:eastAsia="fr-FR"/>
              </w:rPr>
            </m:ctrlPr>
          </m:fPr>
          <m:num>
            <m:sSub>
              <m:sSubPr>
                <m:ctrlPr>
                  <w:rPr>
                    <w:rFonts w:ascii="Cambria Math" w:eastAsiaTheme="minorEastAsia" w:hAnsi="Cambria Math" w:cstheme="majorBidi"/>
                    <w:i/>
                    <w:lang w:val="fr-FR" w:eastAsia="fr-FR"/>
                  </w:rPr>
                </m:ctrlPr>
              </m:sSubPr>
              <m:e>
                <m:r>
                  <w:rPr>
                    <w:rFonts w:ascii="Cambria Math" w:eastAsiaTheme="minorEastAsia" w:hAnsi="Cambria Math" w:cstheme="majorBidi"/>
                    <w:lang w:val="fr-FR" w:eastAsia="fr-FR"/>
                  </w:rPr>
                  <m:t>D</m:t>
                </m:r>
                <m:r>
                  <w:rPr>
                    <w:rFonts w:ascii="Cambria Math" w:eastAsiaTheme="minorEastAsia" w:hAnsi="Cambria Math" w:cstheme="majorBidi"/>
                    <w:lang w:eastAsia="fr-FR"/>
                  </w:rPr>
                  <m:t>Ω</m:t>
                </m:r>
              </m:e>
              <m:sub>
                <m:r>
                  <w:rPr>
                    <w:rFonts w:ascii="Cambria Math" w:eastAsiaTheme="minorEastAsia" w:hAnsi="Cambria Math" w:cstheme="majorBidi"/>
                    <w:lang w:val="fr-FR" w:eastAsia="fr-FR"/>
                  </w:rPr>
                  <m:t>g</m:t>
                </m:r>
              </m:sub>
            </m:sSub>
          </m:num>
          <m:den>
            <m:r>
              <w:rPr>
                <w:rFonts w:ascii="Cambria Math" w:eastAsiaTheme="minorEastAsia" w:hAnsi="Cambria Math" w:cstheme="majorBidi"/>
                <w:lang w:val="fr-FR" w:eastAsia="fr-FR"/>
              </w:rPr>
              <m:t>dt</m:t>
            </m:r>
          </m:den>
        </m:f>
        <m:r>
          <w:rPr>
            <w:rFonts w:ascii="Cambria Math" w:eastAsiaTheme="minorEastAsia" w:hAnsi="Cambria Math" w:cstheme="majorBidi"/>
            <w:lang w:eastAsia="fr-FR"/>
          </w:rPr>
          <m:t>+</m:t>
        </m:r>
        <m:r>
          <w:rPr>
            <w:rFonts w:ascii="Cambria Math" w:eastAsiaTheme="minorEastAsia" w:hAnsi="Cambria Math" w:cstheme="majorBidi"/>
            <w:lang w:val="fr-FR" w:eastAsia="fr-FR"/>
          </w:rPr>
          <m:t>f</m:t>
        </m:r>
        <m:sSub>
          <m:sSubPr>
            <m:ctrlPr>
              <w:rPr>
                <w:rFonts w:ascii="Cambria Math" w:eastAsiaTheme="minorEastAsia" w:hAnsi="Cambria Math" w:cstheme="majorBidi"/>
                <w:i/>
                <w:lang w:val="fr-FR" w:eastAsia="fr-FR"/>
              </w:rPr>
            </m:ctrlPr>
          </m:sSubPr>
          <m:e>
            <m:r>
              <w:rPr>
                <w:rFonts w:ascii="Cambria Math" w:eastAsiaTheme="minorEastAsia" w:hAnsi="Cambria Math" w:cstheme="majorBidi"/>
                <w:lang w:eastAsia="fr-FR"/>
              </w:rPr>
              <m:t>Ω</m:t>
            </m:r>
          </m:e>
          <m:sub>
            <m:r>
              <w:rPr>
                <w:rFonts w:ascii="Cambria Math" w:eastAsiaTheme="minorEastAsia" w:hAnsi="Cambria Math" w:cstheme="majorBidi"/>
                <w:lang w:val="fr-FR" w:eastAsia="fr-FR"/>
              </w:rPr>
              <m:t>g</m:t>
            </m:r>
          </m:sub>
        </m:sSub>
      </m:oMath>
      <w:r w:rsidR="00177413" w:rsidRPr="005D3D98">
        <w:rPr>
          <w:rFonts w:asciiTheme="majorBidi" w:eastAsiaTheme="minorEastAsia" w:hAnsiTheme="majorBidi" w:cstheme="majorBidi"/>
          <w:lang w:eastAsia="fr-FR"/>
        </w:rPr>
        <w:t xml:space="preserve">                                                  </w:t>
      </w:r>
      <w:r w:rsidR="00C560B1">
        <w:rPr>
          <w:rFonts w:asciiTheme="majorBidi" w:eastAsiaTheme="minorEastAsia" w:hAnsiTheme="majorBidi" w:cstheme="majorBidi"/>
          <w:lang w:eastAsia="fr-FR"/>
        </w:rPr>
        <w:t xml:space="preserve">    </w:t>
      </w:r>
      <w:r w:rsidR="00C259B8">
        <w:rPr>
          <w:rFonts w:asciiTheme="majorBidi" w:eastAsiaTheme="minorEastAsia" w:hAnsiTheme="majorBidi" w:cstheme="majorBidi"/>
          <w:lang w:eastAsia="fr-FR"/>
        </w:rPr>
        <w:t>(54)</w:t>
      </w:r>
    </w:p>
    <w:p w:rsidR="00A84646" w:rsidRDefault="00A84646" w:rsidP="00C259B8">
      <w:pPr>
        <w:spacing w:line="300" w:lineRule="auto"/>
        <w:jc w:val="left"/>
        <w:rPr>
          <w:rFonts w:asciiTheme="majorBidi" w:eastAsiaTheme="minorEastAsia" w:hAnsiTheme="majorBidi" w:cstheme="majorBidi"/>
          <w:i/>
          <w:lang w:eastAsia="fr-FR"/>
        </w:rPr>
      </w:pPr>
    </w:p>
    <w:p w:rsidR="00EF2A19" w:rsidRPr="005D3D98" w:rsidRDefault="00EF2A19" w:rsidP="00C259B8">
      <w:pPr>
        <w:spacing w:line="300" w:lineRule="auto"/>
        <w:jc w:val="left"/>
        <w:rPr>
          <w:rFonts w:asciiTheme="majorBidi" w:eastAsiaTheme="minorEastAsia" w:hAnsiTheme="majorBidi" w:cstheme="majorBidi"/>
          <w:i/>
          <w:lang w:eastAsia="fr-FR"/>
        </w:rPr>
      </w:pPr>
    </w:p>
    <w:p w:rsidR="00A84646" w:rsidRPr="00D87885" w:rsidRDefault="006911B3" w:rsidP="00D87885">
      <w:pPr>
        <w:pStyle w:val="Paragraphedeliste"/>
        <w:numPr>
          <w:ilvl w:val="1"/>
          <w:numId w:val="21"/>
        </w:numPr>
        <w:spacing w:line="300" w:lineRule="auto"/>
        <w:jc w:val="left"/>
        <w:rPr>
          <w:rFonts w:asciiTheme="majorBidi" w:hAnsiTheme="majorBidi" w:cstheme="majorBidi"/>
          <w:b/>
          <w:bCs/>
          <w:i/>
          <w:iCs/>
          <w:color w:val="000000" w:themeColor="text1"/>
          <w:sz w:val="24"/>
          <w:szCs w:val="24"/>
          <w:lang w:eastAsia="fr-FR"/>
        </w:rPr>
      </w:pPr>
      <w:r w:rsidRPr="005D3D98">
        <w:rPr>
          <w:rFonts w:asciiTheme="majorBidi" w:hAnsiTheme="majorBidi" w:cstheme="majorBidi"/>
          <w:b/>
          <w:bCs/>
          <w:i/>
          <w:iCs/>
          <w:sz w:val="24"/>
          <w:szCs w:val="24"/>
        </w:rPr>
        <w:lastRenderedPageBreak/>
        <w:t xml:space="preserve">   </w:t>
      </w:r>
      <w:r w:rsidR="004820A8" w:rsidRPr="004820A8">
        <w:rPr>
          <w:rFonts w:asciiTheme="majorBidi" w:hAnsiTheme="majorBidi" w:cstheme="majorBidi"/>
          <w:b/>
          <w:bCs/>
          <w:i/>
          <w:iCs/>
          <w:sz w:val="24"/>
          <w:szCs w:val="24"/>
        </w:rPr>
        <w:t>SIMULATION RESULTS</w:t>
      </w:r>
      <w:r w:rsidR="004820A8">
        <w:rPr>
          <w:rFonts w:asciiTheme="majorBidi" w:hAnsiTheme="majorBidi" w:cstheme="majorBidi"/>
          <w:b/>
          <w:bCs/>
          <w:i/>
          <w:iCs/>
          <w:sz w:val="24"/>
          <w:szCs w:val="24"/>
        </w:rPr>
        <w:t xml:space="preserve"> OF TURBINE OPERATION</w:t>
      </w:r>
    </w:p>
    <w:p w:rsidR="00D80AD0" w:rsidRDefault="00CE5C11" w:rsidP="00D80AD0">
      <w:pPr>
        <w:autoSpaceDE w:val="0"/>
        <w:autoSpaceDN w:val="0"/>
        <w:adjustRightInd w:val="0"/>
        <w:spacing w:line="360" w:lineRule="auto"/>
        <w:rPr>
          <w:b/>
          <w:bCs/>
          <w:color w:val="000000"/>
          <w:sz w:val="24"/>
          <w:szCs w:val="24"/>
          <w:lang w:val="fr-FR" w:eastAsia="fr-FR"/>
        </w:rPr>
      </w:pPr>
      <w:r>
        <w:rPr>
          <w:b/>
          <w:bCs/>
          <w:noProof/>
          <w:color w:val="000000"/>
          <w:sz w:val="24"/>
          <w:szCs w:val="24"/>
          <w:lang w:val="fr-FR" w:eastAsia="fr-FR"/>
        </w:rPr>
        <w:drawing>
          <wp:inline distT="0" distB="0" distL="0" distR="0">
            <wp:extent cx="3195320" cy="98615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1-10_115926.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195320" cy="986155"/>
                    </a:xfrm>
                    <a:prstGeom prst="rect">
                      <a:avLst/>
                    </a:prstGeom>
                  </pic:spPr>
                </pic:pic>
              </a:graphicData>
            </a:graphic>
          </wp:inline>
        </w:drawing>
      </w:r>
    </w:p>
    <w:p w:rsidR="00D80AD0" w:rsidRDefault="00EF2A19" w:rsidP="00D80AD0">
      <w:pPr>
        <w:autoSpaceDE w:val="0"/>
        <w:autoSpaceDN w:val="0"/>
        <w:adjustRightInd w:val="0"/>
        <w:spacing w:line="360" w:lineRule="auto"/>
        <w:rPr>
          <w:rFonts w:asciiTheme="majorBidi" w:eastAsiaTheme="minorEastAsia" w:hAnsiTheme="majorBidi" w:cstheme="majorBidi"/>
          <w:b/>
          <w:bCs/>
          <w:color w:val="000000" w:themeColor="text1"/>
        </w:rPr>
      </w:pPr>
      <w:r>
        <w:rPr>
          <w:rFonts w:asciiTheme="majorBidi" w:eastAsiaTheme="minorEastAsia" w:hAnsiTheme="majorBidi" w:cstheme="majorBidi"/>
          <w:b/>
          <w:bCs/>
          <w:color w:val="000000" w:themeColor="text1"/>
        </w:rPr>
        <w:t>Figure.9</w:t>
      </w:r>
      <w:r w:rsidR="00412D70" w:rsidRPr="005D3D98">
        <w:rPr>
          <w:rFonts w:asciiTheme="majorBidi" w:eastAsiaTheme="minorEastAsia" w:hAnsiTheme="majorBidi" w:cstheme="majorBidi"/>
          <w:b/>
          <w:bCs/>
          <w:color w:val="000000" w:themeColor="text1"/>
        </w:rPr>
        <w:t xml:space="preserve"> Profile wind applied to the turbine.</w:t>
      </w:r>
    </w:p>
    <w:p w:rsidR="004820A8" w:rsidRPr="005D3D98" w:rsidRDefault="004820A8" w:rsidP="00D80AD0">
      <w:pPr>
        <w:autoSpaceDE w:val="0"/>
        <w:autoSpaceDN w:val="0"/>
        <w:adjustRightInd w:val="0"/>
        <w:spacing w:line="360" w:lineRule="auto"/>
        <w:rPr>
          <w:rFonts w:asciiTheme="majorBidi" w:eastAsiaTheme="minorEastAsia" w:hAnsiTheme="majorBidi" w:cstheme="majorBidi"/>
          <w:b/>
          <w:bCs/>
          <w:color w:val="000000" w:themeColor="text1"/>
        </w:rPr>
      </w:pPr>
    </w:p>
    <w:p w:rsidR="00CE5C11" w:rsidRDefault="00CE5C11" w:rsidP="0040449D">
      <w:pPr>
        <w:autoSpaceDE w:val="0"/>
        <w:autoSpaceDN w:val="0"/>
        <w:adjustRightInd w:val="0"/>
        <w:spacing w:line="360" w:lineRule="auto"/>
        <w:jc w:val="both"/>
        <w:rPr>
          <w:b/>
          <w:bCs/>
          <w:color w:val="000000"/>
          <w:sz w:val="24"/>
          <w:szCs w:val="24"/>
          <w:lang w:eastAsia="fr-FR"/>
        </w:rPr>
      </w:pPr>
      <w:r>
        <w:rPr>
          <w:b/>
          <w:bCs/>
          <w:noProof/>
          <w:color w:val="000000"/>
          <w:sz w:val="24"/>
          <w:szCs w:val="24"/>
          <w:lang w:val="fr-FR" w:eastAsia="fr-FR"/>
        </w:rPr>
        <w:drawing>
          <wp:inline distT="0" distB="0" distL="0" distR="0">
            <wp:extent cx="3192450" cy="169659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1-10_120247.png"/>
                    <pic:cNvPicPr/>
                  </pic:nvPicPr>
                  <pic:blipFill>
                    <a:blip r:embed="rId25">
                      <a:extLst>
                        <a:ext uri="{28A0092B-C50C-407E-A947-70E740481C1C}">
                          <a14:useLocalDpi xmlns:a14="http://schemas.microsoft.com/office/drawing/2010/main" val="0"/>
                        </a:ext>
                      </a:extLst>
                    </a:blip>
                    <a:stretch>
                      <a:fillRect/>
                    </a:stretch>
                  </pic:blipFill>
                  <pic:spPr>
                    <a:xfrm>
                      <a:off x="0" y="0"/>
                      <a:ext cx="3195320" cy="1698123"/>
                    </a:xfrm>
                    <a:prstGeom prst="rect">
                      <a:avLst/>
                    </a:prstGeom>
                  </pic:spPr>
                </pic:pic>
              </a:graphicData>
            </a:graphic>
          </wp:inline>
        </w:drawing>
      </w:r>
      <w:r w:rsidR="0040449D" w:rsidRPr="00EF2A19">
        <w:rPr>
          <w:b/>
          <w:bCs/>
          <w:color w:val="000000"/>
          <w:sz w:val="24"/>
          <w:szCs w:val="24"/>
          <w:lang w:eastAsia="fr-FR"/>
        </w:rPr>
        <w:t xml:space="preserve">    </w:t>
      </w:r>
    </w:p>
    <w:p w:rsidR="00D80AD0" w:rsidRPr="00EF2A19" w:rsidRDefault="00CE5C11" w:rsidP="0040449D">
      <w:pPr>
        <w:autoSpaceDE w:val="0"/>
        <w:autoSpaceDN w:val="0"/>
        <w:adjustRightInd w:val="0"/>
        <w:spacing w:line="360" w:lineRule="auto"/>
        <w:jc w:val="both"/>
        <w:rPr>
          <w:b/>
          <w:bCs/>
          <w:color w:val="000000"/>
          <w:sz w:val="24"/>
          <w:szCs w:val="24"/>
          <w:lang w:eastAsia="fr-FR"/>
        </w:rPr>
      </w:pPr>
      <w:r>
        <w:rPr>
          <w:b/>
          <w:bCs/>
          <w:noProof/>
          <w:color w:val="000000"/>
          <w:sz w:val="24"/>
          <w:szCs w:val="24"/>
          <w:lang w:val="fr-FR" w:eastAsia="fr-FR"/>
        </w:rPr>
        <w:drawing>
          <wp:inline distT="0" distB="0" distL="0" distR="0">
            <wp:extent cx="3194891" cy="1531344"/>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1-10_120527.png"/>
                    <pic:cNvPicPr/>
                  </pic:nvPicPr>
                  <pic:blipFill>
                    <a:blip r:embed="rId26">
                      <a:extLst>
                        <a:ext uri="{28A0092B-C50C-407E-A947-70E740481C1C}">
                          <a14:useLocalDpi xmlns:a14="http://schemas.microsoft.com/office/drawing/2010/main" val="0"/>
                        </a:ext>
                      </a:extLst>
                    </a:blip>
                    <a:stretch>
                      <a:fillRect/>
                    </a:stretch>
                  </pic:blipFill>
                  <pic:spPr>
                    <a:xfrm>
                      <a:off x="0" y="0"/>
                      <a:ext cx="3195320" cy="1531550"/>
                    </a:xfrm>
                    <a:prstGeom prst="rect">
                      <a:avLst/>
                    </a:prstGeom>
                  </pic:spPr>
                </pic:pic>
              </a:graphicData>
            </a:graphic>
          </wp:inline>
        </w:drawing>
      </w:r>
      <w:r w:rsidR="0040449D" w:rsidRPr="00EF2A19">
        <w:rPr>
          <w:b/>
          <w:bCs/>
          <w:color w:val="000000"/>
          <w:sz w:val="24"/>
          <w:szCs w:val="24"/>
          <w:lang w:eastAsia="fr-FR"/>
        </w:rPr>
        <w:t xml:space="preserve">                </w:t>
      </w:r>
    </w:p>
    <w:p w:rsidR="00812182" w:rsidRDefault="00EF2A19" w:rsidP="007B7565">
      <w:pPr>
        <w:spacing w:after="200" w:line="300" w:lineRule="auto"/>
        <w:contextualSpacing/>
        <w:rPr>
          <w:rFonts w:asciiTheme="majorBidi" w:eastAsiaTheme="minorEastAsia" w:hAnsiTheme="majorBidi" w:cstheme="majorBidi"/>
          <w:b/>
          <w:bCs/>
          <w:color w:val="000000" w:themeColor="text1"/>
        </w:rPr>
      </w:pPr>
      <w:r>
        <w:rPr>
          <w:rFonts w:asciiTheme="majorBidi" w:eastAsiaTheme="minorEastAsia" w:hAnsiTheme="majorBidi" w:cstheme="majorBidi"/>
          <w:b/>
          <w:bCs/>
          <w:color w:val="000000" w:themeColor="text1"/>
        </w:rPr>
        <w:t>Figure.10</w:t>
      </w:r>
      <w:r w:rsidR="00412D70" w:rsidRPr="005D3D98">
        <w:rPr>
          <w:rFonts w:asciiTheme="majorBidi" w:eastAsiaTheme="minorEastAsia" w:hAnsiTheme="majorBidi" w:cstheme="majorBidi"/>
          <w:b/>
          <w:bCs/>
          <w:color w:val="000000" w:themeColor="text1"/>
        </w:rPr>
        <w:t xml:space="preserve"> mechanical speed and power pro</w:t>
      </w:r>
      <w:bookmarkStart w:id="0" w:name="_GoBack"/>
      <w:bookmarkEnd w:id="0"/>
      <w:r w:rsidR="00412D70" w:rsidRPr="005D3D98">
        <w:rPr>
          <w:rFonts w:asciiTheme="majorBidi" w:eastAsiaTheme="minorEastAsia" w:hAnsiTheme="majorBidi" w:cstheme="majorBidi"/>
          <w:b/>
          <w:bCs/>
          <w:color w:val="000000" w:themeColor="text1"/>
        </w:rPr>
        <w:t>duct.</w:t>
      </w:r>
    </w:p>
    <w:p w:rsidR="00CE5C11" w:rsidRDefault="00CE5C11" w:rsidP="007B7565">
      <w:pPr>
        <w:spacing w:after="200" w:line="300" w:lineRule="auto"/>
        <w:contextualSpacing/>
        <w:rPr>
          <w:rFonts w:asciiTheme="majorBidi" w:eastAsiaTheme="minorEastAsia" w:hAnsiTheme="majorBidi" w:cstheme="majorBidi"/>
          <w:b/>
          <w:bCs/>
          <w:color w:val="000000" w:themeColor="text1"/>
        </w:rPr>
      </w:pPr>
      <w:r>
        <w:rPr>
          <w:rFonts w:asciiTheme="majorBidi" w:eastAsiaTheme="minorEastAsia" w:hAnsiTheme="majorBidi" w:cstheme="majorBidi"/>
          <w:b/>
          <w:bCs/>
          <w:noProof/>
          <w:color w:val="000000" w:themeColor="text1"/>
          <w:lang w:val="fr-FR" w:eastAsia="fr-FR"/>
        </w:rPr>
        <w:drawing>
          <wp:inline distT="0" distB="0" distL="0" distR="0">
            <wp:extent cx="3188215" cy="1608463"/>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1-10_120626.png"/>
                    <pic:cNvPicPr/>
                  </pic:nvPicPr>
                  <pic:blipFill>
                    <a:blip r:embed="rId27">
                      <a:extLst>
                        <a:ext uri="{28A0092B-C50C-407E-A947-70E740481C1C}">
                          <a14:useLocalDpi xmlns:a14="http://schemas.microsoft.com/office/drawing/2010/main" val="0"/>
                        </a:ext>
                      </a:extLst>
                    </a:blip>
                    <a:stretch>
                      <a:fillRect/>
                    </a:stretch>
                  </pic:blipFill>
                  <pic:spPr>
                    <a:xfrm>
                      <a:off x="0" y="0"/>
                      <a:ext cx="3195320" cy="1612048"/>
                    </a:xfrm>
                    <a:prstGeom prst="rect">
                      <a:avLst/>
                    </a:prstGeom>
                  </pic:spPr>
                </pic:pic>
              </a:graphicData>
            </a:graphic>
          </wp:inline>
        </w:drawing>
      </w:r>
    </w:p>
    <w:p w:rsidR="00D80AD0" w:rsidRPr="004B5DE5" w:rsidRDefault="00CE5C11" w:rsidP="004B5DE5">
      <w:pPr>
        <w:spacing w:after="200" w:line="300" w:lineRule="auto"/>
        <w:contextualSpacing/>
        <w:rPr>
          <w:rFonts w:asciiTheme="majorBidi" w:eastAsiaTheme="minorEastAsia" w:hAnsiTheme="majorBidi" w:cstheme="majorBidi"/>
          <w:b/>
          <w:bCs/>
          <w:color w:val="000000" w:themeColor="text1"/>
        </w:rPr>
      </w:pPr>
      <w:r>
        <w:rPr>
          <w:rFonts w:asciiTheme="majorBidi" w:eastAsiaTheme="minorEastAsia" w:hAnsiTheme="majorBidi" w:cstheme="majorBidi"/>
          <w:b/>
          <w:bCs/>
          <w:noProof/>
          <w:color w:val="000000" w:themeColor="text1"/>
          <w:lang w:val="fr-FR" w:eastAsia="fr-FR"/>
        </w:rPr>
        <w:drawing>
          <wp:inline distT="0" distB="0" distL="0" distR="0" wp14:anchorId="7F23C060" wp14:editId="19982F38">
            <wp:extent cx="3195320" cy="226250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1-10_120726.png"/>
                    <pic:cNvPicPr/>
                  </pic:nvPicPr>
                  <pic:blipFill>
                    <a:blip r:embed="rId28">
                      <a:extLst>
                        <a:ext uri="{28A0092B-C50C-407E-A947-70E740481C1C}">
                          <a14:useLocalDpi xmlns:a14="http://schemas.microsoft.com/office/drawing/2010/main" val="0"/>
                        </a:ext>
                      </a:extLst>
                    </a:blip>
                    <a:stretch>
                      <a:fillRect/>
                    </a:stretch>
                  </pic:blipFill>
                  <pic:spPr>
                    <a:xfrm>
                      <a:off x="0" y="0"/>
                      <a:ext cx="3195320" cy="2262505"/>
                    </a:xfrm>
                    <a:prstGeom prst="rect">
                      <a:avLst/>
                    </a:prstGeom>
                  </pic:spPr>
                </pic:pic>
              </a:graphicData>
            </a:graphic>
          </wp:inline>
        </w:drawing>
      </w:r>
      <w:r w:rsidR="006C75A8">
        <w:br/>
      </w:r>
      <w:r w:rsidR="004B5DE5">
        <w:rPr>
          <w:rFonts w:asciiTheme="majorBidi" w:hAnsiTheme="majorBidi" w:cstheme="majorBidi"/>
          <w:b/>
          <w:bCs/>
          <w:color w:val="212121"/>
          <w:shd w:val="clear" w:color="auto" w:fill="FFFFFF"/>
        </w:rPr>
        <w:t xml:space="preserve">     </w:t>
      </w:r>
      <w:r w:rsidR="006C75A8" w:rsidRPr="006C75A8">
        <w:rPr>
          <w:rFonts w:asciiTheme="majorBidi" w:hAnsiTheme="majorBidi" w:cstheme="majorBidi"/>
          <w:b/>
          <w:bCs/>
          <w:color w:val="212121"/>
          <w:shd w:val="clear" w:color="auto" w:fill="FFFFFF"/>
        </w:rPr>
        <w:t>Figure. 11 The power factor and the specific speed</w:t>
      </w:r>
    </w:p>
    <w:p w:rsidR="00475233" w:rsidRPr="006C75A8" w:rsidRDefault="007E26E5" w:rsidP="00EB00CC">
      <w:pPr>
        <w:pStyle w:val="Paragraphedeliste"/>
        <w:numPr>
          <w:ilvl w:val="0"/>
          <w:numId w:val="8"/>
        </w:numPr>
        <w:autoSpaceDE w:val="0"/>
        <w:autoSpaceDN w:val="0"/>
        <w:adjustRightInd w:val="0"/>
        <w:jc w:val="left"/>
        <w:rPr>
          <w:rFonts w:eastAsiaTheme="minorHAnsi"/>
          <w:b/>
          <w:bCs/>
          <w:i/>
          <w:iCs/>
          <w:sz w:val="24"/>
          <w:szCs w:val="24"/>
        </w:rPr>
      </w:pPr>
      <w:r w:rsidRPr="006C75A8">
        <w:rPr>
          <w:rFonts w:eastAsiaTheme="minorHAnsi"/>
          <w:b/>
          <w:bCs/>
          <w:i/>
          <w:iCs/>
          <w:sz w:val="24"/>
          <w:szCs w:val="24"/>
        </w:rPr>
        <w:lastRenderedPageBreak/>
        <w:t>CONCLUSION</w:t>
      </w:r>
    </w:p>
    <w:p w:rsidR="000251F4" w:rsidRPr="006C75A8" w:rsidRDefault="000251F4" w:rsidP="000251F4">
      <w:pPr>
        <w:autoSpaceDE w:val="0"/>
        <w:autoSpaceDN w:val="0"/>
        <w:adjustRightInd w:val="0"/>
        <w:jc w:val="left"/>
        <w:rPr>
          <w:rFonts w:eastAsiaTheme="minorHAnsi"/>
          <w:b/>
          <w:bCs/>
          <w:sz w:val="24"/>
          <w:szCs w:val="24"/>
        </w:rPr>
      </w:pPr>
    </w:p>
    <w:p w:rsidR="004820A8" w:rsidRPr="004820A8" w:rsidRDefault="004820A8" w:rsidP="00EF2A19">
      <w:pPr>
        <w:pStyle w:val="Default"/>
        <w:jc w:val="both"/>
        <w:rPr>
          <w:sz w:val="20"/>
          <w:szCs w:val="20"/>
          <w:lang w:val="en-US"/>
        </w:rPr>
      </w:pPr>
      <w:r w:rsidRPr="004820A8">
        <w:rPr>
          <w:sz w:val="20"/>
          <w:szCs w:val="20"/>
          <w:lang w:val="en-US"/>
        </w:rPr>
        <w:t>This work dealt with the modelling and control of a variable speed wind system based on a MADA.</w:t>
      </w:r>
      <w:r w:rsidR="00EF2A19" w:rsidRPr="00EF2A19">
        <w:rPr>
          <w:sz w:val="20"/>
          <w:szCs w:val="20"/>
          <w:lang w:val="en-US"/>
        </w:rPr>
        <w:t xml:space="preserve"> </w:t>
      </w:r>
      <w:r w:rsidR="00EF2A19" w:rsidRPr="004820A8">
        <w:rPr>
          <w:sz w:val="20"/>
          <w:szCs w:val="20"/>
          <w:lang w:val="en-US"/>
        </w:rPr>
        <w:t>First</w:t>
      </w:r>
      <w:r w:rsidRPr="004820A8">
        <w:rPr>
          <w:sz w:val="20"/>
          <w:szCs w:val="20"/>
          <w:lang w:val="en-US"/>
        </w:rPr>
        <w:t>, we presented the principle of vector control modeling by stator flux orientation, which allows the asynchronous dual-powered machine to be treated in a similar way to the direct current machine.</w:t>
      </w:r>
    </w:p>
    <w:p w:rsidR="004820A8" w:rsidRPr="004820A8" w:rsidRDefault="004820A8" w:rsidP="004820A8">
      <w:pPr>
        <w:pStyle w:val="Default"/>
        <w:jc w:val="both"/>
        <w:rPr>
          <w:sz w:val="20"/>
          <w:szCs w:val="20"/>
          <w:lang w:val="en-US"/>
        </w:rPr>
      </w:pPr>
      <w:r w:rsidRPr="004820A8">
        <w:rPr>
          <w:sz w:val="20"/>
          <w:szCs w:val="20"/>
          <w:lang w:val="en-US"/>
        </w:rPr>
        <w:t>The results of the simulation in speed regulation mode lead us to say that the vector-controlled MADA is a real electronic speed variator. The performance of the MADA obtained by a vector control depends on the choice of the reference frame.</w:t>
      </w:r>
    </w:p>
    <w:p w:rsidR="004820A8" w:rsidRPr="004820A8" w:rsidRDefault="004820A8" w:rsidP="004820A8">
      <w:pPr>
        <w:pStyle w:val="Default"/>
        <w:jc w:val="both"/>
        <w:rPr>
          <w:sz w:val="20"/>
          <w:szCs w:val="20"/>
          <w:lang w:val="en-US"/>
        </w:rPr>
      </w:pPr>
      <w:r w:rsidRPr="004820A8">
        <w:rPr>
          <w:sz w:val="20"/>
          <w:szCs w:val="20"/>
          <w:lang w:val="en-US"/>
        </w:rPr>
        <w:t>Then we presented the structure of the two-level inverter and its modeling for control. We then studied the control strategy, namely the PWM (sinus-triangle) control.</w:t>
      </w:r>
    </w:p>
    <w:p w:rsidR="004820A8" w:rsidRPr="004820A8" w:rsidRDefault="004820A8" w:rsidP="004820A8">
      <w:pPr>
        <w:pStyle w:val="Default"/>
        <w:jc w:val="both"/>
        <w:rPr>
          <w:sz w:val="20"/>
          <w:szCs w:val="20"/>
          <w:lang w:val="en-US"/>
        </w:rPr>
      </w:pPr>
      <w:r w:rsidRPr="004820A8">
        <w:rPr>
          <w:sz w:val="20"/>
          <w:szCs w:val="20"/>
          <w:lang w:val="en-US"/>
        </w:rPr>
        <w:t>From the simulation results it can be seen that the sinus-triangular PWM control has a main advantage which is the elimination of harmonics, the digital simulation results show the need to adjust the rotor speed independently of the applied load.</w:t>
      </w:r>
    </w:p>
    <w:p w:rsidR="004820A8" w:rsidRPr="004820A8" w:rsidRDefault="00EF2A19" w:rsidP="004820A8">
      <w:pPr>
        <w:pStyle w:val="Default"/>
        <w:jc w:val="both"/>
        <w:rPr>
          <w:sz w:val="20"/>
          <w:szCs w:val="20"/>
          <w:lang w:val="en-US"/>
        </w:rPr>
      </w:pPr>
      <w:r>
        <w:rPr>
          <w:sz w:val="20"/>
          <w:szCs w:val="20"/>
          <w:lang w:val="en-US"/>
        </w:rPr>
        <w:t>The second</w:t>
      </w:r>
      <w:r w:rsidR="004820A8" w:rsidRPr="004820A8">
        <w:rPr>
          <w:sz w:val="20"/>
          <w:szCs w:val="20"/>
          <w:lang w:val="en-US"/>
        </w:rPr>
        <w:t xml:space="preserve"> part is devoted to the modelling of the wind system.</w:t>
      </w:r>
    </w:p>
    <w:p w:rsidR="00D80AD0" w:rsidRPr="005D3D98" w:rsidRDefault="00DB1400" w:rsidP="004820A8">
      <w:pPr>
        <w:pStyle w:val="Default"/>
        <w:jc w:val="both"/>
        <w:rPr>
          <w:sz w:val="20"/>
          <w:szCs w:val="20"/>
          <w:lang w:val="en-US"/>
        </w:rPr>
      </w:pPr>
      <w:r>
        <w:rPr>
          <w:sz w:val="20"/>
          <w:szCs w:val="20"/>
          <w:lang w:val="en-US"/>
        </w:rPr>
        <w:t>Finally,</w:t>
      </w:r>
      <w:r w:rsidRPr="004820A8">
        <w:rPr>
          <w:sz w:val="20"/>
          <w:szCs w:val="20"/>
          <w:lang w:val="en-US"/>
        </w:rPr>
        <w:t xml:space="preserve"> the</w:t>
      </w:r>
      <w:r w:rsidR="004820A8" w:rsidRPr="004820A8">
        <w:rPr>
          <w:sz w:val="20"/>
          <w:szCs w:val="20"/>
          <w:lang w:val="en-US"/>
        </w:rPr>
        <w:t xml:space="preserve"> response characteristics obtained by the simulation results. These results show the performance of the dual-powered asynchronous machine, which provides an interesting solution for the use of wind energy, especially with PWM control. These machines have certain advantages over conventional machines, in particular: High power production, variable speed operation and reduced sizing of static converters.</w:t>
      </w:r>
    </w:p>
    <w:p w:rsidR="00914303" w:rsidRPr="005D3D98" w:rsidRDefault="00914303" w:rsidP="005E56C2">
      <w:pPr>
        <w:ind w:right="-239"/>
        <w:jc w:val="both"/>
        <w:rPr>
          <w:rFonts w:asciiTheme="majorBidi" w:hAnsiTheme="majorBidi" w:cstheme="majorBidi"/>
          <w:i/>
          <w:iCs/>
        </w:rPr>
      </w:pPr>
    </w:p>
    <w:p w:rsidR="005B76DA" w:rsidRPr="00CF770C" w:rsidRDefault="007E26E5" w:rsidP="007E26E5">
      <w:pPr>
        <w:pStyle w:val="Paragraphedeliste"/>
        <w:numPr>
          <w:ilvl w:val="0"/>
          <w:numId w:val="8"/>
        </w:numPr>
        <w:ind w:right="-239"/>
        <w:jc w:val="both"/>
        <w:rPr>
          <w:rFonts w:asciiTheme="majorBidi" w:hAnsiTheme="majorBidi" w:cstheme="majorBidi"/>
          <w:b/>
          <w:bCs/>
          <w:i/>
          <w:iCs/>
          <w:sz w:val="24"/>
          <w:szCs w:val="24"/>
          <w:lang w:val="fr-FR"/>
        </w:rPr>
      </w:pPr>
      <w:r w:rsidRPr="00CF770C">
        <w:rPr>
          <w:rFonts w:asciiTheme="majorBidi" w:hAnsiTheme="majorBidi" w:cstheme="majorBidi"/>
          <w:b/>
          <w:bCs/>
          <w:i/>
          <w:iCs/>
          <w:sz w:val="24"/>
          <w:szCs w:val="24"/>
          <w:lang w:val="fr-FR"/>
        </w:rPr>
        <w:t>REFERENCES</w:t>
      </w:r>
    </w:p>
    <w:p w:rsidR="005B76DA" w:rsidRPr="00F873AE" w:rsidRDefault="005B76DA" w:rsidP="005D01E0">
      <w:pPr>
        <w:ind w:right="-239"/>
        <w:jc w:val="both"/>
        <w:rPr>
          <w:rFonts w:asciiTheme="majorBidi" w:hAnsiTheme="majorBidi" w:cstheme="majorBidi"/>
          <w:lang w:val="fr-FR"/>
        </w:rPr>
      </w:pPr>
      <w:r w:rsidRPr="00F873AE">
        <w:rPr>
          <w:rFonts w:asciiTheme="majorBidi" w:hAnsiTheme="majorBidi" w:cstheme="majorBidi"/>
          <w:lang w:val="fr-FR"/>
        </w:rPr>
        <w:t xml:space="preserve"> </w:t>
      </w:r>
    </w:p>
    <w:p w:rsidR="00140C11" w:rsidRPr="00140C11" w:rsidRDefault="007770A9" w:rsidP="00140C11">
      <w:pPr>
        <w:jc w:val="left"/>
        <w:rPr>
          <w:lang w:val="fr-FR" w:eastAsia="fr-FR"/>
        </w:rPr>
      </w:pPr>
      <w:r>
        <w:rPr>
          <w:rFonts w:eastAsia="Calibri"/>
          <w:sz w:val="18"/>
          <w:szCs w:val="18"/>
          <w:lang w:val="fr-FR"/>
        </w:rPr>
        <w:t xml:space="preserve"> [1</w:t>
      </w:r>
      <w:r w:rsidR="004820A8" w:rsidRPr="004820A8">
        <w:rPr>
          <w:rFonts w:eastAsia="Calibri"/>
          <w:sz w:val="18"/>
          <w:szCs w:val="18"/>
          <w:lang w:val="fr-FR"/>
        </w:rPr>
        <w:t>] </w:t>
      </w:r>
      <w:r w:rsidR="004820A8" w:rsidRPr="00140C11">
        <w:rPr>
          <w:rFonts w:eastAsia="Calibri"/>
          <w:lang w:val="fr-FR"/>
        </w:rPr>
        <w:t>:</w:t>
      </w:r>
      <w:r w:rsidR="00140C11" w:rsidRPr="00140C11">
        <w:rPr>
          <w:lang w:val="fr-FR" w:eastAsia="fr-FR"/>
        </w:rPr>
        <w:t xml:space="preserve"> Belkacem, S," Etude comparative des performances statique et dynamique d’un Contrôle de dé</w:t>
      </w:r>
      <w:r w:rsidR="00140C11">
        <w:rPr>
          <w:lang w:val="fr-FR" w:eastAsia="fr-FR"/>
        </w:rPr>
        <w:t xml:space="preserve">couplage et d’u DTC d’un moteur </w:t>
      </w:r>
      <w:r w:rsidR="00140C11" w:rsidRPr="00140C11">
        <w:rPr>
          <w:lang w:val="fr-FR" w:eastAsia="fr-FR"/>
        </w:rPr>
        <w:t>induction alimenté par un convertisseur statique",Thèse de magistère en électrotechnique, université de Batna, 2005.</w:t>
      </w:r>
    </w:p>
    <w:p w:rsidR="00140C11" w:rsidRDefault="00140C11" w:rsidP="004820A8">
      <w:pPr>
        <w:autoSpaceDE w:val="0"/>
        <w:autoSpaceDN w:val="0"/>
        <w:adjustRightInd w:val="0"/>
        <w:jc w:val="both"/>
        <w:rPr>
          <w:rFonts w:eastAsia="Calibri"/>
          <w:sz w:val="18"/>
          <w:szCs w:val="18"/>
          <w:lang w:val="fr-FR"/>
        </w:rPr>
      </w:pPr>
    </w:p>
    <w:p w:rsidR="004820A8" w:rsidRDefault="0040449D" w:rsidP="004820A8">
      <w:pPr>
        <w:autoSpaceDE w:val="0"/>
        <w:autoSpaceDN w:val="0"/>
        <w:adjustRightInd w:val="0"/>
        <w:jc w:val="both"/>
        <w:rPr>
          <w:rFonts w:eastAsia="Calibri"/>
          <w:sz w:val="18"/>
          <w:szCs w:val="18"/>
          <w:lang w:val="fr-FR"/>
        </w:rPr>
      </w:pPr>
      <w:r w:rsidRPr="004820A8">
        <w:rPr>
          <w:rFonts w:eastAsia="Calibri"/>
          <w:sz w:val="18"/>
          <w:szCs w:val="18"/>
          <w:lang w:val="fr-FR"/>
        </w:rPr>
        <w:t xml:space="preserve"> </w:t>
      </w:r>
      <w:r w:rsidR="007770A9">
        <w:rPr>
          <w:rFonts w:eastAsia="Calibri"/>
          <w:sz w:val="18"/>
          <w:szCs w:val="18"/>
          <w:lang w:val="fr-FR"/>
        </w:rPr>
        <w:t>[2</w:t>
      </w:r>
      <w:r w:rsidR="004820A8" w:rsidRPr="004820A8">
        <w:rPr>
          <w:rFonts w:eastAsia="Calibri"/>
          <w:sz w:val="18"/>
          <w:szCs w:val="18"/>
          <w:lang w:val="fr-FR"/>
        </w:rPr>
        <w:t>] : G. A. Capolino, H. Hénao et V. T. Nguyen Phuoc, ″Méthode de Conception D’une Commande Vectorielle pour Machine à Induction″, SEE, Journée d’Etudes, Organisée par le Groupe Nord, le Club 13, Lille, France, Décembre 1992.</w:t>
      </w:r>
    </w:p>
    <w:p w:rsidR="007770A9" w:rsidRPr="004820A8" w:rsidRDefault="007770A9" w:rsidP="004820A8">
      <w:pPr>
        <w:autoSpaceDE w:val="0"/>
        <w:autoSpaceDN w:val="0"/>
        <w:adjustRightInd w:val="0"/>
        <w:jc w:val="both"/>
        <w:rPr>
          <w:rFonts w:eastAsia="Calibri"/>
          <w:sz w:val="18"/>
          <w:szCs w:val="18"/>
          <w:lang w:val="fr-FR"/>
        </w:rPr>
      </w:pPr>
    </w:p>
    <w:p w:rsidR="004820A8" w:rsidRDefault="007B7565" w:rsidP="004820A8">
      <w:pPr>
        <w:autoSpaceDE w:val="0"/>
        <w:autoSpaceDN w:val="0"/>
        <w:adjustRightInd w:val="0"/>
        <w:jc w:val="both"/>
        <w:rPr>
          <w:rFonts w:eastAsia="Calibri"/>
          <w:sz w:val="18"/>
          <w:szCs w:val="18"/>
        </w:rPr>
      </w:pPr>
      <w:r w:rsidRPr="00140C11">
        <w:rPr>
          <w:rFonts w:eastAsia="Calibri"/>
          <w:sz w:val="18"/>
          <w:szCs w:val="18"/>
          <w:lang w:val="fr-FR"/>
        </w:rPr>
        <w:t xml:space="preserve"> </w:t>
      </w:r>
      <w:r w:rsidR="003B49FA">
        <w:rPr>
          <w:rFonts w:eastAsia="Calibri"/>
          <w:sz w:val="18"/>
          <w:szCs w:val="18"/>
        </w:rPr>
        <w:t>[3</w:t>
      </w:r>
      <w:r w:rsidR="004820A8" w:rsidRPr="004820A8">
        <w:rPr>
          <w:rFonts w:eastAsia="Calibri"/>
          <w:sz w:val="18"/>
          <w:szCs w:val="18"/>
        </w:rPr>
        <w:t>]:</w:t>
      </w:r>
      <w:r w:rsidR="004820A8" w:rsidRPr="004820A8">
        <w:rPr>
          <w:rFonts w:eastAsia="Calibri"/>
          <w:b/>
          <w:bCs/>
          <w:sz w:val="18"/>
          <w:szCs w:val="18"/>
        </w:rPr>
        <w:t xml:space="preserve"> </w:t>
      </w:r>
      <w:r w:rsidR="004820A8" w:rsidRPr="004820A8">
        <w:rPr>
          <w:rFonts w:eastAsia="Calibri"/>
          <w:sz w:val="18"/>
          <w:szCs w:val="18"/>
        </w:rPr>
        <w:t xml:space="preserve">D. Hadiouche, H. Razik et A. Rezzoug, " Space Vector PWM Techniques for Dual Three-Phase AC Machines: Analysis, Performance Evaluation and DSP Implementation", Conf. Rec.IEEEIAS2003, Vol.1, pp. 648-655. </w:t>
      </w:r>
    </w:p>
    <w:p w:rsidR="003B49FA" w:rsidRPr="004820A8" w:rsidRDefault="003B49FA" w:rsidP="004820A8">
      <w:pPr>
        <w:autoSpaceDE w:val="0"/>
        <w:autoSpaceDN w:val="0"/>
        <w:adjustRightInd w:val="0"/>
        <w:jc w:val="both"/>
        <w:rPr>
          <w:rFonts w:eastAsia="Calibri"/>
          <w:sz w:val="18"/>
          <w:szCs w:val="18"/>
        </w:rPr>
      </w:pPr>
    </w:p>
    <w:p w:rsidR="004820A8" w:rsidRPr="004820A8" w:rsidRDefault="003B49FA" w:rsidP="004820A8">
      <w:pPr>
        <w:autoSpaceDE w:val="0"/>
        <w:autoSpaceDN w:val="0"/>
        <w:adjustRightInd w:val="0"/>
        <w:jc w:val="both"/>
        <w:rPr>
          <w:rFonts w:eastAsia="Calibri"/>
          <w:sz w:val="18"/>
          <w:szCs w:val="18"/>
          <w:lang w:val="fr-FR"/>
        </w:rPr>
      </w:pPr>
      <w:r w:rsidRPr="00354A93">
        <w:rPr>
          <w:rFonts w:eastAsia="Calibri"/>
          <w:sz w:val="18"/>
          <w:szCs w:val="18"/>
        </w:rPr>
        <w:t xml:space="preserve"> </w:t>
      </w:r>
      <w:r w:rsidR="004820A8" w:rsidRPr="004820A8">
        <w:rPr>
          <w:rFonts w:eastAsia="Calibri"/>
          <w:sz w:val="18"/>
          <w:szCs w:val="18"/>
          <w:lang w:val="fr-FR"/>
        </w:rPr>
        <w:t>[</w:t>
      </w:r>
      <w:r>
        <w:rPr>
          <w:rFonts w:eastAsia="Calibri"/>
          <w:sz w:val="18"/>
          <w:szCs w:val="18"/>
          <w:lang w:val="fr-FR"/>
        </w:rPr>
        <w:t>4</w:t>
      </w:r>
      <w:r w:rsidR="004820A8" w:rsidRPr="004820A8">
        <w:rPr>
          <w:rFonts w:eastAsia="Calibri"/>
          <w:sz w:val="18"/>
          <w:szCs w:val="18"/>
          <w:lang w:val="fr-FR"/>
        </w:rPr>
        <w:t>] : K. Taniguchi, Y. Ogino et H. Irie, "PWM Technique for Power MOSFET Inverter",</w:t>
      </w:r>
    </w:p>
    <w:p w:rsidR="004820A8" w:rsidRDefault="004820A8" w:rsidP="004820A8">
      <w:pPr>
        <w:autoSpaceDE w:val="0"/>
        <w:autoSpaceDN w:val="0"/>
        <w:adjustRightInd w:val="0"/>
        <w:jc w:val="both"/>
        <w:rPr>
          <w:rFonts w:eastAsia="Calibri"/>
          <w:sz w:val="18"/>
          <w:szCs w:val="18"/>
        </w:rPr>
      </w:pPr>
      <w:r w:rsidRPr="004820A8">
        <w:rPr>
          <w:rFonts w:eastAsia="Calibri"/>
          <w:sz w:val="18"/>
          <w:szCs w:val="18"/>
        </w:rPr>
        <w:t>IEEE Trans. Power Elec., Vol. 3, No. 3, pp. 328-334, Jul. 1988.</w:t>
      </w:r>
    </w:p>
    <w:p w:rsidR="003B49FA" w:rsidRPr="004820A8" w:rsidRDefault="003B49FA" w:rsidP="004820A8">
      <w:pPr>
        <w:autoSpaceDE w:val="0"/>
        <w:autoSpaceDN w:val="0"/>
        <w:adjustRightInd w:val="0"/>
        <w:jc w:val="both"/>
        <w:rPr>
          <w:rFonts w:eastAsia="Calibri"/>
          <w:sz w:val="18"/>
          <w:szCs w:val="18"/>
        </w:rPr>
      </w:pPr>
    </w:p>
    <w:p w:rsidR="003B49FA" w:rsidRPr="00354A93" w:rsidRDefault="003B49FA" w:rsidP="004820A8">
      <w:pPr>
        <w:autoSpaceDE w:val="0"/>
        <w:autoSpaceDN w:val="0"/>
        <w:adjustRightInd w:val="0"/>
        <w:jc w:val="both"/>
        <w:rPr>
          <w:rFonts w:eastAsia="Calibri"/>
          <w:sz w:val="18"/>
          <w:szCs w:val="18"/>
        </w:rPr>
      </w:pPr>
    </w:p>
    <w:p w:rsidR="004820A8" w:rsidRDefault="00C259B8" w:rsidP="004820A8">
      <w:pPr>
        <w:autoSpaceDE w:val="0"/>
        <w:autoSpaceDN w:val="0"/>
        <w:adjustRightInd w:val="0"/>
        <w:jc w:val="both"/>
        <w:rPr>
          <w:rFonts w:eastAsia="Calibri"/>
          <w:sz w:val="18"/>
          <w:szCs w:val="18"/>
        </w:rPr>
      </w:pPr>
      <w:r>
        <w:rPr>
          <w:rFonts w:eastAsia="Calibri"/>
          <w:sz w:val="18"/>
          <w:szCs w:val="18"/>
        </w:rPr>
        <w:t>[5</w:t>
      </w:r>
      <w:r w:rsidR="004820A8" w:rsidRPr="004820A8">
        <w:rPr>
          <w:rFonts w:eastAsia="Calibri"/>
          <w:sz w:val="18"/>
          <w:szCs w:val="18"/>
        </w:rPr>
        <w:t>] D. Aguglia, P. Viarouge, R. Wamkeue and J. Cros, ‘Determination of Fault Operation Dynamical Constraints for the Design of Wind Turbine DFIG Drives’, Mathematics and Computers in Simulation, Vol. 81, N°2, pp. 252 – 262, 2010.</w:t>
      </w:r>
    </w:p>
    <w:p w:rsidR="003B49FA" w:rsidRPr="004820A8" w:rsidRDefault="003B49FA" w:rsidP="004820A8">
      <w:pPr>
        <w:autoSpaceDE w:val="0"/>
        <w:autoSpaceDN w:val="0"/>
        <w:adjustRightInd w:val="0"/>
        <w:jc w:val="both"/>
        <w:rPr>
          <w:rFonts w:eastAsia="Calibri"/>
          <w:sz w:val="18"/>
          <w:szCs w:val="18"/>
        </w:rPr>
      </w:pPr>
    </w:p>
    <w:p w:rsidR="004820A8" w:rsidRPr="004820A8" w:rsidRDefault="00C259B8" w:rsidP="004820A8">
      <w:pPr>
        <w:jc w:val="both"/>
        <w:rPr>
          <w:sz w:val="18"/>
          <w:szCs w:val="18"/>
          <w:lang w:val="fr-FR" w:eastAsia="fr-FR"/>
        </w:rPr>
      </w:pPr>
      <w:r>
        <w:rPr>
          <w:sz w:val="18"/>
          <w:szCs w:val="18"/>
          <w:lang w:val="fr-FR" w:eastAsia="fr-FR"/>
        </w:rPr>
        <w:t>[6</w:t>
      </w:r>
      <w:r w:rsidR="004820A8" w:rsidRPr="004820A8">
        <w:rPr>
          <w:sz w:val="18"/>
          <w:szCs w:val="18"/>
          <w:lang w:val="fr-FR" w:eastAsia="fr-FR"/>
        </w:rPr>
        <w:t>] MEZERZI IMAD «contribution à la modélisation et la commande d’une éolienne à base d’une génératrice asynchrone à double alimentation » master en génie électrique, université de m’sila, 2012/2013.</w:t>
      </w:r>
    </w:p>
    <w:p w:rsidR="004820A8" w:rsidRPr="004820A8" w:rsidRDefault="004820A8" w:rsidP="004820A8">
      <w:pPr>
        <w:ind w:right="-239"/>
        <w:contextualSpacing/>
        <w:jc w:val="both"/>
        <w:rPr>
          <w:sz w:val="18"/>
          <w:szCs w:val="18"/>
          <w:lang w:val="fr-FR"/>
        </w:rPr>
      </w:pPr>
    </w:p>
    <w:p w:rsidR="00621CB7" w:rsidRPr="004820A8" w:rsidRDefault="00621CB7" w:rsidP="005E56C2">
      <w:pPr>
        <w:ind w:right="-239"/>
        <w:contextualSpacing/>
        <w:jc w:val="both"/>
        <w:rPr>
          <w:rFonts w:asciiTheme="majorBidi" w:hAnsiTheme="majorBidi" w:cstheme="majorBidi"/>
          <w:sz w:val="18"/>
          <w:szCs w:val="18"/>
          <w:lang w:val="fr-FR"/>
        </w:rPr>
      </w:pPr>
    </w:p>
    <w:sectPr w:rsidR="00621CB7" w:rsidRPr="004820A8" w:rsidSect="00D87885">
      <w:type w:val="continuous"/>
      <w:pgSz w:w="11906" w:h="16838"/>
      <w:pgMar w:top="567" w:right="566" w:bottom="426" w:left="567" w:header="142" w:footer="223"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054" w:rsidRDefault="00E45054" w:rsidP="00121521">
      <w:r>
        <w:separator/>
      </w:r>
    </w:p>
  </w:endnote>
  <w:endnote w:type="continuationSeparator" w:id="0">
    <w:p w:rsidR="00E45054" w:rsidRDefault="00E45054" w:rsidP="00121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Traditional Arabic Backslanted">
    <w:altName w:val="Times New Roman"/>
    <w:charset w:val="FF"/>
    <w:family w:val="auto"/>
    <w:pitch w:val="variable"/>
    <w:sig w:usb0="00000003"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C11" w:rsidRDefault="00CE5C11" w:rsidP="00970D5C">
    <w:pPr>
      <w:pStyle w:val="Pieddepage"/>
      <w:jc w:val="right"/>
    </w:pPr>
  </w:p>
  <w:p w:rsidR="00CE5C11" w:rsidRPr="00331359" w:rsidRDefault="00CE5C11" w:rsidP="00331359">
    <w:pPr>
      <w:pStyle w:val="Pieddepage"/>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054" w:rsidRDefault="00E45054" w:rsidP="00121521">
      <w:r>
        <w:separator/>
      </w:r>
    </w:p>
  </w:footnote>
  <w:footnote w:type="continuationSeparator" w:id="0">
    <w:p w:rsidR="00E45054" w:rsidRDefault="00E45054" w:rsidP="001215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3pt;height:11.3pt" o:bullet="t">
        <v:imagedata r:id="rId1" o:title="mso5C09"/>
      </v:shape>
    </w:pict>
  </w:numPicBullet>
  <w:abstractNum w:abstractNumId="0">
    <w:nsid w:val="075464FA"/>
    <w:multiLevelType w:val="multilevel"/>
    <w:tmpl w:val="28884DD6"/>
    <w:lvl w:ilvl="0">
      <w:start w:val="3"/>
      <w:numFmt w:val="decimal"/>
      <w:lvlText w:val="%1"/>
      <w:lvlJc w:val="left"/>
      <w:pPr>
        <w:ind w:left="480" w:hanging="480"/>
      </w:pPr>
      <w:rPr>
        <w:rFonts w:hint="default"/>
      </w:rPr>
    </w:lvl>
    <w:lvl w:ilvl="1">
      <w:start w:val="4"/>
      <w:numFmt w:val="decimal"/>
      <w:lvlText w:val="%1.%2"/>
      <w:lvlJc w:val="left"/>
      <w:pPr>
        <w:ind w:left="624" w:hanging="48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592" w:hanging="1440"/>
      </w:pPr>
      <w:rPr>
        <w:rFonts w:hint="default"/>
      </w:rPr>
    </w:lvl>
  </w:abstractNum>
  <w:abstractNum w:abstractNumId="1">
    <w:nsid w:val="0DB519E3"/>
    <w:multiLevelType w:val="multilevel"/>
    <w:tmpl w:val="B0182B0E"/>
    <w:lvl w:ilvl="0">
      <w:start w:val="4"/>
      <w:numFmt w:val="decimal"/>
      <w:lvlText w:val="%1"/>
      <w:lvlJc w:val="left"/>
      <w:pPr>
        <w:ind w:left="405" w:hanging="405"/>
      </w:pPr>
      <w:rPr>
        <w:rFonts w:hint="default"/>
        <w:b w:val="0"/>
        <w:sz w:val="20"/>
      </w:rPr>
    </w:lvl>
    <w:lvl w:ilvl="1">
      <w:start w:val="4"/>
      <w:numFmt w:val="decimal"/>
      <w:lvlText w:val="%1.%2"/>
      <w:lvlJc w:val="left"/>
      <w:pPr>
        <w:ind w:left="405" w:hanging="405"/>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440" w:hanging="1440"/>
      </w:pPr>
      <w:rPr>
        <w:rFonts w:hint="default"/>
        <w:b w:val="0"/>
        <w:sz w:val="20"/>
      </w:rPr>
    </w:lvl>
  </w:abstractNum>
  <w:abstractNum w:abstractNumId="2">
    <w:nsid w:val="0E557DF9"/>
    <w:multiLevelType w:val="multilevel"/>
    <w:tmpl w:val="2424F68A"/>
    <w:lvl w:ilvl="0">
      <w:start w:val="4"/>
      <w:numFmt w:val="decimal"/>
      <w:lvlText w:val="%1"/>
      <w:lvlJc w:val="left"/>
      <w:pPr>
        <w:ind w:left="405" w:hanging="405"/>
      </w:pPr>
      <w:rPr>
        <w:rFonts w:hint="default"/>
      </w:rPr>
    </w:lvl>
    <w:lvl w:ilvl="1">
      <w:start w:val="1"/>
      <w:numFmt w:val="decimal"/>
      <w:lvlText w:val="%1.%2"/>
      <w:lvlJc w:val="left"/>
      <w:pPr>
        <w:ind w:left="909" w:hanging="405"/>
      </w:pPr>
      <w:rPr>
        <w:rFonts w:hint="default"/>
      </w:rPr>
    </w:lvl>
    <w:lvl w:ilvl="2">
      <w:start w:val="1"/>
      <w:numFmt w:val="decimal"/>
      <w:lvlText w:val="%1.%2.%3"/>
      <w:lvlJc w:val="left"/>
      <w:pPr>
        <w:ind w:left="1413" w:hanging="405"/>
      </w:pPr>
      <w:rPr>
        <w:rFonts w:hint="default"/>
      </w:rPr>
    </w:lvl>
    <w:lvl w:ilvl="3">
      <w:start w:val="1"/>
      <w:numFmt w:val="decimal"/>
      <w:lvlText w:val="%1.%2.%3.%4"/>
      <w:lvlJc w:val="left"/>
      <w:pPr>
        <w:ind w:left="1917" w:hanging="405"/>
      </w:pPr>
      <w:rPr>
        <w:rFonts w:hint="default"/>
      </w:rPr>
    </w:lvl>
    <w:lvl w:ilvl="4">
      <w:start w:val="1"/>
      <w:numFmt w:val="decimal"/>
      <w:lvlText w:val="%1.%2.%3.%4.%5"/>
      <w:lvlJc w:val="left"/>
      <w:pPr>
        <w:ind w:left="2736" w:hanging="720"/>
      </w:pPr>
      <w:rPr>
        <w:rFonts w:hint="default"/>
      </w:rPr>
    </w:lvl>
    <w:lvl w:ilvl="5">
      <w:start w:val="1"/>
      <w:numFmt w:val="decimal"/>
      <w:lvlText w:val="%1.%2.%3.%4.%5.%6"/>
      <w:lvlJc w:val="left"/>
      <w:pPr>
        <w:ind w:left="3240" w:hanging="720"/>
      </w:pPr>
      <w:rPr>
        <w:rFonts w:hint="default"/>
      </w:rPr>
    </w:lvl>
    <w:lvl w:ilvl="6">
      <w:start w:val="1"/>
      <w:numFmt w:val="decimal"/>
      <w:lvlText w:val="%1.%2.%3.%4.%5.%6.%7"/>
      <w:lvlJc w:val="left"/>
      <w:pPr>
        <w:ind w:left="3744" w:hanging="720"/>
      </w:pPr>
      <w:rPr>
        <w:rFonts w:hint="default"/>
      </w:rPr>
    </w:lvl>
    <w:lvl w:ilvl="7">
      <w:start w:val="1"/>
      <w:numFmt w:val="decimal"/>
      <w:lvlText w:val="%1.%2.%3.%4.%5.%6.%7.%8"/>
      <w:lvlJc w:val="left"/>
      <w:pPr>
        <w:ind w:left="4608" w:hanging="1080"/>
      </w:pPr>
      <w:rPr>
        <w:rFonts w:hint="default"/>
      </w:rPr>
    </w:lvl>
    <w:lvl w:ilvl="8">
      <w:start w:val="1"/>
      <w:numFmt w:val="decimal"/>
      <w:lvlText w:val="%1.%2.%3.%4.%5.%6.%7.%8.%9"/>
      <w:lvlJc w:val="left"/>
      <w:pPr>
        <w:ind w:left="5112" w:hanging="1080"/>
      </w:pPr>
      <w:rPr>
        <w:rFonts w:hint="default"/>
      </w:rPr>
    </w:lvl>
  </w:abstractNum>
  <w:abstractNum w:abstractNumId="3">
    <w:nsid w:val="1BFE0893"/>
    <w:multiLevelType w:val="hybridMultilevel"/>
    <w:tmpl w:val="4122169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D6313E2"/>
    <w:multiLevelType w:val="hybridMultilevel"/>
    <w:tmpl w:val="172430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2E03165"/>
    <w:multiLevelType w:val="hybridMultilevel"/>
    <w:tmpl w:val="2B48EAAE"/>
    <w:lvl w:ilvl="0" w:tplc="149640BE">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72E44C6"/>
    <w:multiLevelType w:val="hybridMultilevel"/>
    <w:tmpl w:val="554482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A2C2762"/>
    <w:multiLevelType w:val="multilevel"/>
    <w:tmpl w:val="ECD8AF90"/>
    <w:lvl w:ilvl="0">
      <w:start w:val="1"/>
      <w:numFmt w:val="decimal"/>
      <w:lvlText w:val="%1."/>
      <w:lvlJc w:val="left"/>
      <w:pPr>
        <w:ind w:left="648" w:hanging="360"/>
      </w:pPr>
      <w:rPr>
        <w:rFonts w:hint="default"/>
        <w:b/>
        <w:bCs/>
      </w:rPr>
    </w:lvl>
    <w:lvl w:ilvl="1">
      <w:start w:val="1"/>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8">
    <w:nsid w:val="2E22151B"/>
    <w:multiLevelType w:val="hybridMultilevel"/>
    <w:tmpl w:val="6B0076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3201D96"/>
    <w:multiLevelType w:val="multilevel"/>
    <w:tmpl w:val="ECD8AF90"/>
    <w:lvl w:ilvl="0">
      <w:start w:val="1"/>
      <w:numFmt w:val="decimal"/>
      <w:lvlText w:val="%1."/>
      <w:lvlJc w:val="left"/>
      <w:pPr>
        <w:ind w:left="648" w:hanging="360"/>
      </w:pPr>
      <w:rPr>
        <w:rFonts w:hint="default"/>
        <w:b/>
        <w:bCs/>
      </w:rPr>
    </w:lvl>
    <w:lvl w:ilvl="1">
      <w:start w:val="1"/>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0">
    <w:nsid w:val="34014B0B"/>
    <w:multiLevelType w:val="hybridMultilevel"/>
    <w:tmpl w:val="A55A0AFC"/>
    <w:lvl w:ilvl="0" w:tplc="040C0007">
      <w:start w:val="1"/>
      <w:numFmt w:val="bullet"/>
      <w:lvlText w:val=""/>
      <w:lvlPicBulletId w:val="0"/>
      <w:lvlJc w:val="left"/>
      <w:pPr>
        <w:ind w:left="1055" w:hanging="360"/>
      </w:pPr>
      <w:rPr>
        <w:rFonts w:ascii="Symbol" w:hAnsi="Symbol" w:hint="default"/>
      </w:rPr>
    </w:lvl>
    <w:lvl w:ilvl="1" w:tplc="040C0003" w:tentative="1">
      <w:start w:val="1"/>
      <w:numFmt w:val="bullet"/>
      <w:lvlText w:val="o"/>
      <w:lvlJc w:val="left"/>
      <w:pPr>
        <w:ind w:left="1775" w:hanging="360"/>
      </w:pPr>
      <w:rPr>
        <w:rFonts w:ascii="Courier New" w:hAnsi="Courier New" w:cs="Courier New" w:hint="default"/>
      </w:rPr>
    </w:lvl>
    <w:lvl w:ilvl="2" w:tplc="040C0005" w:tentative="1">
      <w:start w:val="1"/>
      <w:numFmt w:val="bullet"/>
      <w:lvlText w:val=""/>
      <w:lvlJc w:val="left"/>
      <w:pPr>
        <w:ind w:left="2495" w:hanging="360"/>
      </w:pPr>
      <w:rPr>
        <w:rFonts w:ascii="Wingdings" w:hAnsi="Wingdings" w:hint="default"/>
      </w:rPr>
    </w:lvl>
    <w:lvl w:ilvl="3" w:tplc="040C0001" w:tentative="1">
      <w:start w:val="1"/>
      <w:numFmt w:val="bullet"/>
      <w:lvlText w:val=""/>
      <w:lvlJc w:val="left"/>
      <w:pPr>
        <w:ind w:left="3215" w:hanging="360"/>
      </w:pPr>
      <w:rPr>
        <w:rFonts w:ascii="Symbol" w:hAnsi="Symbol" w:hint="default"/>
      </w:rPr>
    </w:lvl>
    <w:lvl w:ilvl="4" w:tplc="040C0003" w:tentative="1">
      <w:start w:val="1"/>
      <w:numFmt w:val="bullet"/>
      <w:lvlText w:val="o"/>
      <w:lvlJc w:val="left"/>
      <w:pPr>
        <w:ind w:left="3935" w:hanging="360"/>
      </w:pPr>
      <w:rPr>
        <w:rFonts w:ascii="Courier New" w:hAnsi="Courier New" w:cs="Courier New" w:hint="default"/>
      </w:rPr>
    </w:lvl>
    <w:lvl w:ilvl="5" w:tplc="040C0005" w:tentative="1">
      <w:start w:val="1"/>
      <w:numFmt w:val="bullet"/>
      <w:lvlText w:val=""/>
      <w:lvlJc w:val="left"/>
      <w:pPr>
        <w:ind w:left="4655" w:hanging="360"/>
      </w:pPr>
      <w:rPr>
        <w:rFonts w:ascii="Wingdings" w:hAnsi="Wingdings" w:hint="default"/>
      </w:rPr>
    </w:lvl>
    <w:lvl w:ilvl="6" w:tplc="040C0001" w:tentative="1">
      <w:start w:val="1"/>
      <w:numFmt w:val="bullet"/>
      <w:lvlText w:val=""/>
      <w:lvlJc w:val="left"/>
      <w:pPr>
        <w:ind w:left="5375" w:hanging="360"/>
      </w:pPr>
      <w:rPr>
        <w:rFonts w:ascii="Symbol" w:hAnsi="Symbol" w:hint="default"/>
      </w:rPr>
    </w:lvl>
    <w:lvl w:ilvl="7" w:tplc="040C0003" w:tentative="1">
      <w:start w:val="1"/>
      <w:numFmt w:val="bullet"/>
      <w:lvlText w:val="o"/>
      <w:lvlJc w:val="left"/>
      <w:pPr>
        <w:ind w:left="6095" w:hanging="360"/>
      </w:pPr>
      <w:rPr>
        <w:rFonts w:ascii="Courier New" w:hAnsi="Courier New" w:cs="Courier New" w:hint="default"/>
      </w:rPr>
    </w:lvl>
    <w:lvl w:ilvl="8" w:tplc="040C0005" w:tentative="1">
      <w:start w:val="1"/>
      <w:numFmt w:val="bullet"/>
      <w:lvlText w:val=""/>
      <w:lvlJc w:val="left"/>
      <w:pPr>
        <w:ind w:left="6815" w:hanging="360"/>
      </w:pPr>
      <w:rPr>
        <w:rFonts w:ascii="Wingdings" w:hAnsi="Wingdings" w:hint="default"/>
      </w:rPr>
    </w:lvl>
  </w:abstractNum>
  <w:abstractNum w:abstractNumId="11">
    <w:nsid w:val="3E532ED7"/>
    <w:multiLevelType w:val="hybridMultilevel"/>
    <w:tmpl w:val="843A447C"/>
    <w:lvl w:ilvl="0" w:tplc="3A1E0350">
      <w:start w:val="1"/>
      <w:numFmt w:val="decimal"/>
      <w:lvlText w:val="%1."/>
      <w:lvlJc w:val="left"/>
      <w:pPr>
        <w:ind w:left="648" w:hanging="360"/>
      </w:pPr>
      <w:rPr>
        <w:rFonts w:hint="default"/>
      </w:rPr>
    </w:lvl>
    <w:lvl w:ilvl="1" w:tplc="040C0019" w:tentative="1">
      <w:start w:val="1"/>
      <w:numFmt w:val="lowerLetter"/>
      <w:lvlText w:val="%2."/>
      <w:lvlJc w:val="left"/>
      <w:pPr>
        <w:ind w:left="1368" w:hanging="360"/>
      </w:pPr>
    </w:lvl>
    <w:lvl w:ilvl="2" w:tplc="040C001B" w:tentative="1">
      <w:start w:val="1"/>
      <w:numFmt w:val="lowerRoman"/>
      <w:lvlText w:val="%3."/>
      <w:lvlJc w:val="right"/>
      <w:pPr>
        <w:ind w:left="2088" w:hanging="180"/>
      </w:pPr>
    </w:lvl>
    <w:lvl w:ilvl="3" w:tplc="040C000F" w:tentative="1">
      <w:start w:val="1"/>
      <w:numFmt w:val="decimal"/>
      <w:lvlText w:val="%4."/>
      <w:lvlJc w:val="left"/>
      <w:pPr>
        <w:ind w:left="2808" w:hanging="360"/>
      </w:pPr>
    </w:lvl>
    <w:lvl w:ilvl="4" w:tplc="040C0019" w:tentative="1">
      <w:start w:val="1"/>
      <w:numFmt w:val="lowerLetter"/>
      <w:lvlText w:val="%5."/>
      <w:lvlJc w:val="left"/>
      <w:pPr>
        <w:ind w:left="3528" w:hanging="360"/>
      </w:pPr>
    </w:lvl>
    <w:lvl w:ilvl="5" w:tplc="040C001B" w:tentative="1">
      <w:start w:val="1"/>
      <w:numFmt w:val="lowerRoman"/>
      <w:lvlText w:val="%6."/>
      <w:lvlJc w:val="right"/>
      <w:pPr>
        <w:ind w:left="4248" w:hanging="180"/>
      </w:pPr>
    </w:lvl>
    <w:lvl w:ilvl="6" w:tplc="040C000F" w:tentative="1">
      <w:start w:val="1"/>
      <w:numFmt w:val="decimal"/>
      <w:lvlText w:val="%7."/>
      <w:lvlJc w:val="left"/>
      <w:pPr>
        <w:ind w:left="4968" w:hanging="360"/>
      </w:pPr>
    </w:lvl>
    <w:lvl w:ilvl="7" w:tplc="040C0019" w:tentative="1">
      <w:start w:val="1"/>
      <w:numFmt w:val="lowerLetter"/>
      <w:lvlText w:val="%8."/>
      <w:lvlJc w:val="left"/>
      <w:pPr>
        <w:ind w:left="5688" w:hanging="360"/>
      </w:pPr>
    </w:lvl>
    <w:lvl w:ilvl="8" w:tplc="040C001B" w:tentative="1">
      <w:start w:val="1"/>
      <w:numFmt w:val="lowerRoman"/>
      <w:lvlText w:val="%9."/>
      <w:lvlJc w:val="right"/>
      <w:pPr>
        <w:ind w:left="6408" w:hanging="180"/>
      </w:pPr>
    </w:lvl>
  </w:abstractNum>
  <w:abstractNum w:abstractNumId="12">
    <w:nsid w:val="40B0682B"/>
    <w:multiLevelType w:val="hybridMultilevel"/>
    <w:tmpl w:val="CC847704"/>
    <w:lvl w:ilvl="0" w:tplc="F9BE9BE2">
      <w:start w:val="2"/>
      <w:numFmt w:val="decimal"/>
      <w:lvlText w:val="%1"/>
      <w:lvlJc w:val="left"/>
      <w:pPr>
        <w:ind w:left="648" w:hanging="360"/>
      </w:pPr>
      <w:rPr>
        <w:rFonts w:hint="default"/>
      </w:rPr>
    </w:lvl>
    <w:lvl w:ilvl="1" w:tplc="040C0019" w:tentative="1">
      <w:start w:val="1"/>
      <w:numFmt w:val="lowerLetter"/>
      <w:lvlText w:val="%2."/>
      <w:lvlJc w:val="left"/>
      <w:pPr>
        <w:ind w:left="1368" w:hanging="360"/>
      </w:pPr>
    </w:lvl>
    <w:lvl w:ilvl="2" w:tplc="040C001B" w:tentative="1">
      <w:start w:val="1"/>
      <w:numFmt w:val="lowerRoman"/>
      <w:lvlText w:val="%3."/>
      <w:lvlJc w:val="right"/>
      <w:pPr>
        <w:ind w:left="2088" w:hanging="180"/>
      </w:pPr>
    </w:lvl>
    <w:lvl w:ilvl="3" w:tplc="040C000F" w:tentative="1">
      <w:start w:val="1"/>
      <w:numFmt w:val="decimal"/>
      <w:lvlText w:val="%4."/>
      <w:lvlJc w:val="left"/>
      <w:pPr>
        <w:ind w:left="2808" w:hanging="360"/>
      </w:pPr>
    </w:lvl>
    <w:lvl w:ilvl="4" w:tplc="040C0019" w:tentative="1">
      <w:start w:val="1"/>
      <w:numFmt w:val="lowerLetter"/>
      <w:lvlText w:val="%5."/>
      <w:lvlJc w:val="left"/>
      <w:pPr>
        <w:ind w:left="3528" w:hanging="360"/>
      </w:pPr>
    </w:lvl>
    <w:lvl w:ilvl="5" w:tplc="040C001B" w:tentative="1">
      <w:start w:val="1"/>
      <w:numFmt w:val="lowerRoman"/>
      <w:lvlText w:val="%6."/>
      <w:lvlJc w:val="right"/>
      <w:pPr>
        <w:ind w:left="4248" w:hanging="180"/>
      </w:pPr>
    </w:lvl>
    <w:lvl w:ilvl="6" w:tplc="040C000F" w:tentative="1">
      <w:start w:val="1"/>
      <w:numFmt w:val="decimal"/>
      <w:lvlText w:val="%7."/>
      <w:lvlJc w:val="left"/>
      <w:pPr>
        <w:ind w:left="4968" w:hanging="360"/>
      </w:pPr>
    </w:lvl>
    <w:lvl w:ilvl="7" w:tplc="040C0019" w:tentative="1">
      <w:start w:val="1"/>
      <w:numFmt w:val="lowerLetter"/>
      <w:lvlText w:val="%8."/>
      <w:lvlJc w:val="left"/>
      <w:pPr>
        <w:ind w:left="5688" w:hanging="360"/>
      </w:pPr>
    </w:lvl>
    <w:lvl w:ilvl="8" w:tplc="040C001B" w:tentative="1">
      <w:start w:val="1"/>
      <w:numFmt w:val="lowerRoman"/>
      <w:lvlText w:val="%9."/>
      <w:lvlJc w:val="right"/>
      <w:pPr>
        <w:ind w:left="6408" w:hanging="180"/>
      </w:pPr>
    </w:lvl>
  </w:abstractNum>
  <w:abstractNum w:abstractNumId="13">
    <w:nsid w:val="41801471"/>
    <w:multiLevelType w:val="multilevel"/>
    <w:tmpl w:val="E84077DC"/>
    <w:lvl w:ilvl="0">
      <w:start w:val="3"/>
      <w:numFmt w:val="decimal"/>
      <w:lvlText w:val="%1"/>
      <w:lvlJc w:val="left"/>
      <w:pPr>
        <w:ind w:left="360" w:hanging="360"/>
      </w:pPr>
      <w:rPr>
        <w:rFonts w:ascii="Times New Roman" w:eastAsia="Times New Roman" w:hAnsi="Times New Roman" w:cs="Times New Roman" w:hint="default"/>
        <w:color w:val="000000"/>
      </w:rPr>
    </w:lvl>
    <w:lvl w:ilvl="1">
      <w:start w:val="1"/>
      <w:numFmt w:val="decimal"/>
      <w:lvlText w:val="%1.%2"/>
      <w:lvlJc w:val="left"/>
      <w:pPr>
        <w:ind w:left="648" w:hanging="360"/>
      </w:pPr>
      <w:rPr>
        <w:rFonts w:ascii="Times New Roman" w:eastAsia="Times New Roman" w:hAnsi="Times New Roman" w:cs="Times New Roman" w:hint="default"/>
        <w:color w:val="000000"/>
      </w:rPr>
    </w:lvl>
    <w:lvl w:ilvl="2">
      <w:start w:val="1"/>
      <w:numFmt w:val="decimal"/>
      <w:lvlText w:val="%1.%2.%3"/>
      <w:lvlJc w:val="left"/>
      <w:pPr>
        <w:ind w:left="1296" w:hanging="720"/>
      </w:pPr>
      <w:rPr>
        <w:rFonts w:ascii="Times New Roman" w:eastAsia="Times New Roman" w:hAnsi="Times New Roman" w:cs="Times New Roman" w:hint="default"/>
        <w:color w:val="000000"/>
      </w:rPr>
    </w:lvl>
    <w:lvl w:ilvl="3">
      <w:start w:val="1"/>
      <w:numFmt w:val="decimal"/>
      <w:lvlText w:val="%1.%2.%3.%4"/>
      <w:lvlJc w:val="left"/>
      <w:pPr>
        <w:ind w:left="1584" w:hanging="720"/>
      </w:pPr>
      <w:rPr>
        <w:rFonts w:ascii="Times New Roman" w:eastAsia="Times New Roman" w:hAnsi="Times New Roman" w:cs="Times New Roman" w:hint="default"/>
        <w:color w:val="000000"/>
      </w:rPr>
    </w:lvl>
    <w:lvl w:ilvl="4">
      <w:start w:val="1"/>
      <w:numFmt w:val="decimal"/>
      <w:lvlText w:val="%1.%2.%3.%4.%5"/>
      <w:lvlJc w:val="left"/>
      <w:pPr>
        <w:ind w:left="2232" w:hanging="1080"/>
      </w:pPr>
      <w:rPr>
        <w:rFonts w:ascii="Times New Roman" w:eastAsia="Times New Roman" w:hAnsi="Times New Roman" w:cs="Times New Roman" w:hint="default"/>
        <w:color w:val="000000"/>
      </w:rPr>
    </w:lvl>
    <w:lvl w:ilvl="5">
      <w:start w:val="1"/>
      <w:numFmt w:val="decimal"/>
      <w:lvlText w:val="%1.%2.%3.%4.%5.%6"/>
      <w:lvlJc w:val="left"/>
      <w:pPr>
        <w:ind w:left="2520" w:hanging="1080"/>
      </w:pPr>
      <w:rPr>
        <w:rFonts w:ascii="Times New Roman" w:eastAsia="Times New Roman" w:hAnsi="Times New Roman" w:cs="Times New Roman" w:hint="default"/>
        <w:color w:val="000000"/>
      </w:rPr>
    </w:lvl>
    <w:lvl w:ilvl="6">
      <w:start w:val="1"/>
      <w:numFmt w:val="decimal"/>
      <w:lvlText w:val="%1.%2.%3.%4.%5.%6.%7"/>
      <w:lvlJc w:val="left"/>
      <w:pPr>
        <w:ind w:left="3168" w:hanging="1440"/>
      </w:pPr>
      <w:rPr>
        <w:rFonts w:ascii="Times New Roman" w:eastAsia="Times New Roman" w:hAnsi="Times New Roman" w:cs="Times New Roman" w:hint="default"/>
        <w:color w:val="000000"/>
      </w:rPr>
    </w:lvl>
    <w:lvl w:ilvl="7">
      <w:start w:val="1"/>
      <w:numFmt w:val="decimal"/>
      <w:lvlText w:val="%1.%2.%3.%4.%5.%6.%7.%8"/>
      <w:lvlJc w:val="left"/>
      <w:pPr>
        <w:ind w:left="3456" w:hanging="1440"/>
      </w:pPr>
      <w:rPr>
        <w:rFonts w:ascii="Times New Roman" w:eastAsia="Times New Roman" w:hAnsi="Times New Roman" w:cs="Times New Roman" w:hint="default"/>
        <w:color w:val="000000"/>
      </w:rPr>
    </w:lvl>
    <w:lvl w:ilvl="8">
      <w:start w:val="1"/>
      <w:numFmt w:val="decimal"/>
      <w:lvlText w:val="%1.%2.%3.%4.%5.%6.%7.%8.%9"/>
      <w:lvlJc w:val="left"/>
      <w:pPr>
        <w:ind w:left="4104" w:hanging="1800"/>
      </w:pPr>
      <w:rPr>
        <w:rFonts w:ascii="Times New Roman" w:eastAsia="Times New Roman" w:hAnsi="Times New Roman" w:cs="Times New Roman" w:hint="default"/>
        <w:color w:val="000000"/>
      </w:rPr>
    </w:lvl>
  </w:abstractNum>
  <w:abstractNum w:abstractNumId="14">
    <w:nsid w:val="458D6FA9"/>
    <w:multiLevelType w:val="hybridMultilevel"/>
    <w:tmpl w:val="FFAE808E"/>
    <w:lvl w:ilvl="0" w:tplc="18DE772A">
      <w:start w:val="6"/>
      <w:numFmt w:val="decimal"/>
      <w:lvlText w:val="%1."/>
      <w:lvlJc w:val="left"/>
      <w:pPr>
        <w:ind w:left="648" w:hanging="360"/>
      </w:pPr>
      <w:rPr>
        <w:rFonts w:hint="default"/>
      </w:rPr>
    </w:lvl>
    <w:lvl w:ilvl="1" w:tplc="040C0019" w:tentative="1">
      <w:start w:val="1"/>
      <w:numFmt w:val="lowerLetter"/>
      <w:lvlText w:val="%2."/>
      <w:lvlJc w:val="left"/>
      <w:pPr>
        <w:ind w:left="1368" w:hanging="360"/>
      </w:pPr>
    </w:lvl>
    <w:lvl w:ilvl="2" w:tplc="040C001B" w:tentative="1">
      <w:start w:val="1"/>
      <w:numFmt w:val="lowerRoman"/>
      <w:lvlText w:val="%3."/>
      <w:lvlJc w:val="right"/>
      <w:pPr>
        <w:ind w:left="2088" w:hanging="180"/>
      </w:pPr>
    </w:lvl>
    <w:lvl w:ilvl="3" w:tplc="040C000F" w:tentative="1">
      <w:start w:val="1"/>
      <w:numFmt w:val="decimal"/>
      <w:lvlText w:val="%4."/>
      <w:lvlJc w:val="left"/>
      <w:pPr>
        <w:ind w:left="2808" w:hanging="360"/>
      </w:pPr>
    </w:lvl>
    <w:lvl w:ilvl="4" w:tplc="040C0019" w:tentative="1">
      <w:start w:val="1"/>
      <w:numFmt w:val="lowerLetter"/>
      <w:lvlText w:val="%5."/>
      <w:lvlJc w:val="left"/>
      <w:pPr>
        <w:ind w:left="3528" w:hanging="360"/>
      </w:pPr>
    </w:lvl>
    <w:lvl w:ilvl="5" w:tplc="040C001B" w:tentative="1">
      <w:start w:val="1"/>
      <w:numFmt w:val="lowerRoman"/>
      <w:lvlText w:val="%6."/>
      <w:lvlJc w:val="right"/>
      <w:pPr>
        <w:ind w:left="4248" w:hanging="180"/>
      </w:pPr>
    </w:lvl>
    <w:lvl w:ilvl="6" w:tplc="040C000F" w:tentative="1">
      <w:start w:val="1"/>
      <w:numFmt w:val="decimal"/>
      <w:lvlText w:val="%7."/>
      <w:lvlJc w:val="left"/>
      <w:pPr>
        <w:ind w:left="4968" w:hanging="360"/>
      </w:pPr>
    </w:lvl>
    <w:lvl w:ilvl="7" w:tplc="040C0019" w:tentative="1">
      <w:start w:val="1"/>
      <w:numFmt w:val="lowerLetter"/>
      <w:lvlText w:val="%8."/>
      <w:lvlJc w:val="left"/>
      <w:pPr>
        <w:ind w:left="5688" w:hanging="360"/>
      </w:pPr>
    </w:lvl>
    <w:lvl w:ilvl="8" w:tplc="040C001B" w:tentative="1">
      <w:start w:val="1"/>
      <w:numFmt w:val="lowerRoman"/>
      <w:lvlText w:val="%9."/>
      <w:lvlJc w:val="right"/>
      <w:pPr>
        <w:ind w:left="6408" w:hanging="180"/>
      </w:pPr>
    </w:lvl>
  </w:abstractNum>
  <w:abstractNum w:abstractNumId="15">
    <w:nsid w:val="4EC23D3B"/>
    <w:multiLevelType w:val="hybridMultilevel"/>
    <w:tmpl w:val="67408E92"/>
    <w:lvl w:ilvl="0" w:tplc="0066873E">
      <w:start w:val="1"/>
      <w:numFmt w:val="decimal"/>
      <w:lvlText w:val="%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AB05045"/>
    <w:multiLevelType w:val="hybridMultilevel"/>
    <w:tmpl w:val="4F7A7926"/>
    <w:lvl w:ilvl="0" w:tplc="040C0007">
      <w:start w:val="1"/>
      <w:numFmt w:val="bullet"/>
      <w:lvlText w:val=""/>
      <w:lvlPicBulletId w:val="0"/>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cs="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cs="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cs="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17">
    <w:nsid w:val="60D92453"/>
    <w:multiLevelType w:val="hybridMultilevel"/>
    <w:tmpl w:val="899EEC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67376889"/>
    <w:multiLevelType w:val="multilevel"/>
    <w:tmpl w:val="EF541654"/>
    <w:lvl w:ilvl="0">
      <w:start w:val="3"/>
      <w:numFmt w:val="decimal"/>
      <w:lvlText w:val="%1."/>
      <w:lvlJc w:val="left"/>
      <w:pPr>
        <w:ind w:left="360" w:hanging="360"/>
      </w:pPr>
      <w:rPr>
        <w:rFonts w:hint="default"/>
      </w:rPr>
    </w:lvl>
    <w:lvl w:ilvl="1">
      <w:start w:val="4"/>
      <w:numFmt w:val="decimal"/>
      <w:lvlText w:val="%1.%2."/>
      <w:lvlJc w:val="left"/>
      <w:pPr>
        <w:ind w:left="648" w:hanging="360"/>
      </w:pPr>
      <w:rPr>
        <w:rFonts w:hint="default"/>
        <w:i/>
        <w:iCs/>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19">
    <w:nsid w:val="6CF0083A"/>
    <w:multiLevelType w:val="multilevel"/>
    <w:tmpl w:val="ECD8AF90"/>
    <w:lvl w:ilvl="0">
      <w:start w:val="1"/>
      <w:numFmt w:val="decimal"/>
      <w:lvlText w:val="%1."/>
      <w:lvlJc w:val="left"/>
      <w:pPr>
        <w:ind w:left="648" w:hanging="360"/>
      </w:pPr>
      <w:rPr>
        <w:rFonts w:hint="default"/>
        <w:b/>
        <w:bCs/>
      </w:rPr>
    </w:lvl>
    <w:lvl w:ilvl="1">
      <w:start w:val="1"/>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20">
    <w:nsid w:val="722F3D60"/>
    <w:multiLevelType w:val="hybridMultilevel"/>
    <w:tmpl w:val="543E4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5A931C7"/>
    <w:multiLevelType w:val="multilevel"/>
    <w:tmpl w:val="A87E5434"/>
    <w:lvl w:ilvl="0">
      <w:start w:val="5"/>
      <w:numFmt w:val="decimal"/>
      <w:lvlText w:val="%1."/>
      <w:lvlJc w:val="left"/>
      <w:pPr>
        <w:ind w:left="360" w:hanging="360"/>
      </w:pPr>
      <w:rPr>
        <w:rFonts w:eastAsiaTheme="minorEastAsia" w:hint="default"/>
        <w:color w:val="auto"/>
        <w:sz w:val="20"/>
      </w:rPr>
    </w:lvl>
    <w:lvl w:ilvl="1">
      <w:start w:val="1"/>
      <w:numFmt w:val="decimal"/>
      <w:lvlText w:val="%1.%2."/>
      <w:lvlJc w:val="left"/>
      <w:pPr>
        <w:ind w:left="360" w:hanging="360"/>
      </w:pPr>
      <w:rPr>
        <w:rFonts w:eastAsiaTheme="minorEastAsia" w:hint="default"/>
        <w:color w:val="auto"/>
        <w:sz w:val="24"/>
        <w:szCs w:val="24"/>
      </w:rPr>
    </w:lvl>
    <w:lvl w:ilvl="2">
      <w:start w:val="1"/>
      <w:numFmt w:val="decimal"/>
      <w:lvlText w:val="%1.%2.%3."/>
      <w:lvlJc w:val="left"/>
      <w:pPr>
        <w:ind w:left="720" w:hanging="720"/>
      </w:pPr>
      <w:rPr>
        <w:rFonts w:eastAsiaTheme="minorEastAsia" w:hint="default"/>
        <w:color w:val="auto"/>
        <w:sz w:val="20"/>
      </w:rPr>
    </w:lvl>
    <w:lvl w:ilvl="3">
      <w:start w:val="1"/>
      <w:numFmt w:val="decimal"/>
      <w:lvlText w:val="%1.%2.%3.%4."/>
      <w:lvlJc w:val="left"/>
      <w:pPr>
        <w:ind w:left="720" w:hanging="720"/>
      </w:pPr>
      <w:rPr>
        <w:rFonts w:eastAsiaTheme="minorEastAsia" w:hint="default"/>
        <w:color w:val="auto"/>
        <w:sz w:val="20"/>
      </w:rPr>
    </w:lvl>
    <w:lvl w:ilvl="4">
      <w:start w:val="1"/>
      <w:numFmt w:val="decimal"/>
      <w:lvlText w:val="%1.%2.%3.%4.%5."/>
      <w:lvlJc w:val="left"/>
      <w:pPr>
        <w:ind w:left="1080" w:hanging="1080"/>
      </w:pPr>
      <w:rPr>
        <w:rFonts w:eastAsiaTheme="minorEastAsia" w:hint="default"/>
        <w:color w:val="auto"/>
        <w:sz w:val="20"/>
      </w:rPr>
    </w:lvl>
    <w:lvl w:ilvl="5">
      <w:start w:val="1"/>
      <w:numFmt w:val="decimal"/>
      <w:lvlText w:val="%1.%2.%3.%4.%5.%6."/>
      <w:lvlJc w:val="left"/>
      <w:pPr>
        <w:ind w:left="1080" w:hanging="1080"/>
      </w:pPr>
      <w:rPr>
        <w:rFonts w:eastAsiaTheme="minorEastAsia" w:hint="default"/>
        <w:color w:val="auto"/>
        <w:sz w:val="20"/>
      </w:rPr>
    </w:lvl>
    <w:lvl w:ilvl="6">
      <w:start w:val="1"/>
      <w:numFmt w:val="decimal"/>
      <w:lvlText w:val="%1.%2.%3.%4.%5.%6.%7."/>
      <w:lvlJc w:val="left"/>
      <w:pPr>
        <w:ind w:left="1440" w:hanging="1440"/>
      </w:pPr>
      <w:rPr>
        <w:rFonts w:eastAsiaTheme="minorEastAsia" w:hint="default"/>
        <w:color w:val="auto"/>
        <w:sz w:val="20"/>
      </w:rPr>
    </w:lvl>
    <w:lvl w:ilvl="7">
      <w:start w:val="1"/>
      <w:numFmt w:val="decimal"/>
      <w:lvlText w:val="%1.%2.%3.%4.%5.%6.%7.%8."/>
      <w:lvlJc w:val="left"/>
      <w:pPr>
        <w:ind w:left="1440" w:hanging="1440"/>
      </w:pPr>
      <w:rPr>
        <w:rFonts w:eastAsiaTheme="minorEastAsia" w:hint="default"/>
        <w:color w:val="auto"/>
        <w:sz w:val="20"/>
      </w:rPr>
    </w:lvl>
    <w:lvl w:ilvl="8">
      <w:start w:val="1"/>
      <w:numFmt w:val="decimal"/>
      <w:lvlText w:val="%1.%2.%3.%4.%5.%6.%7.%8.%9."/>
      <w:lvlJc w:val="left"/>
      <w:pPr>
        <w:ind w:left="1800" w:hanging="1800"/>
      </w:pPr>
      <w:rPr>
        <w:rFonts w:eastAsiaTheme="minorEastAsia" w:hint="default"/>
        <w:color w:val="auto"/>
        <w:sz w:val="20"/>
      </w:rPr>
    </w:lvl>
  </w:abstractNum>
  <w:abstractNum w:abstractNumId="22">
    <w:nsid w:val="7FB63679"/>
    <w:multiLevelType w:val="hybridMultilevel"/>
    <w:tmpl w:val="F1CCDC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2"/>
  </w:num>
  <w:num w:numId="4">
    <w:abstractNumId w:val="16"/>
  </w:num>
  <w:num w:numId="5">
    <w:abstractNumId w:val="10"/>
  </w:num>
  <w:num w:numId="6">
    <w:abstractNumId w:val="3"/>
  </w:num>
  <w:num w:numId="7">
    <w:abstractNumId w:val="4"/>
  </w:num>
  <w:num w:numId="8">
    <w:abstractNumId w:val="14"/>
  </w:num>
  <w:num w:numId="9">
    <w:abstractNumId w:val="5"/>
  </w:num>
  <w:num w:numId="10">
    <w:abstractNumId w:val="17"/>
  </w:num>
  <w:num w:numId="11">
    <w:abstractNumId w:val="6"/>
  </w:num>
  <w:num w:numId="12">
    <w:abstractNumId w:val="22"/>
  </w:num>
  <w:num w:numId="13">
    <w:abstractNumId w:val="20"/>
  </w:num>
  <w:num w:numId="14">
    <w:abstractNumId w:val="8"/>
  </w:num>
  <w:num w:numId="15">
    <w:abstractNumId w:val="2"/>
  </w:num>
  <w:num w:numId="16">
    <w:abstractNumId w:val="18"/>
  </w:num>
  <w:num w:numId="17">
    <w:abstractNumId w:val="0"/>
  </w:num>
  <w:num w:numId="18">
    <w:abstractNumId w:val="1"/>
  </w:num>
  <w:num w:numId="19">
    <w:abstractNumId w:val="19"/>
  </w:num>
  <w:num w:numId="20">
    <w:abstractNumId w:val="9"/>
  </w:num>
  <w:num w:numId="21">
    <w:abstractNumId w:val="21"/>
  </w:num>
  <w:num w:numId="22">
    <w:abstractNumId w:val="1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7710F"/>
    <w:rsid w:val="00001ADC"/>
    <w:rsid w:val="00010E6B"/>
    <w:rsid w:val="000117E8"/>
    <w:rsid w:val="000118F8"/>
    <w:rsid w:val="00014F83"/>
    <w:rsid w:val="00020852"/>
    <w:rsid w:val="00025036"/>
    <w:rsid w:val="000251F4"/>
    <w:rsid w:val="00034B0F"/>
    <w:rsid w:val="00041B1F"/>
    <w:rsid w:val="00050B6C"/>
    <w:rsid w:val="00066A4B"/>
    <w:rsid w:val="00066E22"/>
    <w:rsid w:val="000678D6"/>
    <w:rsid w:val="0007060B"/>
    <w:rsid w:val="000A5809"/>
    <w:rsid w:val="000B6982"/>
    <w:rsid w:val="000C31D3"/>
    <w:rsid w:val="000C3C2F"/>
    <w:rsid w:val="000D1CD8"/>
    <w:rsid w:val="000D3704"/>
    <w:rsid w:val="000E3B6B"/>
    <w:rsid w:val="000F57D2"/>
    <w:rsid w:val="001002C8"/>
    <w:rsid w:val="00101574"/>
    <w:rsid w:val="001023A5"/>
    <w:rsid w:val="00106227"/>
    <w:rsid w:val="00106D7B"/>
    <w:rsid w:val="00112670"/>
    <w:rsid w:val="001177C2"/>
    <w:rsid w:val="00121521"/>
    <w:rsid w:val="00135599"/>
    <w:rsid w:val="00140C11"/>
    <w:rsid w:val="0014543D"/>
    <w:rsid w:val="001468E8"/>
    <w:rsid w:val="001519DC"/>
    <w:rsid w:val="00176617"/>
    <w:rsid w:val="00176801"/>
    <w:rsid w:val="0017710F"/>
    <w:rsid w:val="00177413"/>
    <w:rsid w:val="00177A20"/>
    <w:rsid w:val="00184343"/>
    <w:rsid w:val="0018703E"/>
    <w:rsid w:val="0019519E"/>
    <w:rsid w:val="001B0300"/>
    <w:rsid w:val="001B63E3"/>
    <w:rsid w:val="001C7D83"/>
    <w:rsid w:val="001D2CD8"/>
    <w:rsid w:val="001E054D"/>
    <w:rsid w:val="001E5CEA"/>
    <w:rsid w:val="001E7FCC"/>
    <w:rsid w:val="001F6F2B"/>
    <w:rsid w:val="002176B7"/>
    <w:rsid w:val="00223E95"/>
    <w:rsid w:val="00227AAB"/>
    <w:rsid w:val="00227AFA"/>
    <w:rsid w:val="00235009"/>
    <w:rsid w:val="00240159"/>
    <w:rsid w:val="002404D2"/>
    <w:rsid w:val="002426F2"/>
    <w:rsid w:val="00247989"/>
    <w:rsid w:val="0026798B"/>
    <w:rsid w:val="002870D4"/>
    <w:rsid w:val="002876EB"/>
    <w:rsid w:val="002B37F8"/>
    <w:rsid w:val="002B617F"/>
    <w:rsid w:val="002D51AD"/>
    <w:rsid w:val="002E214F"/>
    <w:rsid w:val="002E2853"/>
    <w:rsid w:val="002E47AC"/>
    <w:rsid w:val="002F01C8"/>
    <w:rsid w:val="002F185C"/>
    <w:rsid w:val="00304E76"/>
    <w:rsid w:val="00306F5D"/>
    <w:rsid w:val="00321737"/>
    <w:rsid w:val="00331359"/>
    <w:rsid w:val="00334BE0"/>
    <w:rsid w:val="00354A93"/>
    <w:rsid w:val="00360AEB"/>
    <w:rsid w:val="00367E12"/>
    <w:rsid w:val="0037014D"/>
    <w:rsid w:val="003768CC"/>
    <w:rsid w:val="00380ECC"/>
    <w:rsid w:val="00383459"/>
    <w:rsid w:val="0038445D"/>
    <w:rsid w:val="00385836"/>
    <w:rsid w:val="00390A5B"/>
    <w:rsid w:val="0039169D"/>
    <w:rsid w:val="00396052"/>
    <w:rsid w:val="003A0BE6"/>
    <w:rsid w:val="003A1EBC"/>
    <w:rsid w:val="003A7894"/>
    <w:rsid w:val="003B49FA"/>
    <w:rsid w:val="003C57AC"/>
    <w:rsid w:val="003D6352"/>
    <w:rsid w:val="003D7F2C"/>
    <w:rsid w:val="003E01B7"/>
    <w:rsid w:val="003E0F35"/>
    <w:rsid w:val="003F1F32"/>
    <w:rsid w:val="003F622C"/>
    <w:rsid w:val="00400128"/>
    <w:rsid w:val="0040449D"/>
    <w:rsid w:val="0040571E"/>
    <w:rsid w:val="00412D70"/>
    <w:rsid w:val="00416E92"/>
    <w:rsid w:val="0042370A"/>
    <w:rsid w:val="00432830"/>
    <w:rsid w:val="00456040"/>
    <w:rsid w:val="00456E92"/>
    <w:rsid w:val="00463450"/>
    <w:rsid w:val="00470174"/>
    <w:rsid w:val="00470540"/>
    <w:rsid w:val="004714BA"/>
    <w:rsid w:val="00475233"/>
    <w:rsid w:val="0047557E"/>
    <w:rsid w:val="0047628D"/>
    <w:rsid w:val="004820A8"/>
    <w:rsid w:val="004877CE"/>
    <w:rsid w:val="00493527"/>
    <w:rsid w:val="004B5592"/>
    <w:rsid w:val="004B5DE5"/>
    <w:rsid w:val="004C7B3B"/>
    <w:rsid w:val="004D33B1"/>
    <w:rsid w:val="004E78DA"/>
    <w:rsid w:val="004F19D6"/>
    <w:rsid w:val="004F217D"/>
    <w:rsid w:val="004F279D"/>
    <w:rsid w:val="004F3A7F"/>
    <w:rsid w:val="004F6CE9"/>
    <w:rsid w:val="00520B0A"/>
    <w:rsid w:val="00522520"/>
    <w:rsid w:val="00522F7C"/>
    <w:rsid w:val="005352D6"/>
    <w:rsid w:val="00536742"/>
    <w:rsid w:val="00552566"/>
    <w:rsid w:val="00552A6E"/>
    <w:rsid w:val="00553A23"/>
    <w:rsid w:val="00555DC9"/>
    <w:rsid w:val="0056798F"/>
    <w:rsid w:val="00570D3C"/>
    <w:rsid w:val="005A07DE"/>
    <w:rsid w:val="005A34DA"/>
    <w:rsid w:val="005A52B9"/>
    <w:rsid w:val="005A6770"/>
    <w:rsid w:val="005B1AF6"/>
    <w:rsid w:val="005B511A"/>
    <w:rsid w:val="005B76DA"/>
    <w:rsid w:val="005C5174"/>
    <w:rsid w:val="005C65C9"/>
    <w:rsid w:val="005D01E0"/>
    <w:rsid w:val="005D3D98"/>
    <w:rsid w:val="005E08CB"/>
    <w:rsid w:val="005E56C2"/>
    <w:rsid w:val="005F2077"/>
    <w:rsid w:val="005F6DF1"/>
    <w:rsid w:val="0061540B"/>
    <w:rsid w:val="006155C6"/>
    <w:rsid w:val="00617358"/>
    <w:rsid w:val="00621CB7"/>
    <w:rsid w:val="00622BB8"/>
    <w:rsid w:val="006322C2"/>
    <w:rsid w:val="00632D0E"/>
    <w:rsid w:val="006356C7"/>
    <w:rsid w:val="006377A4"/>
    <w:rsid w:val="0064002F"/>
    <w:rsid w:val="00657CE9"/>
    <w:rsid w:val="00660A66"/>
    <w:rsid w:val="00660BC2"/>
    <w:rsid w:val="00661BD2"/>
    <w:rsid w:val="006652DA"/>
    <w:rsid w:val="006739C9"/>
    <w:rsid w:val="006768AF"/>
    <w:rsid w:val="006911B3"/>
    <w:rsid w:val="006B3AD5"/>
    <w:rsid w:val="006B513D"/>
    <w:rsid w:val="006B5CEF"/>
    <w:rsid w:val="006B6108"/>
    <w:rsid w:val="006B6931"/>
    <w:rsid w:val="006C1237"/>
    <w:rsid w:val="006C5662"/>
    <w:rsid w:val="006C6EAD"/>
    <w:rsid w:val="006C75A8"/>
    <w:rsid w:val="006D5181"/>
    <w:rsid w:val="006D6C29"/>
    <w:rsid w:val="006F0D30"/>
    <w:rsid w:val="007033EA"/>
    <w:rsid w:val="00706776"/>
    <w:rsid w:val="00722F98"/>
    <w:rsid w:val="007235F1"/>
    <w:rsid w:val="00723D53"/>
    <w:rsid w:val="007312FC"/>
    <w:rsid w:val="00744A3B"/>
    <w:rsid w:val="00745025"/>
    <w:rsid w:val="00756F04"/>
    <w:rsid w:val="00772C83"/>
    <w:rsid w:val="007770A9"/>
    <w:rsid w:val="00777C2D"/>
    <w:rsid w:val="00780913"/>
    <w:rsid w:val="00782104"/>
    <w:rsid w:val="00787AC4"/>
    <w:rsid w:val="00790ED2"/>
    <w:rsid w:val="0079275C"/>
    <w:rsid w:val="007A0E37"/>
    <w:rsid w:val="007A19DB"/>
    <w:rsid w:val="007B079D"/>
    <w:rsid w:val="007B3EEF"/>
    <w:rsid w:val="007B6FBF"/>
    <w:rsid w:val="007B7565"/>
    <w:rsid w:val="007C2239"/>
    <w:rsid w:val="007E26E5"/>
    <w:rsid w:val="00800611"/>
    <w:rsid w:val="008049A7"/>
    <w:rsid w:val="0081104A"/>
    <w:rsid w:val="00812182"/>
    <w:rsid w:val="00812D1D"/>
    <w:rsid w:val="00817641"/>
    <w:rsid w:val="00822DC5"/>
    <w:rsid w:val="008247A9"/>
    <w:rsid w:val="00832CB7"/>
    <w:rsid w:val="008419EA"/>
    <w:rsid w:val="00844311"/>
    <w:rsid w:val="008468C5"/>
    <w:rsid w:val="008504CE"/>
    <w:rsid w:val="008529E5"/>
    <w:rsid w:val="008608E6"/>
    <w:rsid w:val="0086309A"/>
    <w:rsid w:val="008776BA"/>
    <w:rsid w:val="00882A05"/>
    <w:rsid w:val="00884E38"/>
    <w:rsid w:val="00885408"/>
    <w:rsid w:val="008B4374"/>
    <w:rsid w:val="008B5CFE"/>
    <w:rsid w:val="008B60F8"/>
    <w:rsid w:val="008B7776"/>
    <w:rsid w:val="008C21E4"/>
    <w:rsid w:val="008C4E77"/>
    <w:rsid w:val="008D55F5"/>
    <w:rsid w:val="008E37FF"/>
    <w:rsid w:val="008E52FB"/>
    <w:rsid w:val="008E7B7C"/>
    <w:rsid w:val="00912041"/>
    <w:rsid w:val="00913C1D"/>
    <w:rsid w:val="00914303"/>
    <w:rsid w:val="0092363F"/>
    <w:rsid w:val="009306A0"/>
    <w:rsid w:val="00930C3C"/>
    <w:rsid w:val="00943B45"/>
    <w:rsid w:val="00944418"/>
    <w:rsid w:val="0094623E"/>
    <w:rsid w:val="00950972"/>
    <w:rsid w:val="0096612C"/>
    <w:rsid w:val="00970D5C"/>
    <w:rsid w:val="00973A76"/>
    <w:rsid w:val="009745A7"/>
    <w:rsid w:val="00974642"/>
    <w:rsid w:val="00975C42"/>
    <w:rsid w:val="00977272"/>
    <w:rsid w:val="00981CD0"/>
    <w:rsid w:val="0098464D"/>
    <w:rsid w:val="0099122F"/>
    <w:rsid w:val="009933FF"/>
    <w:rsid w:val="009937D4"/>
    <w:rsid w:val="00993A93"/>
    <w:rsid w:val="009A6646"/>
    <w:rsid w:val="009B2D9E"/>
    <w:rsid w:val="009C44AB"/>
    <w:rsid w:val="009D3343"/>
    <w:rsid w:val="009D3B84"/>
    <w:rsid w:val="009D78A8"/>
    <w:rsid w:val="009E1463"/>
    <w:rsid w:val="009E3C57"/>
    <w:rsid w:val="009E654F"/>
    <w:rsid w:val="009F13DB"/>
    <w:rsid w:val="00A0643B"/>
    <w:rsid w:val="00A06E9C"/>
    <w:rsid w:val="00A13053"/>
    <w:rsid w:val="00A148DE"/>
    <w:rsid w:val="00A161E6"/>
    <w:rsid w:val="00A347E9"/>
    <w:rsid w:val="00A4773A"/>
    <w:rsid w:val="00A54758"/>
    <w:rsid w:val="00A7214E"/>
    <w:rsid w:val="00A721C3"/>
    <w:rsid w:val="00A802B2"/>
    <w:rsid w:val="00A8179F"/>
    <w:rsid w:val="00A8295E"/>
    <w:rsid w:val="00A84646"/>
    <w:rsid w:val="00A9457C"/>
    <w:rsid w:val="00A96337"/>
    <w:rsid w:val="00A96C1B"/>
    <w:rsid w:val="00AB0383"/>
    <w:rsid w:val="00AB17A6"/>
    <w:rsid w:val="00AB38EC"/>
    <w:rsid w:val="00AB406B"/>
    <w:rsid w:val="00AC01F3"/>
    <w:rsid w:val="00AC154F"/>
    <w:rsid w:val="00AE1552"/>
    <w:rsid w:val="00AE39E9"/>
    <w:rsid w:val="00AE44E8"/>
    <w:rsid w:val="00AF35C3"/>
    <w:rsid w:val="00AF63B4"/>
    <w:rsid w:val="00B300F3"/>
    <w:rsid w:val="00B33428"/>
    <w:rsid w:val="00B361EF"/>
    <w:rsid w:val="00B40E0A"/>
    <w:rsid w:val="00B42FEC"/>
    <w:rsid w:val="00B453C5"/>
    <w:rsid w:val="00B47374"/>
    <w:rsid w:val="00B505BE"/>
    <w:rsid w:val="00B53C98"/>
    <w:rsid w:val="00B54A07"/>
    <w:rsid w:val="00B6588B"/>
    <w:rsid w:val="00B70F1B"/>
    <w:rsid w:val="00B7291E"/>
    <w:rsid w:val="00B76DCD"/>
    <w:rsid w:val="00B84A3E"/>
    <w:rsid w:val="00B85872"/>
    <w:rsid w:val="00B95016"/>
    <w:rsid w:val="00BA0CB8"/>
    <w:rsid w:val="00BA13CC"/>
    <w:rsid w:val="00BA2023"/>
    <w:rsid w:val="00BA6E2D"/>
    <w:rsid w:val="00BB6D96"/>
    <w:rsid w:val="00BC6A1B"/>
    <w:rsid w:val="00BD70EF"/>
    <w:rsid w:val="00BD740D"/>
    <w:rsid w:val="00BE47A5"/>
    <w:rsid w:val="00BE5C44"/>
    <w:rsid w:val="00BE77AD"/>
    <w:rsid w:val="00BF29D6"/>
    <w:rsid w:val="00BF679F"/>
    <w:rsid w:val="00BF67A1"/>
    <w:rsid w:val="00C06C34"/>
    <w:rsid w:val="00C07098"/>
    <w:rsid w:val="00C11DEB"/>
    <w:rsid w:val="00C12B1B"/>
    <w:rsid w:val="00C171DD"/>
    <w:rsid w:val="00C21572"/>
    <w:rsid w:val="00C259B8"/>
    <w:rsid w:val="00C26875"/>
    <w:rsid w:val="00C3139C"/>
    <w:rsid w:val="00C4195B"/>
    <w:rsid w:val="00C47E50"/>
    <w:rsid w:val="00C504C4"/>
    <w:rsid w:val="00C546F5"/>
    <w:rsid w:val="00C552D8"/>
    <w:rsid w:val="00C560B1"/>
    <w:rsid w:val="00C56B54"/>
    <w:rsid w:val="00C60AB5"/>
    <w:rsid w:val="00C80D44"/>
    <w:rsid w:val="00C869D3"/>
    <w:rsid w:val="00C93AF4"/>
    <w:rsid w:val="00CA3096"/>
    <w:rsid w:val="00CA50CF"/>
    <w:rsid w:val="00CB4543"/>
    <w:rsid w:val="00CB5C1B"/>
    <w:rsid w:val="00CB7364"/>
    <w:rsid w:val="00CC0A1E"/>
    <w:rsid w:val="00CC0AFF"/>
    <w:rsid w:val="00CE0B41"/>
    <w:rsid w:val="00CE397A"/>
    <w:rsid w:val="00CE5798"/>
    <w:rsid w:val="00CE5C11"/>
    <w:rsid w:val="00CE6FB0"/>
    <w:rsid w:val="00CF1E86"/>
    <w:rsid w:val="00CF3B91"/>
    <w:rsid w:val="00CF770C"/>
    <w:rsid w:val="00D20F36"/>
    <w:rsid w:val="00D22FB3"/>
    <w:rsid w:val="00D23AD7"/>
    <w:rsid w:val="00D2628A"/>
    <w:rsid w:val="00D33AC5"/>
    <w:rsid w:val="00D35B78"/>
    <w:rsid w:val="00D43D2D"/>
    <w:rsid w:val="00D459AA"/>
    <w:rsid w:val="00D60D2C"/>
    <w:rsid w:val="00D631A4"/>
    <w:rsid w:val="00D767A9"/>
    <w:rsid w:val="00D80AD0"/>
    <w:rsid w:val="00D8517C"/>
    <w:rsid w:val="00D87885"/>
    <w:rsid w:val="00DB11C6"/>
    <w:rsid w:val="00DB1400"/>
    <w:rsid w:val="00DB1C26"/>
    <w:rsid w:val="00DB2EF0"/>
    <w:rsid w:val="00DB5C1C"/>
    <w:rsid w:val="00DB7680"/>
    <w:rsid w:val="00DC0092"/>
    <w:rsid w:val="00DC0799"/>
    <w:rsid w:val="00DC282B"/>
    <w:rsid w:val="00DC3132"/>
    <w:rsid w:val="00DE0DBF"/>
    <w:rsid w:val="00DE1303"/>
    <w:rsid w:val="00DF54FC"/>
    <w:rsid w:val="00E02D4A"/>
    <w:rsid w:val="00E10F1A"/>
    <w:rsid w:val="00E15256"/>
    <w:rsid w:val="00E152F4"/>
    <w:rsid w:val="00E26E48"/>
    <w:rsid w:val="00E27D97"/>
    <w:rsid w:val="00E45054"/>
    <w:rsid w:val="00E53E7C"/>
    <w:rsid w:val="00E574A0"/>
    <w:rsid w:val="00E607EC"/>
    <w:rsid w:val="00E60AA3"/>
    <w:rsid w:val="00E618DF"/>
    <w:rsid w:val="00E649A9"/>
    <w:rsid w:val="00E73862"/>
    <w:rsid w:val="00E75A08"/>
    <w:rsid w:val="00E77AE7"/>
    <w:rsid w:val="00E82BD2"/>
    <w:rsid w:val="00E82FCC"/>
    <w:rsid w:val="00E83662"/>
    <w:rsid w:val="00EB00CC"/>
    <w:rsid w:val="00EC7247"/>
    <w:rsid w:val="00ED3018"/>
    <w:rsid w:val="00ED301E"/>
    <w:rsid w:val="00ED6E5C"/>
    <w:rsid w:val="00EE2511"/>
    <w:rsid w:val="00EF2A19"/>
    <w:rsid w:val="00F13F7C"/>
    <w:rsid w:val="00F1740A"/>
    <w:rsid w:val="00F228BC"/>
    <w:rsid w:val="00F30979"/>
    <w:rsid w:val="00F3165D"/>
    <w:rsid w:val="00F319F4"/>
    <w:rsid w:val="00F32AFB"/>
    <w:rsid w:val="00F36DC4"/>
    <w:rsid w:val="00F42923"/>
    <w:rsid w:val="00F46977"/>
    <w:rsid w:val="00F54C0A"/>
    <w:rsid w:val="00F5754B"/>
    <w:rsid w:val="00F66307"/>
    <w:rsid w:val="00F7402A"/>
    <w:rsid w:val="00F74210"/>
    <w:rsid w:val="00F7698D"/>
    <w:rsid w:val="00F8046A"/>
    <w:rsid w:val="00F873AE"/>
    <w:rsid w:val="00F95D8D"/>
    <w:rsid w:val="00FA031B"/>
    <w:rsid w:val="00FA0BAF"/>
    <w:rsid w:val="00FA186A"/>
    <w:rsid w:val="00FA333C"/>
    <w:rsid w:val="00FA46B9"/>
    <w:rsid w:val="00FB7A2C"/>
    <w:rsid w:val="00FC0581"/>
    <w:rsid w:val="00FD17F2"/>
    <w:rsid w:val="00FD47B4"/>
    <w:rsid w:val="00FD78CA"/>
    <w:rsid w:val="00FE4063"/>
    <w:rsid w:val="00FE543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CB7"/>
    <w:pPr>
      <w:spacing w:after="0" w:line="240" w:lineRule="auto"/>
      <w:jc w:val="center"/>
    </w:pPr>
    <w:rPr>
      <w:rFonts w:ascii="Times New Roman" w:eastAsia="Times New Roman" w:hAnsi="Times New Roman"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81CD0"/>
    <w:pPr>
      <w:ind w:left="720"/>
      <w:contextualSpacing/>
    </w:pPr>
  </w:style>
  <w:style w:type="paragraph" w:styleId="Textedebulles">
    <w:name w:val="Balloon Text"/>
    <w:basedOn w:val="Normal"/>
    <w:link w:val="TextedebullesCar"/>
    <w:uiPriority w:val="99"/>
    <w:semiHidden/>
    <w:unhideWhenUsed/>
    <w:rsid w:val="00D22FB3"/>
    <w:rPr>
      <w:rFonts w:ascii="Tahoma" w:hAnsi="Tahoma" w:cs="Tahoma"/>
      <w:sz w:val="16"/>
      <w:szCs w:val="16"/>
    </w:rPr>
  </w:style>
  <w:style w:type="character" w:customStyle="1" w:styleId="TextedebullesCar">
    <w:name w:val="Texte de bulles Car"/>
    <w:basedOn w:val="Policepardfaut"/>
    <w:link w:val="Textedebulles"/>
    <w:uiPriority w:val="99"/>
    <w:semiHidden/>
    <w:rsid w:val="00D22FB3"/>
    <w:rPr>
      <w:rFonts w:ascii="Tahoma" w:eastAsia="Times New Roman" w:hAnsi="Tahoma" w:cs="Tahoma"/>
      <w:sz w:val="16"/>
      <w:szCs w:val="16"/>
      <w:lang w:val="en-US"/>
    </w:rPr>
  </w:style>
  <w:style w:type="character" w:styleId="Textedelespacerserv">
    <w:name w:val="Placeholder Text"/>
    <w:basedOn w:val="Policepardfaut"/>
    <w:uiPriority w:val="99"/>
    <w:semiHidden/>
    <w:rsid w:val="001519DC"/>
    <w:rPr>
      <w:color w:val="808080"/>
    </w:rPr>
  </w:style>
  <w:style w:type="paragraph" w:styleId="Sansinterligne">
    <w:name w:val="No Spacing"/>
    <w:uiPriority w:val="1"/>
    <w:qFormat/>
    <w:rsid w:val="007033EA"/>
    <w:pPr>
      <w:spacing w:after="0" w:line="240" w:lineRule="auto"/>
      <w:jc w:val="center"/>
    </w:pPr>
    <w:rPr>
      <w:rFonts w:ascii="Times New Roman" w:eastAsia="Times New Roman" w:hAnsi="Times New Roman" w:cs="Times New Roman"/>
      <w:sz w:val="20"/>
      <w:szCs w:val="20"/>
      <w:lang w:val="en-US"/>
    </w:rPr>
  </w:style>
  <w:style w:type="paragraph" w:customStyle="1" w:styleId="1">
    <w:name w:val="نمط1"/>
    <w:basedOn w:val="Normal"/>
    <w:rsid w:val="00306F5D"/>
    <w:pPr>
      <w:bidi/>
      <w:spacing w:line="360" w:lineRule="auto"/>
      <w:jc w:val="left"/>
    </w:pPr>
    <w:rPr>
      <w:color w:val="000000" w:themeColor="text1"/>
      <w:sz w:val="24"/>
      <w:szCs w:val="24"/>
      <w:lang w:val="fr-FR" w:eastAsia="ar-SA" w:bidi="ar-DZ"/>
    </w:rPr>
  </w:style>
  <w:style w:type="character" w:styleId="Lienhypertexte">
    <w:name w:val="Hyperlink"/>
    <w:basedOn w:val="Policepardfaut"/>
    <w:uiPriority w:val="99"/>
    <w:unhideWhenUsed/>
    <w:rsid w:val="005352D6"/>
    <w:rPr>
      <w:color w:val="0000FF" w:themeColor="hyperlink"/>
      <w:u w:val="single"/>
    </w:rPr>
  </w:style>
  <w:style w:type="table" w:styleId="Listemoyenne2-Accent1">
    <w:name w:val="Medium List 2 Accent 1"/>
    <w:basedOn w:val="TableauNormal"/>
    <w:uiPriority w:val="66"/>
    <w:rsid w:val="00456040"/>
    <w:pPr>
      <w:spacing w:after="0" w:line="240" w:lineRule="auto"/>
    </w:pPr>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dutableau">
    <w:name w:val="Table Grid"/>
    <w:basedOn w:val="TableauNormal"/>
    <w:uiPriority w:val="59"/>
    <w:rsid w:val="000F57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claire-Accent1">
    <w:name w:val="Light Shading Accent 1"/>
    <w:basedOn w:val="TableauNormal"/>
    <w:uiPriority w:val="60"/>
    <w:rsid w:val="000F57D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1177C2"/>
    <w:pPr>
      <w:autoSpaceDE w:val="0"/>
      <w:autoSpaceDN w:val="0"/>
      <w:adjustRightInd w:val="0"/>
      <w:spacing w:after="0" w:line="240" w:lineRule="auto"/>
    </w:pPr>
    <w:rPr>
      <w:rFonts w:ascii="Times New Roman" w:hAnsi="Times New Roman" w:cs="Times New Roman"/>
      <w:color w:val="000000"/>
      <w:sz w:val="24"/>
      <w:szCs w:val="24"/>
    </w:rPr>
  </w:style>
  <w:style w:type="table" w:styleId="Grilleclaire-Accent6">
    <w:name w:val="Light Grid Accent 6"/>
    <w:basedOn w:val="TableauNormal"/>
    <w:uiPriority w:val="62"/>
    <w:rsid w:val="00930C3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styleId="Accentuation">
    <w:name w:val="Emphasis"/>
    <w:basedOn w:val="Policepardfaut"/>
    <w:uiPriority w:val="20"/>
    <w:qFormat/>
    <w:rsid w:val="006B6108"/>
    <w:rPr>
      <w:i/>
      <w:iCs/>
    </w:rPr>
  </w:style>
  <w:style w:type="paragraph" w:styleId="En-tte">
    <w:name w:val="header"/>
    <w:basedOn w:val="Normal"/>
    <w:link w:val="En-tteCar"/>
    <w:uiPriority w:val="99"/>
    <w:unhideWhenUsed/>
    <w:rsid w:val="00121521"/>
    <w:pPr>
      <w:tabs>
        <w:tab w:val="center" w:pos="4536"/>
        <w:tab w:val="right" w:pos="9072"/>
      </w:tabs>
    </w:pPr>
  </w:style>
  <w:style w:type="character" w:customStyle="1" w:styleId="En-tteCar">
    <w:name w:val="En-tête Car"/>
    <w:basedOn w:val="Policepardfaut"/>
    <w:link w:val="En-tte"/>
    <w:uiPriority w:val="99"/>
    <w:rsid w:val="00121521"/>
    <w:rPr>
      <w:rFonts w:ascii="Times New Roman" w:eastAsia="Times New Roman" w:hAnsi="Times New Roman" w:cs="Times New Roman"/>
      <w:sz w:val="20"/>
      <w:szCs w:val="20"/>
      <w:lang w:val="en-US"/>
    </w:rPr>
  </w:style>
  <w:style w:type="paragraph" w:styleId="Pieddepage">
    <w:name w:val="footer"/>
    <w:basedOn w:val="Normal"/>
    <w:link w:val="PieddepageCar"/>
    <w:uiPriority w:val="99"/>
    <w:unhideWhenUsed/>
    <w:rsid w:val="00121521"/>
    <w:pPr>
      <w:tabs>
        <w:tab w:val="center" w:pos="4536"/>
        <w:tab w:val="right" w:pos="9072"/>
      </w:tabs>
    </w:pPr>
  </w:style>
  <w:style w:type="character" w:customStyle="1" w:styleId="PieddepageCar">
    <w:name w:val="Pied de page Car"/>
    <w:basedOn w:val="Policepardfaut"/>
    <w:link w:val="Pieddepage"/>
    <w:uiPriority w:val="99"/>
    <w:rsid w:val="00121521"/>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CB7"/>
    <w:pPr>
      <w:spacing w:after="0" w:line="240" w:lineRule="auto"/>
      <w:jc w:val="center"/>
    </w:pPr>
    <w:rPr>
      <w:rFonts w:ascii="Times New Roman" w:eastAsia="Times New Roman" w:hAnsi="Times New Roman"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81CD0"/>
    <w:pPr>
      <w:ind w:left="720"/>
      <w:contextualSpacing/>
    </w:pPr>
  </w:style>
  <w:style w:type="paragraph" w:styleId="Textedebulles">
    <w:name w:val="Balloon Text"/>
    <w:basedOn w:val="Normal"/>
    <w:link w:val="TextedebullesCar"/>
    <w:uiPriority w:val="99"/>
    <w:semiHidden/>
    <w:unhideWhenUsed/>
    <w:rsid w:val="00D22FB3"/>
    <w:rPr>
      <w:rFonts w:ascii="Tahoma" w:hAnsi="Tahoma" w:cs="Tahoma"/>
      <w:sz w:val="16"/>
      <w:szCs w:val="16"/>
    </w:rPr>
  </w:style>
  <w:style w:type="character" w:customStyle="1" w:styleId="TextedebullesCar">
    <w:name w:val="Texte de bulles Car"/>
    <w:basedOn w:val="Policepardfaut"/>
    <w:link w:val="Textedebulles"/>
    <w:uiPriority w:val="99"/>
    <w:semiHidden/>
    <w:rsid w:val="00D22FB3"/>
    <w:rPr>
      <w:rFonts w:ascii="Tahoma" w:eastAsia="Times New Roman" w:hAnsi="Tahoma" w:cs="Tahoma"/>
      <w:sz w:val="16"/>
      <w:szCs w:val="16"/>
      <w:lang w:val="en-US"/>
    </w:rPr>
  </w:style>
  <w:style w:type="character" w:styleId="Textedelespacerserv">
    <w:name w:val="Placeholder Text"/>
    <w:basedOn w:val="Policepardfaut"/>
    <w:uiPriority w:val="99"/>
    <w:semiHidden/>
    <w:rsid w:val="001519DC"/>
    <w:rPr>
      <w:color w:val="808080"/>
    </w:rPr>
  </w:style>
  <w:style w:type="paragraph" w:styleId="Sansinterligne">
    <w:name w:val="No Spacing"/>
    <w:uiPriority w:val="1"/>
    <w:qFormat/>
    <w:rsid w:val="007033EA"/>
    <w:pPr>
      <w:spacing w:after="0" w:line="240" w:lineRule="auto"/>
      <w:jc w:val="center"/>
    </w:pPr>
    <w:rPr>
      <w:rFonts w:ascii="Times New Roman" w:eastAsia="Times New Roman" w:hAnsi="Times New Roman" w:cs="Times New Roman"/>
      <w:sz w:val="20"/>
      <w:szCs w:val="20"/>
      <w:lang w:val="en-US"/>
    </w:rPr>
  </w:style>
  <w:style w:type="paragraph" w:customStyle="1" w:styleId="1">
    <w:name w:val="نمط1"/>
    <w:basedOn w:val="Normal"/>
    <w:rsid w:val="00306F5D"/>
    <w:pPr>
      <w:bidi/>
      <w:spacing w:line="360" w:lineRule="auto"/>
      <w:jc w:val="left"/>
    </w:pPr>
    <w:rPr>
      <w:color w:val="000000" w:themeColor="text1"/>
      <w:sz w:val="24"/>
      <w:szCs w:val="24"/>
      <w:lang w:val="fr-FR" w:eastAsia="ar-SA" w:bidi="ar-DZ"/>
    </w:rPr>
  </w:style>
  <w:style w:type="character" w:styleId="Lienhypertexte">
    <w:name w:val="Hyperlink"/>
    <w:basedOn w:val="Policepardfaut"/>
    <w:uiPriority w:val="99"/>
    <w:unhideWhenUsed/>
    <w:rsid w:val="005352D6"/>
    <w:rPr>
      <w:color w:val="0000FF" w:themeColor="hyperlink"/>
      <w:u w:val="single"/>
    </w:rPr>
  </w:style>
  <w:style w:type="table" w:styleId="Listemoyenne2-Accent1">
    <w:name w:val="Medium List 2 Accent 1"/>
    <w:basedOn w:val="TableauNormal"/>
    <w:uiPriority w:val="66"/>
    <w:rsid w:val="00456040"/>
    <w:pPr>
      <w:spacing w:after="0" w:line="240" w:lineRule="auto"/>
    </w:pPr>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dutableau">
    <w:name w:val="Table Grid"/>
    <w:basedOn w:val="TableauNormal"/>
    <w:uiPriority w:val="59"/>
    <w:rsid w:val="000F57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claire-Accent1">
    <w:name w:val="Light Shading Accent 1"/>
    <w:basedOn w:val="TableauNormal"/>
    <w:uiPriority w:val="60"/>
    <w:rsid w:val="000F57D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1177C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34409">
      <w:bodyDiv w:val="1"/>
      <w:marLeft w:val="0"/>
      <w:marRight w:val="0"/>
      <w:marTop w:val="0"/>
      <w:marBottom w:val="0"/>
      <w:divBdr>
        <w:top w:val="none" w:sz="0" w:space="0" w:color="auto"/>
        <w:left w:val="none" w:sz="0" w:space="0" w:color="auto"/>
        <w:bottom w:val="none" w:sz="0" w:space="0" w:color="auto"/>
        <w:right w:val="none" w:sz="0" w:space="0" w:color="auto"/>
      </w:divBdr>
    </w:div>
    <w:div w:id="127214142">
      <w:bodyDiv w:val="1"/>
      <w:marLeft w:val="0"/>
      <w:marRight w:val="0"/>
      <w:marTop w:val="0"/>
      <w:marBottom w:val="0"/>
      <w:divBdr>
        <w:top w:val="none" w:sz="0" w:space="0" w:color="auto"/>
        <w:left w:val="none" w:sz="0" w:space="0" w:color="auto"/>
        <w:bottom w:val="none" w:sz="0" w:space="0" w:color="auto"/>
        <w:right w:val="none" w:sz="0" w:space="0" w:color="auto"/>
      </w:divBdr>
    </w:div>
    <w:div w:id="160589871">
      <w:bodyDiv w:val="1"/>
      <w:marLeft w:val="0"/>
      <w:marRight w:val="0"/>
      <w:marTop w:val="0"/>
      <w:marBottom w:val="0"/>
      <w:divBdr>
        <w:top w:val="none" w:sz="0" w:space="0" w:color="auto"/>
        <w:left w:val="none" w:sz="0" w:space="0" w:color="auto"/>
        <w:bottom w:val="none" w:sz="0" w:space="0" w:color="auto"/>
        <w:right w:val="none" w:sz="0" w:space="0" w:color="auto"/>
      </w:divBdr>
      <w:divsChild>
        <w:div w:id="838234574">
          <w:marLeft w:val="0"/>
          <w:marRight w:val="0"/>
          <w:marTop w:val="0"/>
          <w:marBottom w:val="0"/>
          <w:divBdr>
            <w:top w:val="none" w:sz="0" w:space="0" w:color="auto"/>
            <w:left w:val="none" w:sz="0" w:space="0" w:color="auto"/>
            <w:bottom w:val="none" w:sz="0" w:space="0" w:color="auto"/>
            <w:right w:val="none" w:sz="0" w:space="0" w:color="auto"/>
          </w:divBdr>
        </w:div>
        <w:div w:id="330449890">
          <w:marLeft w:val="0"/>
          <w:marRight w:val="0"/>
          <w:marTop w:val="0"/>
          <w:marBottom w:val="0"/>
          <w:divBdr>
            <w:top w:val="none" w:sz="0" w:space="0" w:color="auto"/>
            <w:left w:val="none" w:sz="0" w:space="0" w:color="auto"/>
            <w:bottom w:val="none" w:sz="0" w:space="0" w:color="auto"/>
            <w:right w:val="none" w:sz="0" w:space="0" w:color="auto"/>
          </w:divBdr>
        </w:div>
        <w:div w:id="1181814864">
          <w:marLeft w:val="0"/>
          <w:marRight w:val="0"/>
          <w:marTop w:val="0"/>
          <w:marBottom w:val="0"/>
          <w:divBdr>
            <w:top w:val="none" w:sz="0" w:space="0" w:color="auto"/>
            <w:left w:val="none" w:sz="0" w:space="0" w:color="auto"/>
            <w:bottom w:val="none" w:sz="0" w:space="0" w:color="auto"/>
            <w:right w:val="none" w:sz="0" w:space="0" w:color="auto"/>
          </w:divBdr>
        </w:div>
        <w:div w:id="1568414349">
          <w:marLeft w:val="0"/>
          <w:marRight w:val="0"/>
          <w:marTop w:val="0"/>
          <w:marBottom w:val="0"/>
          <w:divBdr>
            <w:top w:val="none" w:sz="0" w:space="0" w:color="auto"/>
            <w:left w:val="none" w:sz="0" w:space="0" w:color="auto"/>
            <w:bottom w:val="none" w:sz="0" w:space="0" w:color="auto"/>
            <w:right w:val="none" w:sz="0" w:space="0" w:color="auto"/>
          </w:divBdr>
        </w:div>
        <w:div w:id="561409502">
          <w:marLeft w:val="0"/>
          <w:marRight w:val="0"/>
          <w:marTop w:val="0"/>
          <w:marBottom w:val="0"/>
          <w:divBdr>
            <w:top w:val="none" w:sz="0" w:space="0" w:color="auto"/>
            <w:left w:val="none" w:sz="0" w:space="0" w:color="auto"/>
            <w:bottom w:val="none" w:sz="0" w:space="0" w:color="auto"/>
            <w:right w:val="none" w:sz="0" w:space="0" w:color="auto"/>
          </w:divBdr>
        </w:div>
        <w:div w:id="2025015246">
          <w:marLeft w:val="0"/>
          <w:marRight w:val="0"/>
          <w:marTop w:val="0"/>
          <w:marBottom w:val="0"/>
          <w:divBdr>
            <w:top w:val="none" w:sz="0" w:space="0" w:color="auto"/>
            <w:left w:val="none" w:sz="0" w:space="0" w:color="auto"/>
            <w:bottom w:val="none" w:sz="0" w:space="0" w:color="auto"/>
            <w:right w:val="none" w:sz="0" w:space="0" w:color="auto"/>
          </w:divBdr>
        </w:div>
        <w:div w:id="1336346081">
          <w:marLeft w:val="0"/>
          <w:marRight w:val="0"/>
          <w:marTop w:val="0"/>
          <w:marBottom w:val="0"/>
          <w:divBdr>
            <w:top w:val="none" w:sz="0" w:space="0" w:color="auto"/>
            <w:left w:val="none" w:sz="0" w:space="0" w:color="auto"/>
            <w:bottom w:val="none" w:sz="0" w:space="0" w:color="auto"/>
            <w:right w:val="none" w:sz="0" w:space="0" w:color="auto"/>
          </w:divBdr>
        </w:div>
        <w:div w:id="476848921">
          <w:marLeft w:val="0"/>
          <w:marRight w:val="0"/>
          <w:marTop w:val="0"/>
          <w:marBottom w:val="0"/>
          <w:divBdr>
            <w:top w:val="none" w:sz="0" w:space="0" w:color="auto"/>
            <w:left w:val="none" w:sz="0" w:space="0" w:color="auto"/>
            <w:bottom w:val="none" w:sz="0" w:space="0" w:color="auto"/>
            <w:right w:val="none" w:sz="0" w:space="0" w:color="auto"/>
          </w:divBdr>
        </w:div>
        <w:div w:id="174080859">
          <w:marLeft w:val="0"/>
          <w:marRight w:val="0"/>
          <w:marTop w:val="0"/>
          <w:marBottom w:val="0"/>
          <w:divBdr>
            <w:top w:val="none" w:sz="0" w:space="0" w:color="auto"/>
            <w:left w:val="none" w:sz="0" w:space="0" w:color="auto"/>
            <w:bottom w:val="none" w:sz="0" w:space="0" w:color="auto"/>
            <w:right w:val="none" w:sz="0" w:space="0" w:color="auto"/>
          </w:divBdr>
        </w:div>
        <w:div w:id="187334282">
          <w:marLeft w:val="0"/>
          <w:marRight w:val="0"/>
          <w:marTop w:val="0"/>
          <w:marBottom w:val="0"/>
          <w:divBdr>
            <w:top w:val="none" w:sz="0" w:space="0" w:color="auto"/>
            <w:left w:val="none" w:sz="0" w:space="0" w:color="auto"/>
            <w:bottom w:val="none" w:sz="0" w:space="0" w:color="auto"/>
            <w:right w:val="none" w:sz="0" w:space="0" w:color="auto"/>
          </w:divBdr>
        </w:div>
        <w:div w:id="487523943">
          <w:marLeft w:val="0"/>
          <w:marRight w:val="0"/>
          <w:marTop w:val="0"/>
          <w:marBottom w:val="0"/>
          <w:divBdr>
            <w:top w:val="none" w:sz="0" w:space="0" w:color="auto"/>
            <w:left w:val="none" w:sz="0" w:space="0" w:color="auto"/>
            <w:bottom w:val="none" w:sz="0" w:space="0" w:color="auto"/>
            <w:right w:val="none" w:sz="0" w:space="0" w:color="auto"/>
          </w:divBdr>
        </w:div>
        <w:div w:id="662658031">
          <w:marLeft w:val="0"/>
          <w:marRight w:val="0"/>
          <w:marTop w:val="0"/>
          <w:marBottom w:val="0"/>
          <w:divBdr>
            <w:top w:val="none" w:sz="0" w:space="0" w:color="auto"/>
            <w:left w:val="none" w:sz="0" w:space="0" w:color="auto"/>
            <w:bottom w:val="none" w:sz="0" w:space="0" w:color="auto"/>
            <w:right w:val="none" w:sz="0" w:space="0" w:color="auto"/>
          </w:divBdr>
        </w:div>
        <w:div w:id="1944996792">
          <w:marLeft w:val="0"/>
          <w:marRight w:val="0"/>
          <w:marTop w:val="0"/>
          <w:marBottom w:val="0"/>
          <w:divBdr>
            <w:top w:val="none" w:sz="0" w:space="0" w:color="auto"/>
            <w:left w:val="none" w:sz="0" w:space="0" w:color="auto"/>
            <w:bottom w:val="none" w:sz="0" w:space="0" w:color="auto"/>
            <w:right w:val="none" w:sz="0" w:space="0" w:color="auto"/>
          </w:divBdr>
        </w:div>
        <w:div w:id="1642729588">
          <w:marLeft w:val="0"/>
          <w:marRight w:val="0"/>
          <w:marTop w:val="0"/>
          <w:marBottom w:val="0"/>
          <w:divBdr>
            <w:top w:val="none" w:sz="0" w:space="0" w:color="auto"/>
            <w:left w:val="none" w:sz="0" w:space="0" w:color="auto"/>
            <w:bottom w:val="none" w:sz="0" w:space="0" w:color="auto"/>
            <w:right w:val="none" w:sz="0" w:space="0" w:color="auto"/>
          </w:divBdr>
        </w:div>
        <w:div w:id="885331169">
          <w:marLeft w:val="0"/>
          <w:marRight w:val="0"/>
          <w:marTop w:val="0"/>
          <w:marBottom w:val="0"/>
          <w:divBdr>
            <w:top w:val="none" w:sz="0" w:space="0" w:color="auto"/>
            <w:left w:val="none" w:sz="0" w:space="0" w:color="auto"/>
            <w:bottom w:val="none" w:sz="0" w:space="0" w:color="auto"/>
            <w:right w:val="none" w:sz="0" w:space="0" w:color="auto"/>
          </w:divBdr>
        </w:div>
        <w:div w:id="2081829174">
          <w:marLeft w:val="0"/>
          <w:marRight w:val="0"/>
          <w:marTop w:val="0"/>
          <w:marBottom w:val="0"/>
          <w:divBdr>
            <w:top w:val="none" w:sz="0" w:space="0" w:color="auto"/>
            <w:left w:val="none" w:sz="0" w:space="0" w:color="auto"/>
            <w:bottom w:val="none" w:sz="0" w:space="0" w:color="auto"/>
            <w:right w:val="none" w:sz="0" w:space="0" w:color="auto"/>
          </w:divBdr>
        </w:div>
        <w:div w:id="2122452758">
          <w:marLeft w:val="0"/>
          <w:marRight w:val="0"/>
          <w:marTop w:val="0"/>
          <w:marBottom w:val="0"/>
          <w:divBdr>
            <w:top w:val="none" w:sz="0" w:space="0" w:color="auto"/>
            <w:left w:val="none" w:sz="0" w:space="0" w:color="auto"/>
            <w:bottom w:val="none" w:sz="0" w:space="0" w:color="auto"/>
            <w:right w:val="none" w:sz="0" w:space="0" w:color="auto"/>
          </w:divBdr>
        </w:div>
        <w:div w:id="1476874687">
          <w:marLeft w:val="0"/>
          <w:marRight w:val="0"/>
          <w:marTop w:val="0"/>
          <w:marBottom w:val="0"/>
          <w:divBdr>
            <w:top w:val="none" w:sz="0" w:space="0" w:color="auto"/>
            <w:left w:val="none" w:sz="0" w:space="0" w:color="auto"/>
            <w:bottom w:val="none" w:sz="0" w:space="0" w:color="auto"/>
            <w:right w:val="none" w:sz="0" w:space="0" w:color="auto"/>
          </w:divBdr>
        </w:div>
        <w:div w:id="481503764">
          <w:marLeft w:val="0"/>
          <w:marRight w:val="0"/>
          <w:marTop w:val="0"/>
          <w:marBottom w:val="0"/>
          <w:divBdr>
            <w:top w:val="none" w:sz="0" w:space="0" w:color="auto"/>
            <w:left w:val="none" w:sz="0" w:space="0" w:color="auto"/>
            <w:bottom w:val="none" w:sz="0" w:space="0" w:color="auto"/>
            <w:right w:val="none" w:sz="0" w:space="0" w:color="auto"/>
          </w:divBdr>
        </w:div>
        <w:div w:id="1647969440">
          <w:marLeft w:val="0"/>
          <w:marRight w:val="0"/>
          <w:marTop w:val="0"/>
          <w:marBottom w:val="0"/>
          <w:divBdr>
            <w:top w:val="none" w:sz="0" w:space="0" w:color="auto"/>
            <w:left w:val="none" w:sz="0" w:space="0" w:color="auto"/>
            <w:bottom w:val="none" w:sz="0" w:space="0" w:color="auto"/>
            <w:right w:val="none" w:sz="0" w:space="0" w:color="auto"/>
          </w:divBdr>
        </w:div>
        <w:div w:id="1696223411">
          <w:marLeft w:val="0"/>
          <w:marRight w:val="0"/>
          <w:marTop w:val="0"/>
          <w:marBottom w:val="0"/>
          <w:divBdr>
            <w:top w:val="none" w:sz="0" w:space="0" w:color="auto"/>
            <w:left w:val="none" w:sz="0" w:space="0" w:color="auto"/>
            <w:bottom w:val="none" w:sz="0" w:space="0" w:color="auto"/>
            <w:right w:val="none" w:sz="0" w:space="0" w:color="auto"/>
          </w:divBdr>
        </w:div>
        <w:div w:id="1970893498">
          <w:marLeft w:val="0"/>
          <w:marRight w:val="0"/>
          <w:marTop w:val="0"/>
          <w:marBottom w:val="0"/>
          <w:divBdr>
            <w:top w:val="none" w:sz="0" w:space="0" w:color="auto"/>
            <w:left w:val="none" w:sz="0" w:space="0" w:color="auto"/>
            <w:bottom w:val="none" w:sz="0" w:space="0" w:color="auto"/>
            <w:right w:val="none" w:sz="0" w:space="0" w:color="auto"/>
          </w:divBdr>
        </w:div>
        <w:div w:id="1918901039">
          <w:marLeft w:val="0"/>
          <w:marRight w:val="0"/>
          <w:marTop w:val="0"/>
          <w:marBottom w:val="0"/>
          <w:divBdr>
            <w:top w:val="none" w:sz="0" w:space="0" w:color="auto"/>
            <w:left w:val="none" w:sz="0" w:space="0" w:color="auto"/>
            <w:bottom w:val="none" w:sz="0" w:space="0" w:color="auto"/>
            <w:right w:val="none" w:sz="0" w:space="0" w:color="auto"/>
          </w:divBdr>
        </w:div>
        <w:div w:id="1693140564">
          <w:marLeft w:val="0"/>
          <w:marRight w:val="0"/>
          <w:marTop w:val="0"/>
          <w:marBottom w:val="0"/>
          <w:divBdr>
            <w:top w:val="none" w:sz="0" w:space="0" w:color="auto"/>
            <w:left w:val="none" w:sz="0" w:space="0" w:color="auto"/>
            <w:bottom w:val="none" w:sz="0" w:space="0" w:color="auto"/>
            <w:right w:val="none" w:sz="0" w:space="0" w:color="auto"/>
          </w:divBdr>
        </w:div>
        <w:div w:id="421419283">
          <w:marLeft w:val="0"/>
          <w:marRight w:val="0"/>
          <w:marTop w:val="0"/>
          <w:marBottom w:val="0"/>
          <w:divBdr>
            <w:top w:val="none" w:sz="0" w:space="0" w:color="auto"/>
            <w:left w:val="none" w:sz="0" w:space="0" w:color="auto"/>
            <w:bottom w:val="none" w:sz="0" w:space="0" w:color="auto"/>
            <w:right w:val="none" w:sz="0" w:space="0" w:color="auto"/>
          </w:divBdr>
        </w:div>
        <w:div w:id="1600913618">
          <w:marLeft w:val="0"/>
          <w:marRight w:val="0"/>
          <w:marTop w:val="0"/>
          <w:marBottom w:val="0"/>
          <w:divBdr>
            <w:top w:val="none" w:sz="0" w:space="0" w:color="auto"/>
            <w:left w:val="none" w:sz="0" w:space="0" w:color="auto"/>
            <w:bottom w:val="none" w:sz="0" w:space="0" w:color="auto"/>
            <w:right w:val="none" w:sz="0" w:space="0" w:color="auto"/>
          </w:divBdr>
        </w:div>
        <w:div w:id="2065981403">
          <w:marLeft w:val="0"/>
          <w:marRight w:val="0"/>
          <w:marTop w:val="0"/>
          <w:marBottom w:val="0"/>
          <w:divBdr>
            <w:top w:val="none" w:sz="0" w:space="0" w:color="auto"/>
            <w:left w:val="none" w:sz="0" w:space="0" w:color="auto"/>
            <w:bottom w:val="none" w:sz="0" w:space="0" w:color="auto"/>
            <w:right w:val="none" w:sz="0" w:space="0" w:color="auto"/>
          </w:divBdr>
        </w:div>
        <w:div w:id="182941525">
          <w:marLeft w:val="0"/>
          <w:marRight w:val="0"/>
          <w:marTop w:val="0"/>
          <w:marBottom w:val="0"/>
          <w:divBdr>
            <w:top w:val="none" w:sz="0" w:space="0" w:color="auto"/>
            <w:left w:val="none" w:sz="0" w:space="0" w:color="auto"/>
            <w:bottom w:val="none" w:sz="0" w:space="0" w:color="auto"/>
            <w:right w:val="none" w:sz="0" w:space="0" w:color="auto"/>
          </w:divBdr>
        </w:div>
        <w:div w:id="354580565">
          <w:marLeft w:val="0"/>
          <w:marRight w:val="0"/>
          <w:marTop w:val="0"/>
          <w:marBottom w:val="0"/>
          <w:divBdr>
            <w:top w:val="none" w:sz="0" w:space="0" w:color="auto"/>
            <w:left w:val="none" w:sz="0" w:space="0" w:color="auto"/>
            <w:bottom w:val="none" w:sz="0" w:space="0" w:color="auto"/>
            <w:right w:val="none" w:sz="0" w:space="0" w:color="auto"/>
          </w:divBdr>
        </w:div>
        <w:div w:id="74862718">
          <w:marLeft w:val="0"/>
          <w:marRight w:val="0"/>
          <w:marTop w:val="0"/>
          <w:marBottom w:val="0"/>
          <w:divBdr>
            <w:top w:val="none" w:sz="0" w:space="0" w:color="auto"/>
            <w:left w:val="none" w:sz="0" w:space="0" w:color="auto"/>
            <w:bottom w:val="none" w:sz="0" w:space="0" w:color="auto"/>
            <w:right w:val="none" w:sz="0" w:space="0" w:color="auto"/>
          </w:divBdr>
        </w:div>
        <w:div w:id="260723831">
          <w:marLeft w:val="0"/>
          <w:marRight w:val="0"/>
          <w:marTop w:val="0"/>
          <w:marBottom w:val="0"/>
          <w:divBdr>
            <w:top w:val="none" w:sz="0" w:space="0" w:color="auto"/>
            <w:left w:val="none" w:sz="0" w:space="0" w:color="auto"/>
            <w:bottom w:val="none" w:sz="0" w:space="0" w:color="auto"/>
            <w:right w:val="none" w:sz="0" w:space="0" w:color="auto"/>
          </w:divBdr>
        </w:div>
        <w:div w:id="1840611029">
          <w:marLeft w:val="0"/>
          <w:marRight w:val="0"/>
          <w:marTop w:val="0"/>
          <w:marBottom w:val="0"/>
          <w:divBdr>
            <w:top w:val="none" w:sz="0" w:space="0" w:color="auto"/>
            <w:left w:val="none" w:sz="0" w:space="0" w:color="auto"/>
            <w:bottom w:val="none" w:sz="0" w:space="0" w:color="auto"/>
            <w:right w:val="none" w:sz="0" w:space="0" w:color="auto"/>
          </w:divBdr>
        </w:div>
        <w:div w:id="1380130768">
          <w:marLeft w:val="0"/>
          <w:marRight w:val="0"/>
          <w:marTop w:val="0"/>
          <w:marBottom w:val="0"/>
          <w:divBdr>
            <w:top w:val="none" w:sz="0" w:space="0" w:color="auto"/>
            <w:left w:val="none" w:sz="0" w:space="0" w:color="auto"/>
            <w:bottom w:val="none" w:sz="0" w:space="0" w:color="auto"/>
            <w:right w:val="none" w:sz="0" w:space="0" w:color="auto"/>
          </w:divBdr>
        </w:div>
        <w:div w:id="15618462">
          <w:marLeft w:val="0"/>
          <w:marRight w:val="0"/>
          <w:marTop w:val="0"/>
          <w:marBottom w:val="0"/>
          <w:divBdr>
            <w:top w:val="none" w:sz="0" w:space="0" w:color="auto"/>
            <w:left w:val="none" w:sz="0" w:space="0" w:color="auto"/>
            <w:bottom w:val="none" w:sz="0" w:space="0" w:color="auto"/>
            <w:right w:val="none" w:sz="0" w:space="0" w:color="auto"/>
          </w:divBdr>
        </w:div>
        <w:div w:id="1109618162">
          <w:marLeft w:val="0"/>
          <w:marRight w:val="0"/>
          <w:marTop w:val="0"/>
          <w:marBottom w:val="0"/>
          <w:divBdr>
            <w:top w:val="none" w:sz="0" w:space="0" w:color="auto"/>
            <w:left w:val="none" w:sz="0" w:space="0" w:color="auto"/>
            <w:bottom w:val="none" w:sz="0" w:space="0" w:color="auto"/>
            <w:right w:val="none" w:sz="0" w:space="0" w:color="auto"/>
          </w:divBdr>
        </w:div>
        <w:div w:id="233315667">
          <w:marLeft w:val="0"/>
          <w:marRight w:val="0"/>
          <w:marTop w:val="0"/>
          <w:marBottom w:val="0"/>
          <w:divBdr>
            <w:top w:val="none" w:sz="0" w:space="0" w:color="auto"/>
            <w:left w:val="none" w:sz="0" w:space="0" w:color="auto"/>
            <w:bottom w:val="none" w:sz="0" w:space="0" w:color="auto"/>
            <w:right w:val="none" w:sz="0" w:space="0" w:color="auto"/>
          </w:divBdr>
        </w:div>
      </w:divsChild>
    </w:div>
    <w:div w:id="173227449">
      <w:bodyDiv w:val="1"/>
      <w:marLeft w:val="0"/>
      <w:marRight w:val="0"/>
      <w:marTop w:val="0"/>
      <w:marBottom w:val="0"/>
      <w:divBdr>
        <w:top w:val="none" w:sz="0" w:space="0" w:color="auto"/>
        <w:left w:val="none" w:sz="0" w:space="0" w:color="auto"/>
        <w:bottom w:val="none" w:sz="0" w:space="0" w:color="auto"/>
        <w:right w:val="none" w:sz="0" w:space="0" w:color="auto"/>
      </w:divBdr>
    </w:div>
    <w:div w:id="184561111">
      <w:bodyDiv w:val="1"/>
      <w:marLeft w:val="0"/>
      <w:marRight w:val="0"/>
      <w:marTop w:val="0"/>
      <w:marBottom w:val="0"/>
      <w:divBdr>
        <w:top w:val="none" w:sz="0" w:space="0" w:color="auto"/>
        <w:left w:val="none" w:sz="0" w:space="0" w:color="auto"/>
        <w:bottom w:val="none" w:sz="0" w:space="0" w:color="auto"/>
        <w:right w:val="none" w:sz="0" w:space="0" w:color="auto"/>
      </w:divBdr>
      <w:divsChild>
        <w:div w:id="185021035">
          <w:marLeft w:val="0"/>
          <w:marRight w:val="0"/>
          <w:marTop w:val="0"/>
          <w:marBottom w:val="0"/>
          <w:divBdr>
            <w:top w:val="none" w:sz="0" w:space="0" w:color="auto"/>
            <w:left w:val="none" w:sz="0" w:space="0" w:color="auto"/>
            <w:bottom w:val="none" w:sz="0" w:space="0" w:color="auto"/>
            <w:right w:val="none" w:sz="0" w:space="0" w:color="auto"/>
          </w:divBdr>
        </w:div>
        <w:div w:id="1194146455">
          <w:marLeft w:val="0"/>
          <w:marRight w:val="0"/>
          <w:marTop w:val="0"/>
          <w:marBottom w:val="0"/>
          <w:divBdr>
            <w:top w:val="none" w:sz="0" w:space="0" w:color="auto"/>
            <w:left w:val="none" w:sz="0" w:space="0" w:color="auto"/>
            <w:bottom w:val="none" w:sz="0" w:space="0" w:color="auto"/>
            <w:right w:val="none" w:sz="0" w:space="0" w:color="auto"/>
          </w:divBdr>
        </w:div>
        <w:div w:id="1489394570">
          <w:marLeft w:val="0"/>
          <w:marRight w:val="0"/>
          <w:marTop w:val="0"/>
          <w:marBottom w:val="0"/>
          <w:divBdr>
            <w:top w:val="none" w:sz="0" w:space="0" w:color="auto"/>
            <w:left w:val="none" w:sz="0" w:space="0" w:color="auto"/>
            <w:bottom w:val="none" w:sz="0" w:space="0" w:color="auto"/>
            <w:right w:val="none" w:sz="0" w:space="0" w:color="auto"/>
          </w:divBdr>
        </w:div>
        <w:div w:id="1630012646">
          <w:marLeft w:val="0"/>
          <w:marRight w:val="0"/>
          <w:marTop w:val="0"/>
          <w:marBottom w:val="0"/>
          <w:divBdr>
            <w:top w:val="none" w:sz="0" w:space="0" w:color="auto"/>
            <w:left w:val="none" w:sz="0" w:space="0" w:color="auto"/>
            <w:bottom w:val="none" w:sz="0" w:space="0" w:color="auto"/>
            <w:right w:val="none" w:sz="0" w:space="0" w:color="auto"/>
          </w:divBdr>
        </w:div>
        <w:div w:id="1803186346">
          <w:marLeft w:val="0"/>
          <w:marRight w:val="0"/>
          <w:marTop w:val="0"/>
          <w:marBottom w:val="0"/>
          <w:divBdr>
            <w:top w:val="none" w:sz="0" w:space="0" w:color="auto"/>
            <w:left w:val="none" w:sz="0" w:space="0" w:color="auto"/>
            <w:bottom w:val="none" w:sz="0" w:space="0" w:color="auto"/>
            <w:right w:val="none" w:sz="0" w:space="0" w:color="auto"/>
          </w:divBdr>
        </w:div>
        <w:div w:id="1600093438">
          <w:marLeft w:val="0"/>
          <w:marRight w:val="0"/>
          <w:marTop w:val="0"/>
          <w:marBottom w:val="0"/>
          <w:divBdr>
            <w:top w:val="none" w:sz="0" w:space="0" w:color="auto"/>
            <w:left w:val="none" w:sz="0" w:space="0" w:color="auto"/>
            <w:bottom w:val="none" w:sz="0" w:space="0" w:color="auto"/>
            <w:right w:val="none" w:sz="0" w:space="0" w:color="auto"/>
          </w:divBdr>
        </w:div>
        <w:div w:id="957758737">
          <w:marLeft w:val="0"/>
          <w:marRight w:val="0"/>
          <w:marTop w:val="0"/>
          <w:marBottom w:val="0"/>
          <w:divBdr>
            <w:top w:val="none" w:sz="0" w:space="0" w:color="auto"/>
            <w:left w:val="none" w:sz="0" w:space="0" w:color="auto"/>
            <w:bottom w:val="none" w:sz="0" w:space="0" w:color="auto"/>
            <w:right w:val="none" w:sz="0" w:space="0" w:color="auto"/>
          </w:divBdr>
        </w:div>
        <w:div w:id="1074545969">
          <w:marLeft w:val="0"/>
          <w:marRight w:val="0"/>
          <w:marTop w:val="0"/>
          <w:marBottom w:val="0"/>
          <w:divBdr>
            <w:top w:val="none" w:sz="0" w:space="0" w:color="auto"/>
            <w:left w:val="none" w:sz="0" w:space="0" w:color="auto"/>
            <w:bottom w:val="none" w:sz="0" w:space="0" w:color="auto"/>
            <w:right w:val="none" w:sz="0" w:space="0" w:color="auto"/>
          </w:divBdr>
        </w:div>
        <w:div w:id="45686419">
          <w:marLeft w:val="0"/>
          <w:marRight w:val="0"/>
          <w:marTop w:val="0"/>
          <w:marBottom w:val="0"/>
          <w:divBdr>
            <w:top w:val="none" w:sz="0" w:space="0" w:color="auto"/>
            <w:left w:val="none" w:sz="0" w:space="0" w:color="auto"/>
            <w:bottom w:val="none" w:sz="0" w:space="0" w:color="auto"/>
            <w:right w:val="none" w:sz="0" w:space="0" w:color="auto"/>
          </w:divBdr>
        </w:div>
      </w:divsChild>
    </w:div>
    <w:div w:id="232350262">
      <w:bodyDiv w:val="1"/>
      <w:marLeft w:val="0"/>
      <w:marRight w:val="0"/>
      <w:marTop w:val="0"/>
      <w:marBottom w:val="0"/>
      <w:divBdr>
        <w:top w:val="none" w:sz="0" w:space="0" w:color="auto"/>
        <w:left w:val="none" w:sz="0" w:space="0" w:color="auto"/>
        <w:bottom w:val="none" w:sz="0" w:space="0" w:color="auto"/>
        <w:right w:val="none" w:sz="0" w:space="0" w:color="auto"/>
      </w:divBdr>
    </w:div>
    <w:div w:id="233902073">
      <w:bodyDiv w:val="1"/>
      <w:marLeft w:val="0"/>
      <w:marRight w:val="0"/>
      <w:marTop w:val="0"/>
      <w:marBottom w:val="0"/>
      <w:divBdr>
        <w:top w:val="none" w:sz="0" w:space="0" w:color="auto"/>
        <w:left w:val="none" w:sz="0" w:space="0" w:color="auto"/>
        <w:bottom w:val="none" w:sz="0" w:space="0" w:color="auto"/>
        <w:right w:val="none" w:sz="0" w:space="0" w:color="auto"/>
      </w:divBdr>
    </w:div>
    <w:div w:id="281807566">
      <w:bodyDiv w:val="1"/>
      <w:marLeft w:val="0"/>
      <w:marRight w:val="0"/>
      <w:marTop w:val="0"/>
      <w:marBottom w:val="0"/>
      <w:divBdr>
        <w:top w:val="none" w:sz="0" w:space="0" w:color="auto"/>
        <w:left w:val="none" w:sz="0" w:space="0" w:color="auto"/>
        <w:bottom w:val="none" w:sz="0" w:space="0" w:color="auto"/>
        <w:right w:val="none" w:sz="0" w:space="0" w:color="auto"/>
      </w:divBdr>
    </w:div>
    <w:div w:id="348147807">
      <w:bodyDiv w:val="1"/>
      <w:marLeft w:val="0"/>
      <w:marRight w:val="0"/>
      <w:marTop w:val="0"/>
      <w:marBottom w:val="0"/>
      <w:divBdr>
        <w:top w:val="none" w:sz="0" w:space="0" w:color="auto"/>
        <w:left w:val="none" w:sz="0" w:space="0" w:color="auto"/>
        <w:bottom w:val="none" w:sz="0" w:space="0" w:color="auto"/>
        <w:right w:val="none" w:sz="0" w:space="0" w:color="auto"/>
      </w:divBdr>
    </w:div>
    <w:div w:id="420297431">
      <w:bodyDiv w:val="1"/>
      <w:marLeft w:val="0"/>
      <w:marRight w:val="0"/>
      <w:marTop w:val="0"/>
      <w:marBottom w:val="0"/>
      <w:divBdr>
        <w:top w:val="none" w:sz="0" w:space="0" w:color="auto"/>
        <w:left w:val="none" w:sz="0" w:space="0" w:color="auto"/>
        <w:bottom w:val="none" w:sz="0" w:space="0" w:color="auto"/>
        <w:right w:val="none" w:sz="0" w:space="0" w:color="auto"/>
      </w:divBdr>
    </w:div>
    <w:div w:id="508256749">
      <w:bodyDiv w:val="1"/>
      <w:marLeft w:val="0"/>
      <w:marRight w:val="0"/>
      <w:marTop w:val="0"/>
      <w:marBottom w:val="0"/>
      <w:divBdr>
        <w:top w:val="none" w:sz="0" w:space="0" w:color="auto"/>
        <w:left w:val="none" w:sz="0" w:space="0" w:color="auto"/>
        <w:bottom w:val="none" w:sz="0" w:space="0" w:color="auto"/>
        <w:right w:val="none" w:sz="0" w:space="0" w:color="auto"/>
      </w:divBdr>
    </w:div>
    <w:div w:id="580455198">
      <w:bodyDiv w:val="1"/>
      <w:marLeft w:val="0"/>
      <w:marRight w:val="0"/>
      <w:marTop w:val="0"/>
      <w:marBottom w:val="0"/>
      <w:divBdr>
        <w:top w:val="none" w:sz="0" w:space="0" w:color="auto"/>
        <w:left w:val="none" w:sz="0" w:space="0" w:color="auto"/>
        <w:bottom w:val="none" w:sz="0" w:space="0" w:color="auto"/>
        <w:right w:val="none" w:sz="0" w:space="0" w:color="auto"/>
      </w:divBdr>
    </w:div>
    <w:div w:id="592468744">
      <w:bodyDiv w:val="1"/>
      <w:marLeft w:val="0"/>
      <w:marRight w:val="0"/>
      <w:marTop w:val="0"/>
      <w:marBottom w:val="0"/>
      <w:divBdr>
        <w:top w:val="none" w:sz="0" w:space="0" w:color="auto"/>
        <w:left w:val="none" w:sz="0" w:space="0" w:color="auto"/>
        <w:bottom w:val="none" w:sz="0" w:space="0" w:color="auto"/>
        <w:right w:val="none" w:sz="0" w:space="0" w:color="auto"/>
      </w:divBdr>
    </w:div>
    <w:div w:id="683214088">
      <w:bodyDiv w:val="1"/>
      <w:marLeft w:val="0"/>
      <w:marRight w:val="0"/>
      <w:marTop w:val="0"/>
      <w:marBottom w:val="0"/>
      <w:divBdr>
        <w:top w:val="none" w:sz="0" w:space="0" w:color="auto"/>
        <w:left w:val="none" w:sz="0" w:space="0" w:color="auto"/>
        <w:bottom w:val="none" w:sz="0" w:space="0" w:color="auto"/>
        <w:right w:val="none" w:sz="0" w:space="0" w:color="auto"/>
      </w:divBdr>
    </w:div>
    <w:div w:id="698048144">
      <w:bodyDiv w:val="1"/>
      <w:marLeft w:val="0"/>
      <w:marRight w:val="0"/>
      <w:marTop w:val="0"/>
      <w:marBottom w:val="0"/>
      <w:divBdr>
        <w:top w:val="none" w:sz="0" w:space="0" w:color="auto"/>
        <w:left w:val="none" w:sz="0" w:space="0" w:color="auto"/>
        <w:bottom w:val="none" w:sz="0" w:space="0" w:color="auto"/>
        <w:right w:val="none" w:sz="0" w:space="0" w:color="auto"/>
      </w:divBdr>
    </w:div>
    <w:div w:id="718095172">
      <w:bodyDiv w:val="1"/>
      <w:marLeft w:val="0"/>
      <w:marRight w:val="0"/>
      <w:marTop w:val="0"/>
      <w:marBottom w:val="0"/>
      <w:divBdr>
        <w:top w:val="none" w:sz="0" w:space="0" w:color="auto"/>
        <w:left w:val="none" w:sz="0" w:space="0" w:color="auto"/>
        <w:bottom w:val="none" w:sz="0" w:space="0" w:color="auto"/>
        <w:right w:val="none" w:sz="0" w:space="0" w:color="auto"/>
      </w:divBdr>
    </w:div>
    <w:div w:id="964967204">
      <w:bodyDiv w:val="1"/>
      <w:marLeft w:val="0"/>
      <w:marRight w:val="0"/>
      <w:marTop w:val="0"/>
      <w:marBottom w:val="0"/>
      <w:divBdr>
        <w:top w:val="none" w:sz="0" w:space="0" w:color="auto"/>
        <w:left w:val="none" w:sz="0" w:space="0" w:color="auto"/>
        <w:bottom w:val="none" w:sz="0" w:space="0" w:color="auto"/>
        <w:right w:val="none" w:sz="0" w:space="0" w:color="auto"/>
      </w:divBdr>
      <w:divsChild>
        <w:div w:id="1000544448">
          <w:marLeft w:val="0"/>
          <w:marRight w:val="0"/>
          <w:marTop w:val="0"/>
          <w:marBottom w:val="0"/>
          <w:divBdr>
            <w:top w:val="none" w:sz="0" w:space="0" w:color="auto"/>
            <w:left w:val="none" w:sz="0" w:space="0" w:color="auto"/>
            <w:bottom w:val="none" w:sz="0" w:space="0" w:color="auto"/>
            <w:right w:val="none" w:sz="0" w:space="0" w:color="auto"/>
          </w:divBdr>
        </w:div>
        <w:div w:id="2119979569">
          <w:marLeft w:val="0"/>
          <w:marRight w:val="0"/>
          <w:marTop w:val="0"/>
          <w:marBottom w:val="0"/>
          <w:divBdr>
            <w:top w:val="none" w:sz="0" w:space="0" w:color="auto"/>
            <w:left w:val="none" w:sz="0" w:space="0" w:color="auto"/>
            <w:bottom w:val="none" w:sz="0" w:space="0" w:color="auto"/>
            <w:right w:val="none" w:sz="0" w:space="0" w:color="auto"/>
          </w:divBdr>
        </w:div>
        <w:div w:id="1158106790">
          <w:marLeft w:val="0"/>
          <w:marRight w:val="0"/>
          <w:marTop w:val="0"/>
          <w:marBottom w:val="0"/>
          <w:divBdr>
            <w:top w:val="none" w:sz="0" w:space="0" w:color="auto"/>
            <w:left w:val="none" w:sz="0" w:space="0" w:color="auto"/>
            <w:bottom w:val="none" w:sz="0" w:space="0" w:color="auto"/>
            <w:right w:val="none" w:sz="0" w:space="0" w:color="auto"/>
          </w:divBdr>
        </w:div>
        <w:div w:id="1276330016">
          <w:marLeft w:val="0"/>
          <w:marRight w:val="0"/>
          <w:marTop w:val="0"/>
          <w:marBottom w:val="0"/>
          <w:divBdr>
            <w:top w:val="none" w:sz="0" w:space="0" w:color="auto"/>
            <w:left w:val="none" w:sz="0" w:space="0" w:color="auto"/>
            <w:bottom w:val="none" w:sz="0" w:space="0" w:color="auto"/>
            <w:right w:val="none" w:sz="0" w:space="0" w:color="auto"/>
          </w:divBdr>
        </w:div>
      </w:divsChild>
    </w:div>
    <w:div w:id="969046828">
      <w:bodyDiv w:val="1"/>
      <w:marLeft w:val="0"/>
      <w:marRight w:val="0"/>
      <w:marTop w:val="0"/>
      <w:marBottom w:val="0"/>
      <w:divBdr>
        <w:top w:val="none" w:sz="0" w:space="0" w:color="auto"/>
        <w:left w:val="none" w:sz="0" w:space="0" w:color="auto"/>
        <w:bottom w:val="none" w:sz="0" w:space="0" w:color="auto"/>
        <w:right w:val="none" w:sz="0" w:space="0" w:color="auto"/>
      </w:divBdr>
    </w:div>
    <w:div w:id="1025136397">
      <w:bodyDiv w:val="1"/>
      <w:marLeft w:val="0"/>
      <w:marRight w:val="0"/>
      <w:marTop w:val="0"/>
      <w:marBottom w:val="0"/>
      <w:divBdr>
        <w:top w:val="none" w:sz="0" w:space="0" w:color="auto"/>
        <w:left w:val="none" w:sz="0" w:space="0" w:color="auto"/>
        <w:bottom w:val="none" w:sz="0" w:space="0" w:color="auto"/>
        <w:right w:val="none" w:sz="0" w:space="0" w:color="auto"/>
      </w:divBdr>
    </w:div>
    <w:div w:id="1058357359">
      <w:bodyDiv w:val="1"/>
      <w:marLeft w:val="0"/>
      <w:marRight w:val="0"/>
      <w:marTop w:val="0"/>
      <w:marBottom w:val="0"/>
      <w:divBdr>
        <w:top w:val="none" w:sz="0" w:space="0" w:color="auto"/>
        <w:left w:val="none" w:sz="0" w:space="0" w:color="auto"/>
        <w:bottom w:val="none" w:sz="0" w:space="0" w:color="auto"/>
        <w:right w:val="none" w:sz="0" w:space="0" w:color="auto"/>
      </w:divBdr>
      <w:divsChild>
        <w:div w:id="139687819">
          <w:marLeft w:val="0"/>
          <w:marRight w:val="0"/>
          <w:marTop w:val="0"/>
          <w:marBottom w:val="0"/>
          <w:divBdr>
            <w:top w:val="none" w:sz="0" w:space="0" w:color="auto"/>
            <w:left w:val="none" w:sz="0" w:space="0" w:color="auto"/>
            <w:bottom w:val="none" w:sz="0" w:space="0" w:color="auto"/>
            <w:right w:val="none" w:sz="0" w:space="0" w:color="auto"/>
          </w:divBdr>
        </w:div>
        <w:div w:id="725571101">
          <w:marLeft w:val="0"/>
          <w:marRight w:val="0"/>
          <w:marTop w:val="0"/>
          <w:marBottom w:val="0"/>
          <w:divBdr>
            <w:top w:val="none" w:sz="0" w:space="0" w:color="auto"/>
            <w:left w:val="none" w:sz="0" w:space="0" w:color="auto"/>
            <w:bottom w:val="none" w:sz="0" w:space="0" w:color="auto"/>
            <w:right w:val="none" w:sz="0" w:space="0" w:color="auto"/>
          </w:divBdr>
        </w:div>
        <w:div w:id="810947681">
          <w:marLeft w:val="0"/>
          <w:marRight w:val="0"/>
          <w:marTop w:val="0"/>
          <w:marBottom w:val="0"/>
          <w:divBdr>
            <w:top w:val="none" w:sz="0" w:space="0" w:color="auto"/>
            <w:left w:val="none" w:sz="0" w:space="0" w:color="auto"/>
            <w:bottom w:val="none" w:sz="0" w:space="0" w:color="auto"/>
            <w:right w:val="none" w:sz="0" w:space="0" w:color="auto"/>
          </w:divBdr>
        </w:div>
        <w:div w:id="1487628131">
          <w:marLeft w:val="0"/>
          <w:marRight w:val="0"/>
          <w:marTop w:val="0"/>
          <w:marBottom w:val="0"/>
          <w:divBdr>
            <w:top w:val="none" w:sz="0" w:space="0" w:color="auto"/>
            <w:left w:val="none" w:sz="0" w:space="0" w:color="auto"/>
            <w:bottom w:val="none" w:sz="0" w:space="0" w:color="auto"/>
            <w:right w:val="none" w:sz="0" w:space="0" w:color="auto"/>
          </w:divBdr>
        </w:div>
        <w:div w:id="1958099407">
          <w:marLeft w:val="0"/>
          <w:marRight w:val="0"/>
          <w:marTop w:val="0"/>
          <w:marBottom w:val="0"/>
          <w:divBdr>
            <w:top w:val="none" w:sz="0" w:space="0" w:color="auto"/>
            <w:left w:val="none" w:sz="0" w:space="0" w:color="auto"/>
            <w:bottom w:val="none" w:sz="0" w:space="0" w:color="auto"/>
            <w:right w:val="none" w:sz="0" w:space="0" w:color="auto"/>
          </w:divBdr>
        </w:div>
        <w:div w:id="1672875974">
          <w:marLeft w:val="0"/>
          <w:marRight w:val="0"/>
          <w:marTop w:val="0"/>
          <w:marBottom w:val="0"/>
          <w:divBdr>
            <w:top w:val="none" w:sz="0" w:space="0" w:color="auto"/>
            <w:left w:val="none" w:sz="0" w:space="0" w:color="auto"/>
            <w:bottom w:val="none" w:sz="0" w:space="0" w:color="auto"/>
            <w:right w:val="none" w:sz="0" w:space="0" w:color="auto"/>
          </w:divBdr>
        </w:div>
        <w:div w:id="957569110">
          <w:marLeft w:val="0"/>
          <w:marRight w:val="0"/>
          <w:marTop w:val="0"/>
          <w:marBottom w:val="0"/>
          <w:divBdr>
            <w:top w:val="none" w:sz="0" w:space="0" w:color="auto"/>
            <w:left w:val="none" w:sz="0" w:space="0" w:color="auto"/>
            <w:bottom w:val="none" w:sz="0" w:space="0" w:color="auto"/>
            <w:right w:val="none" w:sz="0" w:space="0" w:color="auto"/>
          </w:divBdr>
        </w:div>
        <w:div w:id="2088771039">
          <w:marLeft w:val="0"/>
          <w:marRight w:val="0"/>
          <w:marTop w:val="0"/>
          <w:marBottom w:val="0"/>
          <w:divBdr>
            <w:top w:val="none" w:sz="0" w:space="0" w:color="auto"/>
            <w:left w:val="none" w:sz="0" w:space="0" w:color="auto"/>
            <w:bottom w:val="none" w:sz="0" w:space="0" w:color="auto"/>
            <w:right w:val="none" w:sz="0" w:space="0" w:color="auto"/>
          </w:divBdr>
        </w:div>
        <w:div w:id="93479841">
          <w:marLeft w:val="0"/>
          <w:marRight w:val="0"/>
          <w:marTop w:val="0"/>
          <w:marBottom w:val="0"/>
          <w:divBdr>
            <w:top w:val="none" w:sz="0" w:space="0" w:color="auto"/>
            <w:left w:val="none" w:sz="0" w:space="0" w:color="auto"/>
            <w:bottom w:val="none" w:sz="0" w:space="0" w:color="auto"/>
            <w:right w:val="none" w:sz="0" w:space="0" w:color="auto"/>
          </w:divBdr>
        </w:div>
        <w:div w:id="1180852973">
          <w:marLeft w:val="0"/>
          <w:marRight w:val="0"/>
          <w:marTop w:val="0"/>
          <w:marBottom w:val="0"/>
          <w:divBdr>
            <w:top w:val="none" w:sz="0" w:space="0" w:color="auto"/>
            <w:left w:val="none" w:sz="0" w:space="0" w:color="auto"/>
            <w:bottom w:val="none" w:sz="0" w:space="0" w:color="auto"/>
            <w:right w:val="none" w:sz="0" w:space="0" w:color="auto"/>
          </w:divBdr>
        </w:div>
      </w:divsChild>
    </w:div>
    <w:div w:id="1068651519">
      <w:bodyDiv w:val="1"/>
      <w:marLeft w:val="0"/>
      <w:marRight w:val="0"/>
      <w:marTop w:val="0"/>
      <w:marBottom w:val="0"/>
      <w:divBdr>
        <w:top w:val="none" w:sz="0" w:space="0" w:color="auto"/>
        <w:left w:val="none" w:sz="0" w:space="0" w:color="auto"/>
        <w:bottom w:val="none" w:sz="0" w:space="0" w:color="auto"/>
        <w:right w:val="none" w:sz="0" w:space="0" w:color="auto"/>
      </w:divBdr>
    </w:div>
    <w:div w:id="1111510441">
      <w:bodyDiv w:val="1"/>
      <w:marLeft w:val="0"/>
      <w:marRight w:val="0"/>
      <w:marTop w:val="0"/>
      <w:marBottom w:val="0"/>
      <w:divBdr>
        <w:top w:val="none" w:sz="0" w:space="0" w:color="auto"/>
        <w:left w:val="none" w:sz="0" w:space="0" w:color="auto"/>
        <w:bottom w:val="none" w:sz="0" w:space="0" w:color="auto"/>
        <w:right w:val="none" w:sz="0" w:space="0" w:color="auto"/>
      </w:divBdr>
    </w:div>
    <w:div w:id="1190335614">
      <w:bodyDiv w:val="1"/>
      <w:marLeft w:val="0"/>
      <w:marRight w:val="0"/>
      <w:marTop w:val="0"/>
      <w:marBottom w:val="0"/>
      <w:divBdr>
        <w:top w:val="none" w:sz="0" w:space="0" w:color="auto"/>
        <w:left w:val="none" w:sz="0" w:space="0" w:color="auto"/>
        <w:bottom w:val="none" w:sz="0" w:space="0" w:color="auto"/>
        <w:right w:val="none" w:sz="0" w:space="0" w:color="auto"/>
      </w:divBdr>
    </w:div>
    <w:div w:id="1215240534">
      <w:bodyDiv w:val="1"/>
      <w:marLeft w:val="0"/>
      <w:marRight w:val="0"/>
      <w:marTop w:val="0"/>
      <w:marBottom w:val="0"/>
      <w:divBdr>
        <w:top w:val="none" w:sz="0" w:space="0" w:color="auto"/>
        <w:left w:val="none" w:sz="0" w:space="0" w:color="auto"/>
        <w:bottom w:val="none" w:sz="0" w:space="0" w:color="auto"/>
        <w:right w:val="none" w:sz="0" w:space="0" w:color="auto"/>
      </w:divBdr>
    </w:div>
    <w:div w:id="1224097611">
      <w:bodyDiv w:val="1"/>
      <w:marLeft w:val="0"/>
      <w:marRight w:val="0"/>
      <w:marTop w:val="0"/>
      <w:marBottom w:val="0"/>
      <w:divBdr>
        <w:top w:val="none" w:sz="0" w:space="0" w:color="auto"/>
        <w:left w:val="none" w:sz="0" w:space="0" w:color="auto"/>
        <w:bottom w:val="none" w:sz="0" w:space="0" w:color="auto"/>
        <w:right w:val="none" w:sz="0" w:space="0" w:color="auto"/>
      </w:divBdr>
    </w:div>
    <w:div w:id="1248343657">
      <w:bodyDiv w:val="1"/>
      <w:marLeft w:val="0"/>
      <w:marRight w:val="0"/>
      <w:marTop w:val="0"/>
      <w:marBottom w:val="0"/>
      <w:divBdr>
        <w:top w:val="none" w:sz="0" w:space="0" w:color="auto"/>
        <w:left w:val="none" w:sz="0" w:space="0" w:color="auto"/>
        <w:bottom w:val="none" w:sz="0" w:space="0" w:color="auto"/>
        <w:right w:val="none" w:sz="0" w:space="0" w:color="auto"/>
      </w:divBdr>
    </w:div>
    <w:div w:id="1305425464">
      <w:bodyDiv w:val="1"/>
      <w:marLeft w:val="0"/>
      <w:marRight w:val="0"/>
      <w:marTop w:val="0"/>
      <w:marBottom w:val="0"/>
      <w:divBdr>
        <w:top w:val="none" w:sz="0" w:space="0" w:color="auto"/>
        <w:left w:val="none" w:sz="0" w:space="0" w:color="auto"/>
        <w:bottom w:val="none" w:sz="0" w:space="0" w:color="auto"/>
        <w:right w:val="none" w:sz="0" w:space="0" w:color="auto"/>
      </w:divBdr>
    </w:div>
    <w:div w:id="1551072709">
      <w:bodyDiv w:val="1"/>
      <w:marLeft w:val="0"/>
      <w:marRight w:val="0"/>
      <w:marTop w:val="0"/>
      <w:marBottom w:val="0"/>
      <w:divBdr>
        <w:top w:val="none" w:sz="0" w:space="0" w:color="auto"/>
        <w:left w:val="none" w:sz="0" w:space="0" w:color="auto"/>
        <w:bottom w:val="none" w:sz="0" w:space="0" w:color="auto"/>
        <w:right w:val="none" w:sz="0" w:space="0" w:color="auto"/>
      </w:divBdr>
    </w:div>
    <w:div w:id="1562792844">
      <w:bodyDiv w:val="1"/>
      <w:marLeft w:val="0"/>
      <w:marRight w:val="0"/>
      <w:marTop w:val="0"/>
      <w:marBottom w:val="0"/>
      <w:divBdr>
        <w:top w:val="none" w:sz="0" w:space="0" w:color="auto"/>
        <w:left w:val="none" w:sz="0" w:space="0" w:color="auto"/>
        <w:bottom w:val="none" w:sz="0" w:space="0" w:color="auto"/>
        <w:right w:val="none" w:sz="0" w:space="0" w:color="auto"/>
      </w:divBdr>
    </w:div>
    <w:div w:id="1591891466">
      <w:bodyDiv w:val="1"/>
      <w:marLeft w:val="0"/>
      <w:marRight w:val="0"/>
      <w:marTop w:val="0"/>
      <w:marBottom w:val="0"/>
      <w:divBdr>
        <w:top w:val="none" w:sz="0" w:space="0" w:color="auto"/>
        <w:left w:val="none" w:sz="0" w:space="0" w:color="auto"/>
        <w:bottom w:val="none" w:sz="0" w:space="0" w:color="auto"/>
        <w:right w:val="none" w:sz="0" w:space="0" w:color="auto"/>
      </w:divBdr>
    </w:div>
    <w:div w:id="1714696747">
      <w:bodyDiv w:val="1"/>
      <w:marLeft w:val="0"/>
      <w:marRight w:val="0"/>
      <w:marTop w:val="0"/>
      <w:marBottom w:val="0"/>
      <w:divBdr>
        <w:top w:val="none" w:sz="0" w:space="0" w:color="auto"/>
        <w:left w:val="none" w:sz="0" w:space="0" w:color="auto"/>
        <w:bottom w:val="none" w:sz="0" w:space="0" w:color="auto"/>
        <w:right w:val="none" w:sz="0" w:space="0" w:color="auto"/>
      </w:divBdr>
    </w:div>
    <w:div w:id="1854487526">
      <w:bodyDiv w:val="1"/>
      <w:marLeft w:val="0"/>
      <w:marRight w:val="0"/>
      <w:marTop w:val="0"/>
      <w:marBottom w:val="0"/>
      <w:divBdr>
        <w:top w:val="none" w:sz="0" w:space="0" w:color="auto"/>
        <w:left w:val="none" w:sz="0" w:space="0" w:color="auto"/>
        <w:bottom w:val="none" w:sz="0" w:space="0" w:color="auto"/>
        <w:right w:val="none" w:sz="0" w:space="0" w:color="auto"/>
      </w:divBdr>
    </w:div>
    <w:div w:id="1874921871">
      <w:bodyDiv w:val="1"/>
      <w:marLeft w:val="0"/>
      <w:marRight w:val="0"/>
      <w:marTop w:val="0"/>
      <w:marBottom w:val="0"/>
      <w:divBdr>
        <w:top w:val="none" w:sz="0" w:space="0" w:color="auto"/>
        <w:left w:val="none" w:sz="0" w:space="0" w:color="auto"/>
        <w:bottom w:val="none" w:sz="0" w:space="0" w:color="auto"/>
        <w:right w:val="none" w:sz="0" w:space="0" w:color="auto"/>
      </w:divBdr>
    </w:div>
    <w:div w:id="1915432671">
      <w:bodyDiv w:val="1"/>
      <w:marLeft w:val="0"/>
      <w:marRight w:val="0"/>
      <w:marTop w:val="0"/>
      <w:marBottom w:val="0"/>
      <w:divBdr>
        <w:top w:val="none" w:sz="0" w:space="0" w:color="auto"/>
        <w:left w:val="none" w:sz="0" w:space="0" w:color="auto"/>
        <w:bottom w:val="none" w:sz="0" w:space="0" w:color="auto"/>
        <w:right w:val="none" w:sz="0" w:space="0" w:color="auto"/>
      </w:divBdr>
    </w:div>
    <w:div w:id="1964574912">
      <w:bodyDiv w:val="1"/>
      <w:marLeft w:val="0"/>
      <w:marRight w:val="0"/>
      <w:marTop w:val="0"/>
      <w:marBottom w:val="0"/>
      <w:divBdr>
        <w:top w:val="none" w:sz="0" w:space="0" w:color="auto"/>
        <w:left w:val="none" w:sz="0" w:space="0" w:color="auto"/>
        <w:bottom w:val="none" w:sz="0" w:space="0" w:color="auto"/>
        <w:right w:val="none" w:sz="0" w:space="0" w:color="auto"/>
      </w:divBdr>
    </w:div>
    <w:div w:id="2036927299">
      <w:bodyDiv w:val="1"/>
      <w:marLeft w:val="0"/>
      <w:marRight w:val="0"/>
      <w:marTop w:val="0"/>
      <w:marBottom w:val="0"/>
      <w:divBdr>
        <w:top w:val="none" w:sz="0" w:space="0" w:color="auto"/>
        <w:left w:val="none" w:sz="0" w:space="0" w:color="auto"/>
        <w:bottom w:val="none" w:sz="0" w:space="0" w:color="auto"/>
        <w:right w:val="none" w:sz="0" w:space="0" w:color="auto"/>
      </w:divBdr>
    </w:div>
    <w:div w:id="2047485029">
      <w:bodyDiv w:val="1"/>
      <w:marLeft w:val="0"/>
      <w:marRight w:val="0"/>
      <w:marTop w:val="0"/>
      <w:marBottom w:val="0"/>
      <w:divBdr>
        <w:top w:val="none" w:sz="0" w:space="0" w:color="auto"/>
        <w:left w:val="none" w:sz="0" w:space="0" w:color="auto"/>
        <w:bottom w:val="none" w:sz="0" w:space="0" w:color="auto"/>
        <w:right w:val="none" w:sz="0" w:space="0" w:color="auto"/>
      </w:divBdr>
    </w:div>
    <w:div w:id="210214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ssouma2007@hotmail.com" TargetMode="External"/><Relationship Id="rId24" Type="http://schemas.openxmlformats.org/officeDocument/2006/relationships/image" Target="media/image13.pn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hyperlink" Target="mailto:Ivan.dobrev@ensam.eu" TargetMode="Externa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hyperlink" Target="mailto:chblahlem@gmail.com"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A0741-9008-4B72-86DF-CE6870172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11483</TotalTime>
  <Pages>6</Pages>
  <Words>3466</Words>
  <Characters>19066</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rdkc</Company>
  <LinksUpToDate>false</LinksUpToDate>
  <CharactersWithSpaces>22488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dc:creator>
  <cp:lastModifiedBy>packard</cp:lastModifiedBy>
  <cp:revision>108</cp:revision>
  <dcterms:created xsi:type="dcterms:W3CDTF">2017-09-06T21:22:00Z</dcterms:created>
  <dcterms:modified xsi:type="dcterms:W3CDTF">2019-01-17T21:43:00Z</dcterms:modified>
</cp:coreProperties>
</file>