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88F" w:rsidRPr="0023688F" w:rsidRDefault="0023688F" w:rsidP="0023688F">
      <w:pPr>
        <w:jc w:val="both"/>
        <w:rPr>
          <w:rFonts w:ascii="Times New Roman" w:hAnsi="Times New Roman" w:cs="Times New Roman"/>
          <w:sz w:val="24"/>
          <w:szCs w:val="24"/>
          <w:lang w:val="en-US"/>
        </w:rPr>
      </w:pPr>
      <w:r w:rsidRPr="0023688F">
        <w:rPr>
          <w:rFonts w:ascii="Times New Roman" w:hAnsi="Times New Roman" w:cs="Times New Roman"/>
          <w:sz w:val="24"/>
          <w:szCs w:val="24"/>
          <w:lang w:val="en-US"/>
        </w:rPr>
        <w:t xml:space="preserve">Dear </w:t>
      </w:r>
      <w:r w:rsidR="00D83B85" w:rsidRPr="00D83B85">
        <w:rPr>
          <w:rFonts w:ascii="Times New Roman" w:hAnsi="Times New Roman" w:cs="Times New Roman"/>
          <w:sz w:val="24"/>
          <w:szCs w:val="24"/>
          <w:lang w:val="en-US"/>
        </w:rPr>
        <w:t>editors</w:t>
      </w:r>
      <w:r w:rsidRPr="0023688F">
        <w:rPr>
          <w:rFonts w:ascii="Times New Roman" w:hAnsi="Times New Roman" w:cs="Times New Roman"/>
          <w:sz w:val="24"/>
          <w:szCs w:val="24"/>
          <w:lang w:val="en-US"/>
        </w:rPr>
        <w:t xml:space="preserve">: </w:t>
      </w:r>
    </w:p>
    <w:p w:rsidR="0023688F" w:rsidRPr="0023688F" w:rsidRDefault="0023688F" w:rsidP="0023688F">
      <w:pPr>
        <w:jc w:val="both"/>
        <w:rPr>
          <w:rFonts w:ascii="Times New Roman" w:hAnsi="Times New Roman" w:cs="Times New Roman"/>
          <w:sz w:val="24"/>
          <w:szCs w:val="24"/>
          <w:lang w:val="en-US"/>
        </w:rPr>
      </w:pPr>
      <w:r w:rsidRPr="0023688F">
        <w:rPr>
          <w:rFonts w:ascii="Times New Roman" w:hAnsi="Times New Roman" w:cs="Times New Roman"/>
          <w:sz w:val="24"/>
          <w:szCs w:val="24"/>
          <w:lang w:val="en-US"/>
        </w:rPr>
        <w:t xml:space="preserve"> </w:t>
      </w:r>
    </w:p>
    <w:p w:rsidR="0023688F" w:rsidRPr="0023688F" w:rsidRDefault="0023688F" w:rsidP="00846B7F">
      <w:pPr>
        <w:jc w:val="both"/>
        <w:rPr>
          <w:rFonts w:ascii="Times New Roman" w:hAnsi="Times New Roman" w:cs="Times New Roman"/>
          <w:sz w:val="24"/>
          <w:szCs w:val="24"/>
          <w:lang w:val="en-US"/>
        </w:rPr>
      </w:pPr>
      <w:r w:rsidRPr="0023688F">
        <w:rPr>
          <w:rFonts w:ascii="Times New Roman" w:hAnsi="Times New Roman" w:cs="Times New Roman"/>
          <w:sz w:val="24"/>
          <w:szCs w:val="24"/>
          <w:lang w:val="en-US"/>
        </w:rPr>
        <w:t>Please consider our manuscript, “</w:t>
      </w:r>
      <w:r w:rsidR="00E118BC" w:rsidRPr="00E118BC">
        <w:rPr>
          <w:rFonts w:ascii="Times New Roman" w:hAnsi="Times New Roman" w:cs="Times New Roman"/>
          <w:sz w:val="24"/>
          <w:szCs w:val="24"/>
          <w:lang w:val="en-US"/>
        </w:rPr>
        <w:t>Stabilization of the stator and rotor flux linkage of the induction motor in the asynchronous electric drives with frequency regulation</w:t>
      </w:r>
      <w:r w:rsidRPr="0023688F">
        <w:rPr>
          <w:rFonts w:ascii="Times New Roman" w:hAnsi="Times New Roman" w:cs="Times New Roman"/>
          <w:sz w:val="24"/>
          <w:szCs w:val="24"/>
          <w:lang w:val="en-US"/>
        </w:rPr>
        <w:t xml:space="preserve">”, for publication in the </w:t>
      </w:r>
      <w:r w:rsidR="00E118BC" w:rsidRPr="00E118BC">
        <w:rPr>
          <w:rFonts w:ascii="Times New Roman" w:hAnsi="Times New Roman" w:cs="Times New Roman"/>
          <w:sz w:val="24"/>
          <w:szCs w:val="24"/>
          <w:lang w:val="en-US"/>
        </w:rPr>
        <w:t>International Journal of Power Electronics and Drive Systems</w:t>
      </w:r>
      <w:r w:rsidRPr="0023688F">
        <w:rPr>
          <w:rFonts w:ascii="Times New Roman" w:hAnsi="Times New Roman" w:cs="Times New Roman"/>
          <w:sz w:val="24"/>
          <w:szCs w:val="24"/>
          <w:lang w:val="en-US"/>
        </w:rPr>
        <w:t xml:space="preserve">.  </w:t>
      </w:r>
    </w:p>
    <w:p w:rsidR="0023688F" w:rsidRPr="0023688F" w:rsidRDefault="0023688F" w:rsidP="0023688F">
      <w:pPr>
        <w:jc w:val="both"/>
        <w:rPr>
          <w:rFonts w:ascii="Times New Roman" w:hAnsi="Times New Roman" w:cs="Times New Roman"/>
          <w:sz w:val="24"/>
          <w:szCs w:val="24"/>
          <w:lang w:val="en-US"/>
        </w:rPr>
      </w:pPr>
      <w:r w:rsidRPr="0023688F">
        <w:rPr>
          <w:rFonts w:ascii="Times New Roman" w:hAnsi="Times New Roman" w:cs="Times New Roman"/>
          <w:sz w:val="24"/>
          <w:szCs w:val="24"/>
          <w:lang w:val="en-US"/>
        </w:rPr>
        <w:t xml:space="preserve"> </w:t>
      </w:r>
    </w:p>
    <w:p w:rsidR="0023688F" w:rsidRPr="0023688F" w:rsidRDefault="00E118BC" w:rsidP="0023688F">
      <w:pPr>
        <w:jc w:val="both"/>
        <w:rPr>
          <w:rFonts w:ascii="Times New Roman" w:hAnsi="Times New Roman" w:cs="Times New Roman"/>
          <w:sz w:val="24"/>
          <w:szCs w:val="24"/>
          <w:lang w:val="en-US"/>
        </w:rPr>
      </w:pPr>
      <w:r w:rsidRPr="00E118BC">
        <w:rPr>
          <w:rFonts w:ascii="Times New Roman" w:hAnsi="Times New Roman" w:cs="Times New Roman"/>
          <w:sz w:val="24"/>
          <w:szCs w:val="24"/>
          <w:lang w:val="en-US"/>
        </w:rPr>
        <w:t xml:space="preserve">The article is a continuation of the authors' work in research, mainly experimental, asynchronous electric drives with frequency regulation (AED FR) of hoisting-and-transport mechanisms, in which for constructive, operational and other reasons it is difficult to install additional sensors, for example encoders. The results of the analysis of the dynamics of AED FR with two types of </w:t>
      </w:r>
      <w:proofErr w:type="spellStart"/>
      <w:r w:rsidRPr="00E118BC">
        <w:rPr>
          <w:rFonts w:ascii="Times New Roman" w:hAnsi="Times New Roman" w:cs="Times New Roman"/>
          <w:sz w:val="24"/>
          <w:szCs w:val="24"/>
          <w:lang w:val="en-US"/>
        </w:rPr>
        <w:t>sensorless</w:t>
      </w:r>
      <w:proofErr w:type="spellEnd"/>
      <w:r w:rsidRPr="00E118BC">
        <w:rPr>
          <w:rFonts w:ascii="Times New Roman" w:hAnsi="Times New Roman" w:cs="Times New Roman"/>
          <w:sz w:val="24"/>
          <w:szCs w:val="24"/>
          <w:lang w:val="en-US"/>
        </w:rPr>
        <w:t xml:space="preserve"> control: vector and scalar are presented in this article. The study was conducted by mathematical modeling in the Simulink application of the </w:t>
      </w:r>
      <w:proofErr w:type="spellStart"/>
      <w:r w:rsidRPr="00E118BC">
        <w:rPr>
          <w:rFonts w:ascii="Times New Roman" w:hAnsi="Times New Roman" w:cs="Times New Roman"/>
          <w:sz w:val="24"/>
          <w:szCs w:val="24"/>
          <w:lang w:val="en-US"/>
        </w:rPr>
        <w:t>MatLab</w:t>
      </w:r>
      <w:proofErr w:type="spellEnd"/>
      <w:r w:rsidRPr="00E118BC">
        <w:rPr>
          <w:rFonts w:ascii="Times New Roman" w:hAnsi="Times New Roman" w:cs="Times New Roman"/>
          <w:sz w:val="24"/>
          <w:szCs w:val="24"/>
          <w:lang w:val="en-US"/>
        </w:rPr>
        <w:t xml:space="preserve"> software using standard control system models. The processes of sequential acceleration of the engine to fixed speeds with overload and load shedding on each of them were simulated. At the same time, the speed and effective values of the flux linkages of the rotor and stator and the stator current were monitored, by which the dynamics and efficiency of each type of control were evaluated.</w:t>
      </w:r>
      <w:r w:rsidR="00846B7F">
        <w:rPr>
          <w:rFonts w:ascii="Times New Roman" w:eastAsia="SimSun" w:hAnsi="Times New Roman" w:cs="Times New Roman"/>
          <w:lang w:val="en-US"/>
        </w:rPr>
        <w:t xml:space="preserve"> </w:t>
      </w:r>
      <w:r w:rsidR="00846B7F" w:rsidRPr="00846B7F">
        <w:rPr>
          <w:rFonts w:ascii="Times New Roman" w:hAnsi="Times New Roman" w:cs="Times New Roman"/>
          <w:sz w:val="24"/>
          <w:szCs w:val="24"/>
          <w:lang w:val="en-US"/>
        </w:rPr>
        <w:t xml:space="preserve">This </w:t>
      </w:r>
      <w:r w:rsidR="00846B7F">
        <w:rPr>
          <w:rFonts w:ascii="Times New Roman" w:hAnsi="Times New Roman" w:cs="Times New Roman"/>
          <w:sz w:val="24"/>
          <w:szCs w:val="24"/>
          <w:lang w:val="en-US"/>
        </w:rPr>
        <w:t>paper</w:t>
      </w:r>
      <w:r w:rsidR="00846B7F" w:rsidRPr="00846B7F">
        <w:rPr>
          <w:rFonts w:ascii="Times New Roman" w:hAnsi="Times New Roman" w:cs="Times New Roman"/>
          <w:sz w:val="24"/>
          <w:szCs w:val="24"/>
          <w:lang w:val="en-US"/>
        </w:rPr>
        <w:t xml:space="preserve"> has an applied character and will be useful both to scientists and engineers working with variable frequency drives.</w:t>
      </w:r>
      <w:r w:rsidR="0023688F" w:rsidRPr="0023688F">
        <w:rPr>
          <w:rFonts w:ascii="Times New Roman" w:hAnsi="Times New Roman" w:cs="Times New Roman"/>
          <w:sz w:val="24"/>
          <w:szCs w:val="24"/>
          <w:lang w:val="en-US"/>
        </w:rPr>
        <w:t xml:space="preserve"> </w:t>
      </w:r>
    </w:p>
    <w:p w:rsidR="0023688F" w:rsidRPr="0023688F" w:rsidRDefault="0023688F" w:rsidP="0023688F">
      <w:pPr>
        <w:jc w:val="both"/>
        <w:rPr>
          <w:rFonts w:ascii="Times New Roman" w:hAnsi="Times New Roman" w:cs="Times New Roman"/>
          <w:sz w:val="24"/>
          <w:szCs w:val="24"/>
          <w:lang w:val="en-US"/>
        </w:rPr>
      </w:pPr>
      <w:r w:rsidRPr="0023688F">
        <w:rPr>
          <w:rFonts w:ascii="Times New Roman" w:hAnsi="Times New Roman" w:cs="Times New Roman"/>
          <w:sz w:val="24"/>
          <w:szCs w:val="24"/>
          <w:lang w:val="en-US"/>
        </w:rPr>
        <w:t xml:space="preserve"> </w:t>
      </w:r>
    </w:p>
    <w:p w:rsidR="0023688F" w:rsidRPr="0023688F" w:rsidRDefault="00846B7F" w:rsidP="0023688F">
      <w:pPr>
        <w:jc w:val="both"/>
        <w:rPr>
          <w:rFonts w:ascii="Times New Roman" w:hAnsi="Times New Roman" w:cs="Times New Roman"/>
          <w:sz w:val="24"/>
          <w:szCs w:val="24"/>
          <w:lang w:val="en-US"/>
        </w:rPr>
      </w:pPr>
      <w:r w:rsidRPr="00846B7F">
        <w:rPr>
          <w:rFonts w:ascii="Times New Roman" w:hAnsi="Times New Roman" w:cs="Times New Roman"/>
          <w:sz w:val="24"/>
          <w:szCs w:val="24"/>
          <w:lang w:val="en-US"/>
        </w:rPr>
        <w:t>We will be glad to constructive criticism of our manuscript and consider all possible comments.</w:t>
      </w:r>
      <w:r w:rsidR="0023688F" w:rsidRPr="0023688F">
        <w:rPr>
          <w:rFonts w:ascii="Times New Roman" w:hAnsi="Times New Roman" w:cs="Times New Roman"/>
          <w:sz w:val="24"/>
          <w:szCs w:val="24"/>
          <w:lang w:val="en-US"/>
        </w:rPr>
        <w:t xml:space="preserve"> </w:t>
      </w:r>
    </w:p>
    <w:p w:rsidR="0023688F" w:rsidRPr="0023688F" w:rsidRDefault="0023688F" w:rsidP="0023688F">
      <w:pPr>
        <w:jc w:val="both"/>
        <w:rPr>
          <w:rFonts w:ascii="Times New Roman" w:hAnsi="Times New Roman" w:cs="Times New Roman"/>
          <w:sz w:val="24"/>
          <w:szCs w:val="24"/>
          <w:lang w:val="en-US"/>
        </w:rPr>
      </w:pPr>
      <w:r w:rsidRPr="0023688F">
        <w:rPr>
          <w:rFonts w:ascii="Times New Roman" w:hAnsi="Times New Roman" w:cs="Times New Roman"/>
          <w:sz w:val="24"/>
          <w:szCs w:val="24"/>
          <w:lang w:val="en-US"/>
        </w:rPr>
        <w:t xml:space="preserve"> </w:t>
      </w:r>
    </w:p>
    <w:p w:rsidR="0023688F" w:rsidRPr="0023688F" w:rsidRDefault="0023688F" w:rsidP="0023688F">
      <w:pPr>
        <w:jc w:val="both"/>
        <w:rPr>
          <w:rFonts w:ascii="Times New Roman" w:hAnsi="Times New Roman" w:cs="Times New Roman"/>
          <w:sz w:val="24"/>
          <w:szCs w:val="24"/>
          <w:lang w:val="en-US"/>
        </w:rPr>
      </w:pPr>
      <w:r w:rsidRPr="0023688F">
        <w:rPr>
          <w:rFonts w:ascii="Times New Roman" w:hAnsi="Times New Roman" w:cs="Times New Roman"/>
          <w:sz w:val="24"/>
          <w:szCs w:val="24"/>
          <w:lang w:val="en-US"/>
        </w:rPr>
        <w:t xml:space="preserve">Best regards, </w:t>
      </w:r>
    </w:p>
    <w:p w:rsidR="0023688F" w:rsidRPr="0023688F" w:rsidRDefault="0023688F" w:rsidP="0023688F">
      <w:pPr>
        <w:jc w:val="both"/>
        <w:rPr>
          <w:rFonts w:ascii="Times New Roman" w:hAnsi="Times New Roman" w:cs="Times New Roman"/>
          <w:sz w:val="24"/>
          <w:szCs w:val="24"/>
          <w:lang w:val="en-US"/>
        </w:rPr>
      </w:pPr>
      <w:r w:rsidRPr="0023688F">
        <w:rPr>
          <w:rFonts w:ascii="Times New Roman" w:hAnsi="Times New Roman" w:cs="Times New Roman"/>
          <w:sz w:val="24"/>
          <w:szCs w:val="24"/>
          <w:lang w:val="en-US"/>
        </w:rPr>
        <w:t xml:space="preserve"> </w:t>
      </w:r>
    </w:p>
    <w:p w:rsidR="0023688F" w:rsidRPr="0023688F" w:rsidRDefault="0023688F" w:rsidP="0023688F">
      <w:pPr>
        <w:jc w:val="both"/>
        <w:rPr>
          <w:rFonts w:ascii="Times New Roman" w:hAnsi="Times New Roman" w:cs="Times New Roman"/>
          <w:sz w:val="24"/>
          <w:szCs w:val="24"/>
          <w:lang w:val="en-US"/>
        </w:rPr>
      </w:pPr>
      <w:r>
        <w:rPr>
          <w:rFonts w:ascii="Times New Roman" w:hAnsi="Times New Roman" w:cs="Times New Roman"/>
          <w:sz w:val="24"/>
          <w:szCs w:val="24"/>
          <w:lang w:val="en-US"/>
        </w:rPr>
        <w:t>Alexander S. Anikin</w:t>
      </w:r>
      <w:r w:rsidRPr="0023688F">
        <w:rPr>
          <w:rFonts w:ascii="Times New Roman" w:hAnsi="Times New Roman" w:cs="Times New Roman"/>
          <w:sz w:val="24"/>
          <w:szCs w:val="24"/>
          <w:lang w:val="en-US"/>
        </w:rPr>
        <w:t xml:space="preserve">, PhD </w:t>
      </w:r>
    </w:p>
    <w:p w:rsidR="0023688F" w:rsidRPr="0023688F" w:rsidRDefault="0023688F" w:rsidP="0023688F">
      <w:pPr>
        <w:jc w:val="both"/>
        <w:rPr>
          <w:rFonts w:ascii="Times New Roman" w:hAnsi="Times New Roman" w:cs="Times New Roman"/>
          <w:sz w:val="24"/>
          <w:szCs w:val="24"/>
          <w:lang w:val="en-US"/>
        </w:rPr>
      </w:pPr>
      <w:r w:rsidRPr="0023688F">
        <w:rPr>
          <w:rFonts w:ascii="Times New Roman" w:hAnsi="Times New Roman" w:cs="Times New Roman"/>
          <w:sz w:val="24"/>
          <w:szCs w:val="24"/>
          <w:lang w:val="en-US"/>
        </w:rPr>
        <w:t xml:space="preserve">Associate Professor of the Department of Theoretical fundamentals </w:t>
      </w:r>
      <w:proofErr w:type="gramStart"/>
      <w:r w:rsidRPr="0023688F">
        <w:rPr>
          <w:rFonts w:ascii="Times New Roman" w:hAnsi="Times New Roman" w:cs="Times New Roman"/>
          <w:sz w:val="24"/>
          <w:szCs w:val="24"/>
          <w:lang w:val="en-US"/>
        </w:rPr>
        <w:t>of  electrical</w:t>
      </w:r>
      <w:proofErr w:type="gramEnd"/>
      <w:r w:rsidRPr="0023688F">
        <w:rPr>
          <w:rFonts w:ascii="Times New Roman" w:hAnsi="Times New Roman" w:cs="Times New Roman"/>
          <w:sz w:val="24"/>
          <w:szCs w:val="24"/>
          <w:lang w:val="en-US"/>
        </w:rPr>
        <w:t xml:space="preserve"> engineering</w:t>
      </w:r>
    </w:p>
    <w:p w:rsidR="0023688F" w:rsidRPr="0023688F" w:rsidRDefault="0023688F" w:rsidP="0023688F">
      <w:pPr>
        <w:jc w:val="both"/>
        <w:rPr>
          <w:rFonts w:ascii="Times New Roman" w:hAnsi="Times New Roman" w:cs="Times New Roman"/>
          <w:sz w:val="24"/>
          <w:szCs w:val="24"/>
          <w:lang w:val="en-US"/>
        </w:rPr>
      </w:pPr>
      <w:r w:rsidRPr="0023688F">
        <w:rPr>
          <w:rFonts w:ascii="Times New Roman" w:hAnsi="Times New Roman" w:cs="Times New Roman"/>
          <w:sz w:val="24"/>
          <w:szCs w:val="24"/>
          <w:lang w:val="en-US"/>
        </w:rPr>
        <w:t>South Ural State University, Chelyabinsk</w:t>
      </w:r>
    </w:p>
    <w:p w:rsidR="0023688F" w:rsidRPr="0023688F" w:rsidRDefault="0023688F" w:rsidP="0023688F">
      <w:pPr>
        <w:jc w:val="both"/>
        <w:rPr>
          <w:rFonts w:ascii="Times New Roman" w:hAnsi="Times New Roman" w:cs="Times New Roman"/>
          <w:sz w:val="24"/>
          <w:szCs w:val="24"/>
          <w:lang w:val="en-US"/>
        </w:rPr>
      </w:pPr>
      <w:r w:rsidRPr="0023688F">
        <w:rPr>
          <w:rFonts w:ascii="Times New Roman" w:hAnsi="Times New Roman" w:cs="Times New Roman"/>
          <w:sz w:val="24"/>
          <w:szCs w:val="24"/>
          <w:lang w:val="en-US"/>
        </w:rPr>
        <w:t xml:space="preserve">76, Lenin </w:t>
      </w:r>
      <w:bookmarkStart w:id="0" w:name="_GoBack"/>
      <w:proofErr w:type="gramStart"/>
      <w:r w:rsidR="00943173">
        <w:rPr>
          <w:rFonts w:ascii="Times New Roman" w:hAnsi="Times New Roman" w:cs="Times New Roman"/>
          <w:sz w:val="24"/>
          <w:szCs w:val="24"/>
          <w:lang w:val="en-US"/>
        </w:rPr>
        <w:t>avenue</w:t>
      </w:r>
      <w:bookmarkEnd w:id="0"/>
      <w:proofErr w:type="gramEnd"/>
      <w:r w:rsidRPr="0023688F">
        <w:rPr>
          <w:rFonts w:ascii="Times New Roman" w:hAnsi="Times New Roman" w:cs="Times New Roman"/>
          <w:sz w:val="24"/>
          <w:szCs w:val="24"/>
          <w:lang w:val="en-US"/>
        </w:rPr>
        <w:t>, Chelyabinsk, Russia, 454080</w:t>
      </w:r>
    </w:p>
    <w:p w:rsidR="00855805" w:rsidRDefault="0023688F" w:rsidP="0023688F">
      <w:pPr>
        <w:jc w:val="both"/>
        <w:rPr>
          <w:rFonts w:ascii="Times New Roman" w:hAnsi="Times New Roman" w:cs="Times New Roman"/>
          <w:sz w:val="24"/>
          <w:szCs w:val="24"/>
          <w:lang w:val="en-US"/>
        </w:rPr>
      </w:pPr>
      <w:r w:rsidRPr="0023688F">
        <w:rPr>
          <w:rFonts w:ascii="Times New Roman" w:hAnsi="Times New Roman" w:cs="Times New Roman"/>
          <w:sz w:val="24"/>
          <w:szCs w:val="24"/>
          <w:lang w:val="en-US"/>
        </w:rPr>
        <w:t xml:space="preserve">E-mail </w:t>
      </w:r>
      <w:hyperlink r:id="rId5" w:history="1">
        <w:r w:rsidR="00AA4A0E" w:rsidRPr="007C66A4">
          <w:rPr>
            <w:rStyle w:val="a3"/>
            <w:rFonts w:ascii="Times New Roman" w:hAnsi="Times New Roman" w:cs="Times New Roman"/>
            <w:sz w:val="24"/>
            <w:szCs w:val="24"/>
            <w:lang w:val="en-US"/>
          </w:rPr>
          <w:t>anikinas@suu.ru</w:t>
        </w:r>
      </w:hyperlink>
    </w:p>
    <w:p w:rsidR="00AA4A0E" w:rsidRDefault="00AA4A0E" w:rsidP="0023688F">
      <w:pPr>
        <w:jc w:val="both"/>
        <w:rPr>
          <w:rFonts w:ascii="Times New Roman" w:hAnsi="Times New Roman" w:cs="Times New Roman"/>
          <w:sz w:val="24"/>
          <w:szCs w:val="24"/>
          <w:lang w:val="en-US"/>
        </w:rPr>
      </w:pPr>
    </w:p>
    <w:sectPr w:rsidR="00AA4A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2A1"/>
    <w:rsid w:val="0023688F"/>
    <w:rsid w:val="005E1BFC"/>
    <w:rsid w:val="00846B7F"/>
    <w:rsid w:val="00855805"/>
    <w:rsid w:val="00943173"/>
    <w:rsid w:val="00AA4A0E"/>
    <w:rsid w:val="00BB72A1"/>
    <w:rsid w:val="00CC3B30"/>
    <w:rsid w:val="00D83B85"/>
    <w:rsid w:val="00E118BC"/>
    <w:rsid w:val="00E23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4A0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4A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ikinas@su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258</Words>
  <Characters>1472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Anikin</dc:creator>
  <cp:keywords/>
  <dc:description/>
  <cp:lastModifiedBy>Аникин</cp:lastModifiedBy>
  <cp:revision>4</cp:revision>
  <dcterms:created xsi:type="dcterms:W3CDTF">2019-04-02T20:42:00Z</dcterms:created>
  <dcterms:modified xsi:type="dcterms:W3CDTF">2019-07-11T11:18:00Z</dcterms:modified>
</cp:coreProperties>
</file>