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284" w:rsidRDefault="00D84284" w:rsidP="007A5810">
      <w:pPr>
        <w:spacing w:line="0" w:lineRule="atLeast"/>
      </w:pPr>
      <w:r>
        <w:tab/>
      </w:r>
    </w:p>
    <w:p w:rsidR="007A5810" w:rsidRDefault="00AA36B8" w:rsidP="007A5810">
      <w:pPr>
        <w:spacing w:line="0" w:lineRule="atLeast"/>
      </w:pPr>
      <w:r w:rsidRPr="00065197">
        <w:rPr>
          <w:rStyle w:val="apple-style-span"/>
          <w:color w:val="000000"/>
          <w:sz w:val="20"/>
          <w:szCs w:val="20"/>
          <w:lang w:val="pt-BR"/>
        </w:rPr>
        <w:t>REFERENCES</w:t>
      </w:r>
      <w:r>
        <w:t xml:space="preserve"> </w:t>
      </w:r>
      <w:r w:rsidR="007A5810">
        <w:t>For the paper</w:t>
      </w:r>
      <w:r w:rsidR="002B4BCF">
        <w:t xml:space="preserve"> Incipient </w:t>
      </w:r>
      <w:r w:rsidR="007A5810">
        <w:t>F</w:t>
      </w:r>
      <w:r w:rsidR="002B4BCF">
        <w:t xml:space="preserve">ault </w:t>
      </w:r>
      <w:r w:rsidR="007A5810">
        <w:t>D</w:t>
      </w:r>
      <w:r w:rsidR="002B4BCF">
        <w:t xml:space="preserve">etection of </w:t>
      </w:r>
      <w:r w:rsidR="007A5810">
        <w:t>I</w:t>
      </w:r>
      <w:r w:rsidR="002B4BCF">
        <w:t xml:space="preserve">nverter </w:t>
      </w:r>
      <w:r w:rsidR="007A5810">
        <w:t>F</w:t>
      </w:r>
      <w:r w:rsidR="002B4BCF">
        <w:t xml:space="preserve">ed </w:t>
      </w:r>
      <w:r w:rsidR="007A5810">
        <w:t>I</w:t>
      </w:r>
      <w:r w:rsidR="002B4BCF">
        <w:t xml:space="preserve">nduction </w:t>
      </w:r>
      <w:r w:rsidR="007A5810">
        <w:t>M</w:t>
      </w:r>
      <w:r w:rsidR="002B4BCF">
        <w:t xml:space="preserve">otor </w:t>
      </w:r>
      <w:proofErr w:type="spellStart"/>
      <w:r w:rsidR="002B4BCF">
        <w:t>Dreive</w:t>
      </w:r>
      <w:proofErr w:type="spellEnd"/>
      <w:r w:rsidR="007A5810">
        <w:t>(IJPEDS)</w:t>
      </w:r>
      <w:r>
        <w:t xml:space="preserve">, with two papers from IAES publishing group </w:t>
      </w:r>
      <w:r w:rsidR="007A5810">
        <w:t>:</w:t>
      </w:r>
    </w:p>
    <w:p w:rsidR="002B4BCF" w:rsidRPr="00FC36C5" w:rsidRDefault="002B4BCF" w:rsidP="002B4BCF">
      <w:pPr>
        <w:pStyle w:val="Heading4"/>
        <w:rPr>
          <w:b/>
          <w:sz w:val="20"/>
          <w:szCs w:val="20"/>
          <w:lang w:val="pt-BR"/>
        </w:rPr>
      </w:pPr>
      <w:r w:rsidRPr="00FC36C5">
        <w:rPr>
          <w:rStyle w:val="apple-style-span"/>
          <w:b/>
          <w:color w:val="000000"/>
          <w:sz w:val="20"/>
          <w:szCs w:val="20"/>
          <w:lang w:val="pt-BR"/>
        </w:rPr>
        <w:t xml:space="preserve">REFERENCES </w:t>
      </w:r>
      <w:r w:rsidRPr="00FC36C5">
        <w:rPr>
          <w:rFonts w:ascii="Arial" w:hAnsi="Arial" w:cs="Arial"/>
          <w:b/>
          <w:color w:val="333333"/>
          <w:sz w:val="20"/>
          <w:szCs w:val="20"/>
        </w:rPr>
        <w:t xml:space="preserve"> </w:t>
      </w:r>
      <w:r w:rsidRPr="00FC36C5">
        <w:rPr>
          <w:b/>
          <w:sz w:val="20"/>
          <w:szCs w:val="20"/>
          <w:lang w:val="pt-BR"/>
        </w:rPr>
        <w:t xml:space="preserve"> </w:t>
      </w:r>
    </w:p>
    <w:p w:rsidR="00AB26E6" w:rsidRDefault="00AB26E6" w:rsidP="00AB26E6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noProof/>
          <w:color w:val="000000" w:themeColor="text1"/>
          <w:sz w:val="18"/>
          <w:szCs w:val="18"/>
        </w:rPr>
      </w:pPr>
      <w:bookmarkStart w:id="0" w:name="_GoBack"/>
      <w:bookmarkEnd w:id="0"/>
      <w:r w:rsidRPr="00874A7A">
        <w:rPr>
          <w:color w:val="000000" w:themeColor="text1"/>
          <w:sz w:val="18"/>
          <w:szCs w:val="18"/>
        </w:rPr>
        <w:t xml:space="preserve">Petr </w:t>
      </w:r>
      <w:proofErr w:type="spellStart"/>
      <w:r w:rsidRPr="00874A7A">
        <w:rPr>
          <w:color w:val="000000" w:themeColor="text1"/>
          <w:sz w:val="18"/>
          <w:szCs w:val="18"/>
        </w:rPr>
        <w:t>Kadaník</w:t>
      </w:r>
      <w:proofErr w:type="spellEnd"/>
      <w:r w:rsidRPr="00874A7A">
        <w:rPr>
          <w:color w:val="000000" w:themeColor="text1"/>
          <w:sz w:val="18"/>
          <w:szCs w:val="18"/>
        </w:rPr>
        <w:t>, Prague. A Brief survey of AC Drive Fault Diagnosis &amp; Detection. December 1998</w:t>
      </w:r>
    </w:p>
    <w:p w:rsidR="00AB26E6" w:rsidRPr="00874A7A" w:rsidRDefault="00AB26E6" w:rsidP="00AB26E6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noProof/>
          <w:color w:val="000000" w:themeColor="text1"/>
          <w:sz w:val="18"/>
          <w:szCs w:val="18"/>
        </w:rPr>
      </w:pPr>
      <w:hyperlink r:id="rId5" w:tgtFrame="_self" w:tooltip="Author Profile Page" w:history="1">
        <w:r w:rsidRPr="002F30A5">
          <w:rPr>
            <w:rStyle w:val="Hyperlink"/>
            <w:color w:val="000000" w:themeColor="text1"/>
            <w:sz w:val="18"/>
            <w:szCs w:val="18"/>
            <w:u w:val="none"/>
          </w:rPr>
          <w:t xml:space="preserve">N. </w:t>
        </w:r>
        <w:proofErr w:type="spellStart"/>
        <w:r w:rsidRPr="002F30A5">
          <w:rPr>
            <w:rStyle w:val="Hyperlink"/>
            <w:color w:val="000000" w:themeColor="text1"/>
            <w:sz w:val="18"/>
            <w:szCs w:val="18"/>
            <w:u w:val="none"/>
          </w:rPr>
          <w:t>Saravanan</w:t>
        </w:r>
        <w:proofErr w:type="spellEnd"/>
      </w:hyperlink>
      <w:r w:rsidRPr="002F30A5">
        <w:rPr>
          <w:color w:val="000000" w:themeColor="text1"/>
          <w:sz w:val="18"/>
          <w:szCs w:val="18"/>
        </w:rPr>
        <w:t xml:space="preserve">, </w:t>
      </w:r>
      <w:hyperlink r:id="rId6" w:tgtFrame="_self" w:tooltip="Author Profile Page" w:history="1">
        <w:r w:rsidRPr="002F30A5">
          <w:rPr>
            <w:rStyle w:val="Hyperlink"/>
            <w:color w:val="000000" w:themeColor="text1"/>
            <w:sz w:val="18"/>
            <w:szCs w:val="18"/>
            <w:u w:val="none"/>
          </w:rPr>
          <w:t>K. I. Ramachandran</w:t>
        </w:r>
      </w:hyperlink>
      <w:r>
        <w:rPr>
          <w:color w:val="000000" w:themeColor="text1"/>
          <w:sz w:val="18"/>
          <w:szCs w:val="18"/>
        </w:rPr>
        <w:t xml:space="preserve">. </w:t>
      </w:r>
      <w:r w:rsidRPr="002F30A5">
        <w:rPr>
          <w:rStyle w:val="Strong"/>
          <w:b w:val="0"/>
          <w:bCs w:val="0"/>
          <w:color w:val="000000" w:themeColor="text1"/>
          <w:sz w:val="18"/>
          <w:szCs w:val="18"/>
        </w:rPr>
        <w:t>Incipient gear box fault diagnosis using discrete wavelet transform (DWT) for feature extraction and classification using artificial neural network (ANN).</w:t>
      </w:r>
      <w:r w:rsidRPr="006939C7">
        <w:rPr>
          <w:rStyle w:val="Strong"/>
          <w:bCs w:val="0"/>
          <w:color w:val="000000" w:themeColor="text1"/>
          <w:sz w:val="18"/>
          <w:szCs w:val="18"/>
        </w:rPr>
        <w:t xml:space="preserve"> </w:t>
      </w:r>
      <w:r w:rsidRPr="006939C7">
        <w:rPr>
          <w:color w:val="000000" w:themeColor="text1"/>
          <w:sz w:val="18"/>
          <w:szCs w:val="18"/>
          <w:shd w:val="clear" w:color="auto" w:fill="FFFFFF"/>
        </w:rPr>
        <w:t xml:space="preserve">Expert Systems with Applications: </w:t>
      </w:r>
      <w:r w:rsidRPr="002F30A5">
        <w:rPr>
          <w:i/>
          <w:color w:val="000000" w:themeColor="text1"/>
          <w:sz w:val="18"/>
          <w:szCs w:val="18"/>
          <w:shd w:val="clear" w:color="auto" w:fill="FFFFFF"/>
        </w:rPr>
        <w:t>An International Journal (</w:t>
      </w:r>
      <w:proofErr w:type="spellStart"/>
      <w:r w:rsidRPr="002F30A5">
        <w:rPr>
          <w:rFonts w:ascii="Times New Roman" w:hAnsi="Times New Roman" w:cs="Times New Roman"/>
          <w:i/>
          <w:color w:val="000000"/>
          <w:sz w:val="18"/>
          <w:szCs w:val="18"/>
          <w:shd w:val="clear" w:color="auto" w:fill="FFFFFF"/>
        </w:rPr>
        <w:t>Pergamon</w:t>
      </w:r>
      <w:proofErr w:type="spellEnd"/>
      <w:r w:rsidRPr="002F30A5">
        <w:rPr>
          <w:rFonts w:ascii="Times New Roman" w:hAnsi="Times New Roman" w:cs="Times New Roman"/>
          <w:i/>
          <w:color w:val="000000"/>
          <w:sz w:val="18"/>
          <w:szCs w:val="18"/>
          <w:shd w:val="clear" w:color="auto" w:fill="FFFFFF"/>
        </w:rPr>
        <w:t xml:space="preserve"> Press, Inc. Tarrytown, NY, USA</w:t>
      </w:r>
      <w:r w:rsidRPr="002F30A5">
        <w:rPr>
          <w:i/>
          <w:color w:val="000000" w:themeColor="text1"/>
          <w:sz w:val="18"/>
          <w:szCs w:val="18"/>
          <w:shd w:val="clear" w:color="auto" w:fill="FFFFFF"/>
        </w:rPr>
        <w:t>)</w:t>
      </w:r>
      <w:r>
        <w:rPr>
          <w:color w:val="000000" w:themeColor="text1"/>
          <w:sz w:val="18"/>
          <w:szCs w:val="18"/>
          <w:shd w:val="clear" w:color="auto" w:fill="FFFFFF"/>
        </w:rPr>
        <w:t xml:space="preserve">. </w:t>
      </w:r>
      <w:r w:rsidRPr="006939C7">
        <w:rPr>
          <w:color w:val="000000" w:themeColor="text1"/>
          <w:sz w:val="18"/>
          <w:szCs w:val="18"/>
          <w:shd w:val="clear" w:color="auto" w:fill="FFFFFF"/>
        </w:rPr>
        <w:t xml:space="preserve"> June, 2010</w:t>
      </w:r>
      <w:r>
        <w:rPr>
          <w:color w:val="000000" w:themeColor="text1"/>
          <w:sz w:val="18"/>
          <w:szCs w:val="18"/>
          <w:shd w:val="clear" w:color="auto" w:fill="FFFFFF"/>
        </w:rPr>
        <w:t xml:space="preserve">, </w:t>
      </w:r>
      <w:r w:rsidRPr="006939C7">
        <w:rPr>
          <w:color w:val="000000" w:themeColor="text1"/>
          <w:sz w:val="18"/>
          <w:szCs w:val="18"/>
          <w:shd w:val="clear" w:color="auto" w:fill="FFFFFF"/>
        </w:rPr>
        <w:t>37</w:t>
      </w:r>
      <w:r>
        <w:rPr>
          <w:color w:val="000000" w:themeColor="text1"/>
          <w:sz w:val="18"/>
          <w:szCs w:val="18"/>
          <w:shd w:val="clear" w:color="auto" w:fill="FFFFFF"/>
        </w:rPr>
        <w:t>(6),</w:t>
      </w:r>
      <w:r w:rsidRPr="006939C7">
        <w:rPr>
          <w:color w:val="000000" w:themeColor="text1"/>
          <w:sz w:val="18"/>
          <w:szCs w:val="18"/>
          <w:shd w:val="clear" w:color="auto" w:fill="FFFFFF"/>
        </w:rPr>
        <w:t xml:space="preserve"> 4168-4181</w:t>
      </w:r>
    </w:p>
    <w:p w:rsidR="00AB26E6" w:rsidRPr="00874A7A" w:rsidRDefault="00AB26E6" w:rsidP="00AB26E6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noProof/>
          <w:color w:val="000000" w:themeColor="text1"/>
          <w:sz w:val="18"/>
          <w:szCs w:val="18"/>
        </w:rPr>
      </w:pPr>
      <w:r w:rsidRPr="00026539">
        <w:rPr>
          <w:sz w:val="18"/>
        </w:rPr>
        <w:t xml:space="preserve">S.M. </w:t>
      </w:r>
      <w:proofErr w:type="spellStart"/>
      <w:r w:rsidRPr="00026539">
        <w:rPr>
          <w:sz w:val="18"/>
        </w:rPr>
        <w:t>Shashidhara</w:t>
      </w:r>
      <w:proofErr w:type="spellEnd"/>
      <w:r w:rsidRPr="00026539">
        <w:rPr>
          <w:sz w:val="18"/>
        </w:rPr>
        <w:t xml:space="preserve">, P. </w:t>
      </w:r>
      <w:proofErr w:type="spellStart"/>
      <w:r w:rsidRPr="00026539">
        <w:rPr>
          <w:sz w:val="18"/>
        </w:rPr>
        <w:t>Sangameswara</w:t>
      </w:r>
      <w:proofErr w:type="spellEnd"/>
      <w:r w:rsidRPr="00026539">
        <w:rPr>
          <w:sz w:val="18"/>
        </w:rPr>
        <w:t xml:space="preserve"> Raju</w:t>
      </w:r>
      <w:r>
        <w:rPr>
          <w:sz w:val="18"/>
        </w:rPr>
        <w:t>.</w:t>
      </w:r>
      <w:r>
        <w:rPr>
          <w:sz w:val="18"/>
          <w:szCs w:val="18"/>
        </w:rPr>
        <w:t xml:space="preserve"> </w:t>
      </w:r>
      <w:r w:rsidRPr="001818CA">
        <w:rPr>
          <w:sz w:val="18"/>
          <w:szCs w:val="18"/>
        </w:rPr>
        <w:t xml:space="preserve">FPGA Based Embedded System Development for Rolling Bearings Fault Detection of Induction Motor. </w:t>
      </w:r>
      <w:r w:rsidRPr="001818CA">
        <w:rPr>
          <w:i/>
          <w:sz w:val="18"/>
          <w:szCs w:val="18"/>
        </w:rPr>
        <w:t>International Journal of Reconfigurable and Embedded Systems (IJRES)</w:t>
      </w:r>
      <w:r w:rsidRPr="001818CA">
        <w:rPr>
          <w:sz w:val="18"/>
          <w:szCs w:val="18"/>
        </w:rPr>
        <w:t>, November 2013, 2(3), 127-134 (ISSN: 2089-4864).</w:t>
      </w:r>
      <w:r w:rsidRPr="00874A7A">
        <w:rPr>
          <w:color w:val="000000" w:themeColor="text1"/>
          <w:sz w:val="18"/>
          <w:szCs w:val="18"/>
          <w:shd w:val="clear" w:color="auto" w:fill="FFFFFF"/>
        </w:rPr>
        <w:t xml:space="preserve"> </w:t>
      </w:r>
    </w:p>
    <w:p w:rsidR="00AB26E6" w:rsidRPr="00874A7A" w:rsidRDefault="00AB26E6" w:rsidP="00AB26E6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noProof/>
          <w:color w:val="000000" w:themeColor="text1"/>
          <w:sz w:val="18"/>
          <w:szCs w:val="18"/>
        </w:rPr>
      </w:pPr>
      <w:r w:rsidRPr="00874A7A">
        <w:rPr>
          <w:color w:val="000000" w:themeColor="text1"/>
          <w:sz w:val="18"/>
          <w:szCs w:val="18"/>
        </w:rPr>
        <w:t xml:space="preserve">J. Keller and B. </w:t>
      </w:r>
      <w:proofErr w:type="spellStart"/>
      <w:r w:rsidRPr="00874A7A">
        <w:rPr>
          <w:color w:val="000000" w:themeColor="text1"/>
          <w:sz w:val="18"/>
          <w:szCs w:val="18"/>
        </w:rPr>
        <w:t>Kroposki</w:t>
      </w:r>
      <w:proofErr w:type="spellEnd"/>
      <w:r w:rsidRPr="00874A7A">
        <w:rPr>
          <w:color w:val="000000" w:themeColor="text1"/>
          <w:sz w:val="18"/>
          <w:szCs w:val="18"/>
        </w:rPr>
        <w:t xml:space="preserve">. Understanding Fault Characteristics of Inverter-Based Distributed Energy Resources. </w:t>
      </w:r>
      <w:r w:rsidRPr="00874A7A">
        <w:rPr>
          <w:i/>
          <w:color w:val="000000" w:themeColor="text1"/>
          <w:sz w:val="18"/>
          <w:szCs w:val="18"/>
        </w:rPr>
        <w:t>Technical Report NREL/TP-550-46698.</w:t>
      </w:r>
      <w:r w:rsidRPr="00874A7A">
        <w:rPr>
          <w:color w:val="000000" w:themeColor="text1"/>
          <w:sz w:val="18"/>
          <w:szCs w:val="18"/>
        </w:rPr>
        <w:t xml:space="preserve"> Jan-2010.</w:t>
      </w:r>
    </w:p>
    <w:p w:rsidR="00AB26E6" w:rsidRPr="00874A7A" w:rsidRDefault="00AB26E6" w:rsidP="00AB26E6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noProof/>
          <w:color w:val="000000" w:themeColor="text1"/>
          <w:sz w:val="18"/>
          <w:szCs w:val="18"/>
        </w:rPr>
      </w:pPr>
      <w:proofErr w:type="spellStart"/>
      <w:r w:rsidRPr="00874A7A">
        <w:rPr>
          <w:color w:val="000000" w:themeColor="text1"/>
          <w:sz w:val="18"/>
          <w:szCs w:val="18"/>
        </w:rPr>
        <w:t>Neelam</w:t>
      </w:r>
      <w:proofErr w:type="spellEnd"/>
      <w:r w:rsidRPr="00874A7A">
        <w:rPr>
          <w:color w:val="000000" w:themeColor="text1"/>
          <w:sz w:val="18"/>
          <w:szCs w:val="18"/>
        </w:rPr>
        <w:t xml:space="preserve"> </w:t>
      </w:r>
      <w:proofErr w:type="spellStart"/>
      <w:r w:rsidRPr="00874A7A">
        <w:rPr>
          <w:color w:val="000000" w:themeColor="text1"/>
          <w:sz w:val="18"/>
          <w:szCs w:val="18"/>
        </w:rPr>
        <w:t>Mahela</w:t>
      </w:r>
      <w:proofErr w:type="spellEnd"/>
      <w:r w:rsidRPr="00874A7A">
        <w:rPr>
          <w:color w:val="000000" w:themeColor="text1"/>
          <w:sz w:val="18"/>
          <w:szCs w:val="18"/>
        </w:rPr>
        <w:t xml:space="preserve"> (Ph d thesis). </w:t>
      </w:r>
      <w:r w:rsidRPr="00874A7A">
        <w:rPr>
          <w:i/>
          <w:color w:val="000000" w:themeColor="text1"/>
          <w:sz w:val="18"/>
          <w:szCs w:val="18"/>
        </w:rPr>
        <w:t xml:space="preserve">Condition </w:t>
      </w:r>
      <w:proofErr w:type="spellStart"/>
      <w:r w:rsidRPr="00874A7A">
        <w:rPr>
          <w:i/>
          <w:color w:val="000000" w:themeColor="text1"/>
          <w:sz w:val="18"/>
          <w:szCs w:val="18"/>
        </w:rPr>
        <w:t>monitering</w:t>
      </w:r>
      <w:proofErr w:type="spellEnd"/>
      <w:r w:rsidRPr="00874A7A">
        <w:rPr>
          <w:i/>
          <w:color w:val="000000" w:themeColor="text1"/>
          <w:sz w:val="18"/>
          <w:szCs w:val="18"/>
        </w:rPr>
        <w:t xml:space="preserve"> and Fault diagnosis of Induction Motor using motor current signature analysis</w:t>
      </w:r>
      <w:r w:rsidRPr="00874A7A">
        <w:rPr>
          <w:color w:val="000000" w:themeColor="text1"/>
          <w:sz w:val="18"/>
          <w:szCs w:val="18"/>
        </w:rPr>
        <w:t>. NIT, Kurukshetra,2010.</w:t>
      </w:r>
    </w:p>
    <w:p w:rsidR="00AB26E6" w:rsidRPr="00874A7A" w:rsidRDefault="00AB26E6" w:rsidP="00AB26E6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noProof/>
          <w:color w:val="000000" w:themeColor="text1"/>
          <w:sz w:val="18"/>
          <w:szCs w:val="18"/>
        </w:rPr>
      </w:pPr>
      <w:r w:rsidRPr="00874A7A">
        <w:rPr>
          <w:color w:val="000000" w:themeColor="text1"/>
          <w:sz w:val="18"/>
          <w:szCs w:val="18"/>
        </w:rPr>
        <w:t xml:space="preserve">Dr. F. R, </w:t>
      </w:r>
      <w:proofErr w:type="spellStart"/>
      <w:r w:rsidRPr="00874A7A">
        <w:rPr>
          <w:color w:val="000000" w:themeColor="text1"/>
          <w:sz w:val="18"/>
          <w:szCs w:val="18"/>
        </w:rPr>
        <w:t>Gomaa</w:t>
      </w:r>
      <w:proofErr w:type="spellEnd"/>
      <w:r w:rsidRPr="00874A7A">
        <w:rPr>
          <w:color w:val="000000" w:themeColor="text1"/>
          <w:sz w:val="18"/>
          <w:szCs w:val="18"/>
        </w:rPr>
        <w:t xml:space="preserve">, Dr. k. M. </w:t>
      </w:r>
      <w:proofErr w:type="spellStart"/>
      <w:r w:rsidRPr="00874A7A">
        <w:rPr>
          <w:color w:val="000000" w:themeColor="text1"/>
          <w:sz w:val="18"/>
          <w:szCs w:val="18"/>
        </w:rPr>
        <w:t>khader</w:t>
      </w:r>
      <w:proofErr w:type="spellEnd"/>
      <w:r w:rsidRPr="00874A7A">
        <w:rPr>
          <w:color w:val="000000" w:themeColor="text1"/>
          <w:sz w:val="18"/>
          <w:szCs w:val="18"/>
        </w:rPr>
        <w:t xml:space="preserve">, M. A. </w:t>
      </w:r>
      <w:proofErr w:type="spellStart"/>
      <w:r w:rsidRPr="00874A7A">
        <w:rPr>
          <w:color w:val="000000" w:themeColor="text1"/>
          <w:sz w:val="18"/>
          <w:szCs w:val="18"/>
        </w:rPr>
        <w:t>Eissa</w:t>
      </w:r>
      <w:proofErr w:type="spellEnd"/>
      <w:r w:rsidRPr="00874A7A">
        <w:rPr>
          <w:color w:val="000000" w:themeColor="text1"/>
          <w:sz w:val="18"/>
          <w:szCs w:val="18"/>
        </w:rPr>
        <w:t>. Review Article Fault Diagnosis of Rotating Machinery based on vibration analysis.</w:t>
      </w:r>
      <w:r w:rsidRPr="00874A7A">
        <w:rPr>
          <w:i/>
          <w:color w:val="000000" w:themeColor="text1"/>
          <w:sz w:val="18"/>
          <w:szCs w:val="18"/>
        </w:rPr>
        <w:t xml:space="preserve"> IJAEGT</w:t>
      </w:r>
      <w:r w:rsidRPr="00874A7A">
        <w:rPr>
          <w:color w:val="000000" w:themeColor="text1"/>
          <w:sz w:val="18"/>
          <w:szCs w:val="18"/>
        </w:rPr>
        <w:t xml:space="preserve"> (ISSN No: 2309-4893), 2016, 04(01), 1571-1586</w:t>
      </w:r>
    </w:p>
    <w:p w:rsidR="00AB26E6" w:rsidRPr="0098176A" w:rsidRDefault="00AB26E6" w:rsidP="00AB26E6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noProof/>
          <w:color w:val="000000" w:themeColor="text1"/>
          <w:sz w:val="18"/>
          <w:szCs w:val="18"/>
        </w:rPr>
      </w:pPr>
      <w:r w:rsidRPr="00874A7A">
        <w:rPr>
          <w:color w:val="000000" w:themeColor="text1"/>
          <w:sz w:val="18"/>
          <w:szCs w:val="18"/>
        </w:rPr>
        <w:t xml:space="preserve">D </w:t>
      </w:r>
      <w:proofErr w:type="spellStart"/>
      <w:r w:rsidRPr="00874A7A">
        <w:rPr>
          <w:color w:val="000000" w:themeColor="text1"/>
          <w:sz w:val="18"/>
          <w:szCs w:val="18"/>
        </w:rPr>
        <w:t>Kasta</w:t>
      </w:r>
      <w:proofErr w:type="spellEnd"/>
      <w:r w:rsidRPr="00874A7A">
        <w:rPr>
          <w:color w:val="000000" w:themeColor="text1"/>
          <w:sz w:val="18"/>
          <w:szCs w:val="18"/>
        </w:rPr>
        <w:t xml:space="preserve"> and B K Bose. Online search Based pulsating torque compensation of fault mode single phase operation of Variable Frequency Induction Motor drive. </w:t>
      </w:r>
      <w:r w:rsidRPr="00874A7A">
        <w:rPr>
          <w:i/>
          <w:color w:val="000000" w:themeColor="text1"/>
          <w:sz w:val="18"/>
          <w:szCs w:val="18"/>
          <w:shd w:val="clear" w:color="auto" w:fill="FFFFFF"/>
        </w:rPr>
        <w:t>IEEE Transactions on Ind. Applications</w:t>
      </w:r>
      <w:r w:rsidRPr="00874A7A">
        <w:rPr>
          <w:color w:val="000000" w:themeColor="text1"/>
          <w:sz w:val="18"/>
          <w:szCs w:val="18"/>
          <w:shd w:val="clear" w:color="auto" w:fill="FFFFFF"/>
        </w:rPr>
        <w:t>, Jul/Aug 1995, 31(4), 802-811.</w:t>
      </w:r>
    </w:p>
    <w:p w:rsidR="00AB26E6" w:rsidRPr="00874A7A" w:rsidRDefault="00AB26E6" w:rsidP="00AB26E6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noProof/>
          <w:color w:val="000000" w:themeColor="text1"/>
          <w:sz w:val="18"/>
          <w:szCs w:val="18"/>
        </w:rPr>
      </w:pPr>
      <w:r w:rsidRPr="00D84284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Zakaria Mohamed Salem, Mahmoud Mohamed </w:t>
      </w:r>
      <w:proofErr w:type="spellStart"/>
      <w:r w:rsidRPr="00D84284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Elkholy</w:t>
      </w:r>
      <w:proofErr w:type="spellEnd"/>
      <w:r w:rsidRPr="00D84284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. </w:t>
      </w:r>
      <w:hyperlink r:id="rId7" w:history="1">
        <w:r w:rsidRPr="00D84284">
          <w:rPr>
            <w:rStyle w:val="Hyperlink"/>
            <w:rFonts w:ascii="Times New Roman" w:hAnsi="Times New Roman" w:cs="Times New Roman"/>
            <w:color w:val="000000" w:themeColor="text1"/>
            <w:sz w:val="18"/>
            <w:szCs w:val="18"/>
            <w:u w:val="none"/>
            <w:shd w:val="clear" w:color="auto" w:fill="FFFFFF"/>
          </w:rPr>
          <w:t>Performance Analysis of Field Orientation of Induction Motor Drive under Open Gate of IGBT Fault</w:t>
        </w:r>
      </w:hyperlink>
      <w:r w:rsidRPr="00D84284">
        <w:rPr>
          <w:rFonts w:ascii="Times New Roman" w:hAnsi="Times New Roman" w:cs="Times New Roman"/>
          <w:color w:val="000000" w:themeColor="text1"/>
          <w:sz w:val="18"/>
          <w:szCs w:val="18"/>
        </w:rPr>
        <w:t>. IJPEDS, Sep.2013,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3(3),</w:t>
      </w:r>
      <w:r w:rsidRPr="00D8428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304-310.</w:t>
      </w:r>
    </w:p>
    <w:p w:rsidR="00AB26E6" w:rsidRPr="00874A7A" w:rsidRDefault="00AB26E6" w:rsidP="00AB26E6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noProof/>
          <w:color w:val="000000" w:themeColor="text1"/>
          <w:sz w:val="18"/>
          <w:szCs w:val="18"/>
        </w:rPr>
      </w:pPr>
      <w:r w:rsidRPr="00874A7A">
        <w:rPr>
          <w:bCs/>
          <w:color w:val="000000" w:themeColor="text1"/>
          <w:sz w:val="18"/>
          <w:szCs w:val="18"/>
        </w:rPr>
        <w:t xml:space="preserve">W. J. </w:t>
      </w:r>
      <w:proofErr w:type="spellStart"/>
      <w:r w:rsidRPr="00874A7A">
        <w:rPr>
          <w:bCs/>
          <w:color w:val="000000" w:themeColor="text1"/>
          <w:sz w:val="18"/>
          <w:szCs w:val="18"/>
        </w:rPr>
        <w:t>Devenport</w:t>
      </w:r>
      <w:proofErr w:type="spellEnd"/>
      <w:r w:rsidRPr="00874A7A">
        <w:rPr>
          <w:bCs/>
          <w:color w:val="000000" w:themeColor="text1"/>
          <w:sz w:val="18"/>
          <w:szCs w:val="18"/>
        </w:rPr>
        <w:t xml:space="preserve">, W. L. Neu, A. </w:t>
      </w:r>
      <w:proofErr w:type="spellStart"/>
      <w:r w:rsidRPr="00874A7A">
        <w:rPr>
          <w:bCs/>
          <w:color w:val="000000" w:themeColor="text1"/>
          <w:sz w:val="18"/>
          <w:szCs w:val="18"/>
        </w:rPr>
        <w:t>Borgoltz</w:t>
      </w:r>
      <w:proofErr w:type="spellEnd"/>
      <w:r w:rsidRPr="00874A7A">
        <w:rPr>
          <w:bCs/>
          <w:color w:val="000000" w:themeColor="text1"/>
          <w:sz w:val="18"/>
          <w:szCs w:val="18"/>
        </w:rPr>
        <w:t xml:space="preserve"> and S.R. Edwards.</w:t>
      </w:r>
      <w:r w:rsidRPr="00874A7A">
        <w:rPr>
          <w:color w:val="000000" w:themeColor="text1"/>
          <w:sz w:val="18"/>
          <w:szCs w:val="18"/>
        </w:rPr>
        <w:t xml:space="preserve"> </w:t>
      </w:r>
      <w:r w:rsidRPr="00874A7A">
        <w:rPr>
          <w:i/>
          <w:color w:val="000000" w:themeColor="text1"/>
          <w:sz w:val="18"/>
          <w:szCs w:val="18"/>
        </w:rPr>
        <w:t>Spectral Analysis</w:t>
      </w:r>
      <w:r w:rsidRPr="00874A7A">
        <w:rPr>
          <w:color w:val="000000" w:themeColor="text1"/>
          <w:sz w:val="18"/>
          <w:szCs w:val="18"/>
        </w:rPr>
        <w:t>. Last revised March, 2016.</w:t>
      </w:r>
    </w:p>
    <w:p w:rsidR="00AB26E6" w:rsidRPr="00874A7A" w:rsidRDefault="00AB26E6" w:rsidP="00AB26E6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noProof/>
          <w:color w:val="000000" w:themeColor="text1"/>
          <w:sz w:val="18"/>
          <w:szCs w:val="18"/>
        </w:rPr>
      </w:pPr>
      <w:r w:rsidRPr="00874A7A">
        <w:rPr>
          <w:color w:val="000000" w:themeColor="text1"/>
          <w:sz w:val="18"/>
          <w:szCs w:val="18"/>
        </w:rPr>
        <w:t xml:space="preserve">National </w:t>
      </w:r>
      <w:proofErr w:type="spellStart"/>
      <w:r w:rsidRPr="00874A7A">
        <w:rPr>
          <w:color w:val="000000" w:themeColor="text1"/>
          <w:sz w:val="18"/>
          <w:szCs w:val="18"/>
        </w:rPr>
        <w:t>instuments</w:t>
      </w:r>
      <w:proofErr w:type="spellEnd"/>
      <w:r w:rsidRPr="00874A7A">
        <w:rPr>
          <w:color w:val="000000" w:themeColor="text1"/>
          <w:sz w:val="18"/>
          <w:szCs w:val="18"/>
        </w:rPr>
        <w:t xml:space="preserve">, </w:t>
      </w:r>
      <w:r w:rsidRPr="00874A7A">
        <w:rPr>
          <w:i/>
          <w:color w:val="000000" w:themeColor="text1"/>
          <w:sz w:val="18"/>
          <w:szCs w:val="18"/>
        </w:rPr>
        <w:t xml:space="preserve">The Fundamentals of FFT-Based Signal Analysis and Measurement in LabVIEW and </w:t>
      </w:r>
      <w:proofErr w:type="spellStart"/>
      <w:r w:rsidRPr="00874A7A">
        <w:rPr>
          <w:i/>
          <w:color w:val="000000" w:themeColor="text1"/>
          <w:sz w:val="18"/>
          <w:szCs w:val="18"/>
        </w:rPr>
        <w:t>LabWindows</w:t>
      </w:r>
      <w:proofErr w:type="spellEnd"/>
      <w:r w:rsidRPr="00874A7A">
        <w:rPr>
          <w:i/>
          <w:color w:val="000000" w:themeColor="text1"/>
          <w:sz w:val="18"/>
          <w:szCs w:val="18"/>
        </w:rPr>
        <w:t>/CVI</w:t>
      </w:r>
      <w:r w:rsidRPr="00874A7A">
        <w:rPr>
          <w:color w:val="000000" w:themeColor="text1"/>
          <w:sz w:val="18"/>
          <w:szCs w:val="18"/>
        </w:rPr>
        <w:t>. Indonesia. Jun 08, 2009.</w:t>
      </w:r>
    </w:p>
    <w:p w:rsidR="00AB26E6" w:rsidRPr="00874A7A" w:rsidRDefault="00AB26E6" w:rsidP="00AB26E6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noProof/>
          <w:color w:val="000000" w:themeColor="text1"/>
          <w:sz w:val="18"/>
          <w:szCs w:val="18"/>
        </w:rPr>
      </w:pPr>
      <w:proofErr w:type="spellStart"/>
      <w:r w:rsidRPr="00874A7A">
        <w:rPr>
          <w:bCs/>
          <w:color w:val="000000" w:themeColor="text1"/>
          <w:sz w:val="18"/>
          <w:szCs w:val="18"/>
        </w:rPr>
        <w:t>Lokenath</w:t>
      </w:r>
      <w:proofErr w:type="spellEnd"/>
      <w:r w:rsidRPr="00874A7A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874A7A">
        <w:rPr>
          <w:bCs/>
          <w:color w:val="000000" w:themeColor="text1"/>
          <w:sz w:val="18"/>
          <w:szCs w:val="18"/>
        </w:rPr>
        <w:t>Debnath</w:t>
      </w:r>
      <w:proofErr w:type="spellEnd"/>
      <w:r w:rsidRPr="00874A7A">
        <w:rPr>
          <w:bCs/>
          <w:color w:val="000000" w:themeColor="text1"/>
          <w:sz w:val="18"/>
          <w:szCs w:val="18"/>
        </w:rPr>
        <w:t xml:space="preserve">. </w:t>
      </w:r>
      <w:r w:rsidRPr="00874A7A">
        <w:rPr>
          <w:bCs/>
          <w:i/>
          <w:color w:val="000000" w:themeColor="text1"/>
          <w:sz w:val="18"/>
          <w:szCs w:val="18"/>
        </w:rPr>
        <w:t>Wavelet Transforms and Time Frequency signal analysis</w:t>
      </w:r>
      <w:r w:rsidRPr="00874A7A">
        <w:rPr>
          <w:bCs/>
          <w:color w:val="000000" w:themeColor="text1"/>
          <w:sz w:val="18"/>
          <w:szCs w:val="18"/>
        </w:rPr>
        <w:t xml:space="preserve">. </w:t>
      </w:r>
      <w:proofErr w:type="spellStart"/>
      <w:r w:rsidRPr="00874A7A">
        <w:rPr>
          <w:bCs/>
          <w:color w:val="000000" w:themeColor="text1"/>
          <w:sz w:val="18"/>
          <w:szCs w:val="18"/>
        </w:rPr>
        <w:t>Birkhuaser</w:t>
      </w:r>
      <w:proofErr w:type="spellEnd"/>
      <w:r w:rsidRPr="00874A7A">
        <w:rPr>
          <w:bCs/>
          <w:color w:val="000000" w:themeColor="text1"/>
          <w:sz w:val="18"/>
          <w:szCs w:val="18"/>
        </w:rPr>
        <w:t xml:space="preserve"> Boston, 2001.</w:t>
      </w:r>
    </w:p>
    <w:p w:rsidR="00AB26E6" w:rsidRPr="00874A7A" w:rsidRDefault="00AB26E6" w:rsidP="00AB26E6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i/>
          <w:noProof/>
          <w:color w:val="000000" w:themeColor="text1"/>
          <w:sz w:val="18"/>
          <w:szCs w:val="18"/>
        </w:rPr>
      </w:pPr>
      <w:r w:rsidRPr="00874A7A">
        <w:rPr>
          <w:color w:val="000000" w:themeColor="text1"/>
          <w:sz w:val="18"/>
          <w:szCs w:val="18"/>
        </w:rPr>
        <w:t>J Roger-</w:t>
      </w:r>
      <w:proofErr w:type="spellStart"/>
      <w:r w:rsidRPr="00874A7A">
        <w:rPr>
          <w:color w:val="000000" w:themeColor="text1"/>
          <w:sz w:val="18"/>
          <w:szCs w:val="18"/>
        </w:rPr>
        <w:t>Falch</w:t>
      </w:r>
      <w:proofErr w:type="spellEnd"/>
      <w:r w:rsidRPr="00874A7A">
        <w:rPr>
          <w:color w:val="000000" w:themeColor="text1"/>
          <w:sz w:val="18"/>
          <w:szCs w:val="18"/>
        </w:rPr>
        <w:t xml:space="preserve">, J </w:t>
      </w:r>
      <w:proofErr w:type="spellStart"/>
      <w:r w:rsidRPr="00874A7A">
        <w:rPr>
          <w:color w:val="000000" w:themeColor="text1"/>
          <w:sz w:val="18"/>
          <w:szCs w:val="18"/>
        </w:rPr>
        <w:t>Antinino</w:t>
      </w:r>
      <w:proofErr w:type="spellEnd"/>
      <w:r w:rsidRPr="00874A7A">
        <w:rPr>
          <w:color w:val="000000" w:themeColor="text1"/>
          <w:sz w:val="18"/>
          <w:szCs w:val="18"/>
        </w:rPr>
        <w:t xml:space="preserve">, M </w:t>
      </w:r>
      <w:proofErr w:type="spellStart"/>
      <w:r w:rsidRPr="00874A7A">
        <w:rPr>
          <w:color w:val="000000" w:themeColor="text1"/>
          <w:sz w:val="18"/>
          <w:szCs w:val="18"/>
        </w:rPr>
        <w:t>Reira</w:t>
      </w:r>
      <w:proofErr w:type="spellEnd"/>
      <w:r w:rsidRPr="00874A7A">
        <w:rPr>
          <w:color w:val="000000" w:themeColor="text1"/>
          <w:sz w:val="18"/>
          <w:szCs w:val="18"/>
        </w:rPr>
        <w:t xml:space="preserve">, and M P Molina. </w:t>
      </w:r>
      <w:r w:rsidRPr="00874A7A">
        <w:rPr>
          <w:i/>
          <w:color w:val="000000" w:themeColor="text1"/>
          <w:sz w:val="18"/>
          <w:szCs w:val="18"/>
        </w:rPr>
        <w:t>A New method for</w:t>
      </w:r>
      <w:r>
        <w:rPr>
          <w:i/>
          <w:color w:val="000000" w:themeColor="text1"/>
          <w:sz w:val="18"/>
          <w:szCs w:val="18"/>
        </w:rPr>
        <w:t xml:space="preserve"> </w:t>
      </w:r>
      <w:r w:rsidRPr="00874A7A">
        <w:rPr>
          <w:i/>
          <w:color w:val="000000" w:themeColor="text1"/>
          <w:sz w:val="18"/>
          <w:szCs w:val="18"/>
        </w:rPr>
        <w:t xml:space="preserve"> the diagnosis of rotor bar in </w:t>
      </w:r>
    </w:p>
    <w:p w:rsidR="00AB26E6" w:rsidRPr="00874A7A" w:rsidRDefault="00AB26E6" w:rsidP="00AB26E6">
      <w:pPr>
        <w:tabs>
          <w:tab w:val="left" w:pos="426"/>
        </w:tabs>
        <w:ind w:left="426"/>
        <w:jc w:val="both"/>
        <w:rPr>
          <w:noProof/>
          <w:color w:val="000000" w:themeColor="text1"/>
          <w:sz w:val="18"/>
          <w:szCs w:val="18"/>
        </w:rPr>
      </w:pPr>
      <w:r w:rsidRPr="00874A7A">
        <w:rPr>
          <w:b/>
          <w:i/>
          <w:color w:val="000000" w:themeColor="text1"/>
          <w:sz w:val="18"/>
          <w:szCs w:val="18"/>
        </w:rPr>
        <w:t>i</w:t>
      </w:r>
      <w:r w:rsidRPr="00874A7A">
        <w:rPr>
          <w:i/>
          <w:color w:val="000000" w:themeColor="text1"/>
          <w:sz w:val="18"/>
          <w:szCs w:val="18"/>
        </w:rPr>
        <w:t>nduction machines with wavelet decomposition</w:t>
      </w:r>
      <w:r w:rsidRPr="00874A7A">
        <w:rPr>
          <w:color w:val="000000" w:themeColor="text1"/>
          <w:sz w:val="18"/>
          <w:szCs w:val="18"/>
        </w:rPr>
        <w:t>. in Proc. 16</w:t>
      </w:r>
      <w:r w:rsidRPr="00874A7A">
        <w:rPr>
          <w:color w:val="000000" w:themeColor="text1"/>
          <w:sz w:val="18"/>
          <w:szCs w:val="18"/>
          <w:vertAlign w:val="superscript"/>
        </w:rPr>
        <w:t>th</w:t>
      </w:r>
      <w:r w:rsidRPr="00874A7A">
        <w:rPr>
          <w:color w:val="000000" w:themeColor="text1"/>
          <w:sz w:val="18"/>
          <w:szCs w:val="18"/>
        </w:rPr>
        <w:t xml:space="preserve"> ICEM, Cracow, Poland, Sep-2004. </w:t>
      </w:r>
    </w:p>
    <w:p w:rsidR="00AB26E6" w:rsidRPr="00874A7A" w:rsidRDefault="00AB26E6" w:rsidP="00AB26E6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noProof/>
          <w:color w:val="000000" w:themeColor="text1"/>
          <w:sz w:val="18"/>
          <w:szCs w:val="18"/>
        </w:rPr>
      </w:pPr>
      <w:r w:rsidRPr="00874A7A">
        <w:rPr>
          <w:color w:val="000000" w:themeColor="text1"/>
          <w:sz w:val="18"/>
          <w:szCs w:val="18"/>
        </w:rPr>
        <w:t xml:space="preserve">H L </w:t>
      </w:r>
      <w:proofErr w:type="spellStart"/>
      <w:r w:rsidRPr="00874A7A">
        <w:rPr>
          <w:color w:val="000000" w:themeColor="text1"/>
          <w:sz w:val="18"/>
          <w:szCs w:val="18"/>
        </w:rPr>
        <w:t>Resnikoff</w:t>
      </w:r>
      <w:proofErr w:type="spellEnd"/>
      <w:r w:rsidRPr="00874A7A">
        <w:rPr>
          <w:color w:val="000000" w:themeColor="text1"/>
          <w:sz w:val="18"/>
          <w:szCs w:val="18"/>
        </w:rPr>
        <w:t xml:space="preserve">, R O Wells. </w:t>
      </w:r>
      <w:r w:rsidRPr="00874A7A">
        <w:rPr>
          <w:i/>
          <w:color w:val="000000" w:themeColor="text1"/>
          <w:sz w:val="18"/>
          <w:szCs w:val="18"/>
        </w:rPr>
        <w:t>Wavelet Analysis</w:t>
      </w:r>
      <w:r w:rsidRPr="00874A7A">
        <w:rPr>
          <w:color w:val="000000" w:themeColor="text1"/>
          <w:sz w:val="18"/>
          <w:szCs w:val="18"/>
        </w:rPr>
        <w:t>. springer 2004.</w:t>
      </w:r>
    </w:p>
    <w:p w:rsidR="00AB26E6" w:rsidRPr="00874A7A" w:rsidRDefault="00AB26E6" w:rsidP="00AB26E6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noProof/>
          <w:color w:val="000000" w:themeColor="text1"/>
          <w:sz w:val="18"/>
          <w:szCs w:val="18"/>
        </w:rPr>
      </w:pPr>
      <w:r w:rsidRPr="00874A7A">
        <w:rPr>
          <w:color w:val="000000" w:themeColor="text1"/>
          <w:sz w:val="18"/>
          <w:szCs w:val="18"/>
        </w:rPr>
        <w:t xml:space="preserve">Friedrich W. Fuchs University of Kiel </w:t>
      </w:r>
      <w:proofErr w:type="spellStart"/>
      <w:r w:rsidRPr="00874A7A">
        <w:rPr>
          <w:color w:val="000000" w:themeColor="text1"/>
          <w:sz w:val="18"/>
          <w:szCs w:val="18"/>
        </w:rPr>
        <w:t>Kaiserstr</w:t>
      </w:r>
      <w:proofErr w:type="spellEnd"/>
      <w:r w:rsidRPr="00874A7A">
        <w:rPr>
          <w:color w:val="000000" w:themeColor="text1"/>
          <w:sz w:val="18"/>
          <w:szCs w:val="18"/>
        </w:rPr>
        <w:t xml:space="preserve">. </w:t>
      </w:r>
      <w:r w:rsidRPr="00874A7A">
        <w:rPr>
          <w:i/>
          <w:color w:val="000000" w:themeColor="text1"/>
          <w:sz w:val="18"/>
          <w:szCs w:val="18"/>
        </w:rPr>
        <w:t>Some Diagnosis Methods for Voltage Source Inverters in Variable Speed Drives with Induction Machines-A Survey.</w:t>
      </w:r>
      <w:r w:rsidRPr="00874A7A">
        <w:rPr>
          <w:color w:val="000000" w:themeColor="text1"/>
          <w:sz w:val="18"/>
          <w:szCs w:val="18"/>
        </w:rPr>
        <w:t xml:space="preserve"> 2 D-24143 Kiel Germany, IECON-2003.</w:t>
      </w:r>
    </w:p>
    <w:p w:rsidR="00AB26E6" w:rsidRPr="00874A7A" w:rsidRDefault="00AB26E6" w:rsidP="00AB26E6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noProof/>
          <w:color w:val="000000" w:themeColor="text1"/>
          <w:sz w:val="18"/>
          <w:szCs w:val="18"/>
        </w:rPr>
      </w:pPr>
      <w:r w:rsidRPr="00874A7A">
        <w:rPr>
          <w:color w:val="000000" w:themeColor="text1"/>
          <w:sz w:val="18"/>
          <w:szCs w:val="18"/>
        </w:rPr>
        <w:t xml:space="preserve">S </w:t>
      </w:r>
      <w:proofErr w:type="spellStart"/>
      <w:r w:rsidRPr="00874A7A">
        <w:rPr>
          <w:color w:val="000000" w:themeColor="text1"/>
          <w:sz w:val="18"/>
          <w:szCs w:val="18"/>
        </w:rPr>
        <w:t>Chafai</w:t>
      </w:r>
      <w:proofErr w:type="spellEnd"/>
      <w:r w:rsidRPr="00874A7A">
        <w:rPr>
          <w:color w:val="000000" w:themeColor="text1"/>
          <w:sz w:val="18"/>
          <w:szCs w:val="18"/>
        </w:rPr>
        <w:t xml:space="preserve">, F </w:t>
      </w:r>
      <w:proofErr w:type="spellStart"/>
      <w:r w:rsidRPr="00874A7A">
        <w:rPr>
          <w:color w:val="000000" w:themeColor="text1"/>
          <w:sz w:val="18"/>
          <w:szCs w:val="18"/>
        </w:rPr>
        <w:t>Zidani</w:t>
      </w:r>
      <w:proofErr w:type="spellEnd"/>
      <w:r w:rsidRPr="00874A7A">
        <w:rPr>
          <w:color w:val="000000" w:themeColor="text1"/>
          <w:sz w:val="18"/>
          <w:szCs w:val="18"/>
        </w:rPr>
        <w:t xml:space="preserve">, R </w:t>
      </w:r>
      <w:proofErr w:type="spellStart"/>
      <w:r w:rsidRPr="00874A7A">
        <w:rPr>
          <w:color w:val="000000" w:themeColor="text1"/>
          <w:sz w:val="18"/>
          <w:szCs w:val="18"/>
        </w:rPr>
        <w:t>Nait</w:t>
      </w:r>
      <w:proofErr w:type="spellEnd"/>
      <w:r w:rsidRPr="00874A7A">
        <w:rPr>
          <w:color w:val="000000" w:themeColor="text1"/>
          <w:sz w:val="18"/>
          <w:szCs w:val="18"/>
        </w:rPr>
        <w:t xml:space="preserve">-Said, M S </w:t>
      </w:r>
      <w:proofErr w:type="spellStart"/>
      <w:r w:rsidRPr="00874A7A">
        <w:rPr>
          <w:color w:val="000000" w:themeColor="text1"/>
          <w:sz w:val="18"/>
          <w:szCs w:val="18"/>
        </w:rPr>
        <w:t>Baucherit</w:t>
      </w:r>
      <w:proofErr w:type="spellEnd"/>
      <w:r w:rsidRPr="00874A7A">
        <w:rPr>
          <w:color w:val="000000" w:themeColor="text1"/>
          <w:sz w:val="18"/>
          <w:szCs w:val="18"/>
        </w:rPr>
        <w:t xml:space="preserve">. Fault detection and diagnosis on PWM Inverter by different Techniques. </w:t>
      </w:r>
      <w:r w:rsidRPr="00874A7A">
        <w:rPr>
          <w:i/>
          <w:color w:val="000000" w:themeColor="text1"/>
          <w:sz w:val="18"/>
          <w:szCs w:val="18"/>
        </w:rPr>
        <w:t>Journal of Electrical Systems</w:t>
      </w:r>
      <w:r w:rsidRPr="00874A7A">
        <w:rPr>
          <w:color w:val="000000" w:themeColor="text1"/>
          <w:sz w:val="18"/>
          <w:szCs w:val="18"/>
        </w:rPr>
        <w:t>, 2008. 1-12</w:t>
      </w:r>
    </w:p>
    <w:p w:rsidR="00AB26E6" w:rsidRPr="00874A7A" w:rsidRDefault="00AB26E6" w:rsidP="00AB26E6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noProof/>
          <w:color w:val="000000" w:themeColor="text1"/>
          <w:sz w:val="18"/>
          <w:szCs w:val="18"/>
        </w:rPr>
      </w:pPr>
      <w:r w:rsidRPr="00874A7A">
        <w:rPr>
          <w:color w:val="000000" w:themeColor="text1"/>
          <w:sz w:val="18"/>
          <w:szCs w:val="18"/>
        </w:rPr>
        <w:t xml:space="preserve">Intel Packaging </w:t>
      </w:r>
      <w:proofErr w:type="spellStart"/>
      <w:r w:rsidRPr="00874A7A">
        <w:rPr>
          <w:color w:val="000000" w:themeColor="text1"/>
          <w:sz w:val="18"/>
          <w:szCs w:val="18"/>
        </w:rPr>
        <w:t>Databook</w:t>
      </w:r>
      <w:proofErr w:type="spellEnd"/>
      <w:r w:rsidRPr="00874A7A">
        <w:rPr>
          <w:color w:val="000000" w:themeColor="text1"/>
          <w:sz w:val="18"/>
          <w:szCs w:val="18"/>
        </w:rPr>
        <w:t>, Chapter 6 Intel, 2000.</w:t>
      </w:r>
    </w:p>
    <w:p w:rsidR="00AB26E6" w:rsidRPr="00874A7A" w:rsidRDefault="00AB26E6" w:rsidP="00AB26E6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noProof/>
          <w:color w:val="000000" w:themeColor="text1"/>
          <w:sz w:val="18"/>
          <w:szCs w:val="18"/>
        </w:rPr>
      </w:pPr>
      <w:hyperlink r:id="rId8" w:history="1">
        <w:r w:rsidRPr="002B4BCF">
          <w:rPr>
            <w:rStyle w:val="Hyperlink"/>
            <w:color w:val="000000" w:themeColor="text1"/>
            <w:sz w:val="18"/>
            <w:szCs w:val="18"/>
            <w:u w:val="none"/>
            <w:bdr w:val="none" w:sz="0" w:space="0" w:color="auto" w:frame="1"/>
            <w:shd w:val="clear" w:color="auto" w:fill="FFFFFF"/>
          </w:rPr>
          <w:t>Cesar da Costa</w:t>
        </w:r>
      </w:hyperlink>
      <w:r w:rsidRPr="002B4BCF">
        <w:rPr>
          <w:color w:val="000000" w:themeColor="text1"/>
          <w:sz w:val="18"/>
          <w:szCs w:val="18"/>
        </w:rPr>
        <w:t xml:space="preserve">, </w:t>
      </w:r>
      <w:hyperlink r:id="rId9" w:history="1">
        <w:proofErr w:type="spellStart"/>
        <w:r w:rsidRPr="002B4BCF">
          <w:rPr>
            <w:rStyle w:val="Hyperlink"/>
            <w:color w:val="000000" w:themeColor="text1"/>
            <w:sz w:val="18"/>
            <w:szCs w:val="18"/>
            <w:u w:val="none"/>
            <w:bdr w:val="none" w:sz="0" w:space="0" w:color="auto" w:frame="1"/>
            <w:shd w:val="clear" w:color="auto" w:fill="FFFFFF"/>
          </w:rPr>
          <w:t>Masamori</w:t>
        </w:r>
        <w:proofErr w:type="spellEnd"/>
        <w:r w:rsidRPr="002B4BCF">
          <w:rPr>
            <w:rStyle w:val="Hyperlink"/>
            <w:color w:val="000000" w:themeColor="text1"/>
            <w:sz w:val="18"/>
            <w:szCs w:val="18"/>
            <w:u w:val="non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2B4BCF">
          <w:rPr>
            <w:rStyle w:val="Hyperlink"/>
            <w:color w:val="000000" w:themeColor="text1"/>
            <w:sz w:val="18"/>
            <w:szCs w:val="18"/>
            <w:u w:val="none"/>
            <w:bdr w:val="none" w:sz="0" w:space="0" w:color="auto" w:frame="1"/>
            <w:shd w:val="clear" w:color="auto" w:fill="FFFFFF"/>
          </w:rPr>
          <w:t>Kashiwagi</w:t>
        </w:r>
        <w:proofErr w:type="spellEnd"/>
      </w:hyperlink>
      <w:r w:rsidRPr="002B4BCF">
        <w:rPr>
          <w:color w:val="000000" w:themeColor="text1"/>
          <w:sz w:val="18"/>
          <w:szCs w:val="18"/>
        </w:rPr>
        <w:t xml:space="preserve">, </w:t>
      </w:r>
      <w:hyperlink r:id="rId10" w:history="1">
        <w:r w:rsidRPr="002B4BCF">
          <w:rPr>
            <w:rStyle w:val="Hyperlink"/>
            <w:color w:val="000000" w:themeColor="text1"/>
            <w:sz w:val="18"/>
            <w:szCs w:val="18"/>
            <w:u w:val="none"/>
            <w:bdr w:val="none" w:sz="0" w:space="0" w:color="auto" w:frame="1"/>
            <w:shd w:val="clear" w:color="auto" w:fill="FFFFFF"/>
          </w:rPr>
          <w:t>Mauro Hugo Mathias</w:t>
        </w:r>
      </w:hyperlink>
      <w:r w:rsidRPr="002B4BCF">
        <w:rPr>
          <w:rStyle w:val="Hyperlink"/>
          <w:color w:val="000000" w:themeColor="text1"/>
          <w:sz w:val="18"/>
          <w:szCs w:val="18"/>
          <w:u w:val="none"/>
          <w:bdr w:val="none" w:sz="0" w:space="0" w:color="auto" w:frame="1"/>
          <w:shd w:val="clear" w:color="auto" w:fill="FFFFFF"/>
        </w:rPr>
        <w:t>.</w:t>
      </w:r>
      <w:r w:rsidRPr="002B4BCF">
        <w:rPr>
          <w:color w:val="000000" w:themeColor="text1"/>
          <w:sz w:val="18"/>
          <w:szCs w:val="18"/>
        </w:rPr>
        <w:t xml:space="preserve"> </w:t>
      </w:r>
      <w:r w:rsidRPr="002B4BCF">
        <w:rPr>
          <w:rStyle w:val="Hyperlink"/>
          <w:color w:val="000000" w:themeColor="text1"/>
          <w:sz w:val="18"/>
          <w:szCs w:val="18"/>
          <w:u w:val="none"/>
          <w:bdr w:val="none" w:sz="0" w:space="0" w:color="auto" w:frame="1"/>
          <w:shd w:val="clear" w:color="auto" w:fill="FFFFFF"/>
        </w:rPr>
        <w:t xml:space="preserve">Rotor failure detection of induction motors by wavelet transform and Fourier transform in non-stationary condition. </w:t>
      </w:r>
      <w:r w:rsidRPr="002B4BCF">
        <w:rPr>
          <w:i/>
          <w:color w:val="000000" w:themeColor="text1"/>
          <w:sz w:val="18"/>
          <w:szCs w:val="18"/>
        </w:rPr>
        <w:t>Science Direct -</w:t>
      </w:r>
      <w:hyperlink r:id="rId11" w:tooltip="Go to Case Studies in Mechanical Systems and Signal Processing on ScienceDirect" w:history="1">
        <w:r w:rsidRPr="002B4BCF">
          <w:rPr>
            <w:rStyle w:val="Hyperlink"/>
            <w:i/>
            <w:color w:val="000000" w:themeColor="text1"/>
            <w:sz w:val="18"/>
            <w:szCs w:val="18"/>
            <w:u w:val="none"/>
            <w:bdr w:val="none" w:sz="0" w:space="0" w:color="auto" w:frame="1"/>
          </w:rPr>
          <w:t>Case Studies in Mechanical Systems and  Signal Processing</w:t>
        </w:r>
      </w:hyperlink>
      <w:r w:rsidRPr="002B4BCF">
        <w:rPr>
          <w:sz w:val="18"/>
          <w:szCs w:val="18"/>
          <w:bdr w:val="none" w:sz="0" w:space="0" w:color="auto" w:frame="1"/>
        </w:rPr>
        <w:t xml:space="preserve"> </w:t>
      </w:r>
      <w:r>
        <w:rPr>
          <w:color w:val="000000" w:themeColor="text1"/>
          <w:sz w:val="18"/>
          <w:szCs w:val="18"/>
        </w:rPr>
        <w:t xml:space="preserve">2015, 1, </w:t>
      </w:r>
      <w:r w:rsidRPr="00874A7A">
        <w:rPr>
          <w:color w:val="000000" w:themeColor="text1"/>
          <w:sz w:val="18"/>
          <w:szCs w:val="18"/>
        </w:rPr>
        <w:t>15–26.</w:t>
      </w:r>
    </w:p>
    <w:p w:rsidR="00AB26E6" w:rsidRPr="00874A7A" w:rsidRDefault="00AB26E6" w:rsidP="00AB26E6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noProof/>
          <w:color w:val="000000" w:themeColor="text1"/>
          <w:sz w:val="18"/>
          <w:szCs w:val="18"/>
        </w:rPr>
      </w:pPr>
      <w:r w:rsidRPr="00874A7A">
        <w:rPr>
          <w:i/>
          <w:color w:val="000000" w:themeColor="text1"/>
          <w:sz w:val="18"/>
          <w:szCs w:val="18"/>
        </w:rPr>
        <w:t>Advanced mechatronics systems Lab-Mechatronics control systems</w:t>
      </w:r>
      <w:r w:rsidRPr="00874A7A">
        <w:rPr>
          <w:color w:val="000000" w:themeColor="text1"/>
          <w:sz w:val="18"/>
          <w:szCs w:val="18"/>
        </w:rPr>
        <w:t>-1</w:t>
      </w:r>
      <w:r w:rsidRPr="00874A7A">
        <w:rPr>
          <w:color w:val="000000" w:themeColor="text1"/>
          <w:sz w:val="18"/>
          <w:szCs w:val="18"/>
          <w:vertAlign w:val="superscript"/>
        </w:rPr>
        <w:t>st</w:t>
      </w:r>
      <w:r w:rsidRPr="00874A7A">
        <w:rPr>
          <w:color w:val="000000" w:themeColor="text1"/>
          <w:sz w:val="18"/>
          <w:szCs w:val="18"/>
        </w:rPr>
        <w:t xml:space="preserve"> ed.</w:t>
      </w:r>
    </w:p>
    <w:p w:rsidR="00AB26E6" w:rsidRPr="00874A7A" w:rsidRDefault="00AB26E6" w:rsidP="00AB26E6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noProof/>
          <w:color w:val="000000" w:themeColor="text1"/>
          <w:sz w:val="18"/>
          <w:szCs w:val="18"/>
        </w:rPr>
      </w:pPr>
      <w:proofErr w:type="spellStart"/>
      <w:r w:rsidRPr="00874A7A">
        <w:rPr>
          <w:rStyle w:val="Strong"/>
          <w:color w:val="000000" w:themeColor="text1"/>
          <w:sz w:val="18"/>
          <w:szCs w:val="18"/>
        </w:rPr>
        <w:t>Adali</w:t>
      </w:r>
      <w:proofErr w:type="spellEnd"/>
      <w:r w:rsidRPr="00874A7A">
        <w:rPr>
          <w:color w:val="000000" w:themeColor="text1"/>
          <w:sz w:val="18"/>
          <w:szCs w:val="18"/>
        </w:rPr>
        <w:t>, T.,</w:t>
      </w:r>
      <w:r w:rsidRPr="00874A7A">
        <w:rPr>
          <w:rStyle w:val="apple-converted-space"/>
          <w:color w:val="000000" w:themeColor="text1"/>
          <w:sz w:val="18"/>
          <w:szCs w:val="18"/>
        </w:rPr>
        <w:t> </w:t>
      </w:r>
      <w:proofErr w:type="spellStart"/>
      <w:r w:rsidRPr="00874A7A">
        <w:rPr>
          <w:rStyle w:val="Strong"/>
          <w:color w:val="000000" w:themeColor="text1"/>
          <w:sz w:val="18"/>
          <w:szCs w:val="18"/>
        </w:rPr>
        <w:t>Jutten</w:t>
      </w:r>
      <w:proofErr w:type="spellEnd"/>
      <w:r w:rsidRPr="00874A7A">
        <w:rPr>
          <w:color w:val="000000" w:themeColor="text1"/>
          <w:sz w:val="18"/>
          <w:szCs w:val="18"/>
        </w:rPr>
        <w:t>, C.,</w:t>
      </w:r>
      <w:r w:rsidRPr="00874A7A">
        <w:rPr>
          <w:rStyle w:val="apple-converted-space"/>
          <w:color w:val="000000" w:themeColor="text1"/>
          <w:sz w:val="18"/>
          <w:szCs w:val="18"/>
        </w:rPr>
        <w:t> </w:t>
      </w:r>
      <w:r w:rsidRPr="00874A7A">
        <w:rPr>
          <w:rStyle w:val="Strong"/>
          <w:color w:val="000000" w:themeColor="text1"/>
          <w:sz w:val="18"/>
          <w:szCs w:val="18"/>
        </w:rPr>
        <w:t>Romano</w:t>
      </w:r>
      <w:r w:rsidRPr="00874A7A">
        <w:rPr>
          <w:color w:val="000000" w:themeColor="text1"/>
          <w:sz w:val="18"/>
          <w:szCs w:val="18"/>
        </w:rPr>
        <w:t>, J.M.T.,</w:t>
      </w:r>
      <w:r w:rsidRPr="00874A7A">
        <w:rPr>
          <w:rStyle w:val="apple-converted-space"/>
          <w:color w:val="000000" w:themeColor="text1"/>
          <w:sz w:val="18"/>
          <w:szCs w:val="18"/>
        </w:rPr>
        <w:t> </w:t>
      </w:r>
      <w:r w:rsidRPr="00874A7A">
        <w:rPr>
          <w:rStyle w:val="Strong"/>
          <w:color w:val="000000" w:themeColor="text1"/>
          <w:sz w:val="18"/>
          <w:szCs w:val="18"/>
        </w:rPr>
        <w:t>Barros</w:t>
      </w:r>
      <w:r w:rsidRPr="00874A7A">
        <w:rPr>
          <w:color w:val="000000" w:themeColor="text1"/>
          <w:sz w:val="18"/>
          <w:szCs w:val="18"/>
        </w:rPr>
        <w:t xml:space="preserve">, A.K. </w:t>
      </w:r>
      <w:r w:rsidRPr="00874A7A">
        <w:rPr>
          <w:bCs/>
          <w:i/>
          <w:color w:val="000000" w:themeColor="text1"/>
          <w:spacing w:val="5"/>
          <w:sz w:val="18"/>
          <w:szCs w:val="18"/>
        </w:rPr>
        <w:t>Independent Component Analysis and Signal Separation.</w:t>
      </w:r>
      <w:r w:rsidRPr="00874A7A">
        <w:rPr>
          <w:bCs/>
          <w:color w:val="000000" w:themeColor="text1"/>
          <w:spacing w:val="5"/>
          <w:sz w:val="18"/>
          <w:szCs w:val="18"/>
        </w:rPr>
        <w:t xml:space="preserve"> </w:t>
      </w:r>
      <w:r w:rsidRPr="00874A7A">
        <w:rPr>
          <w:bCs/>
          <w:color w:val="000000" w:themeColor="text1"/>
          <w:sz w:val="18"/>
          <w:szCs w:val="18"/>
        </w:rPr>
        <w:t xml:space="preserve">8th International Conference Proceedings, </w:t>
      </w:r>
      <w:proofErr w:type="spellStart"/>
      <w:r w:rsidRPr="00874A7A">
        <w:rPr>
          <w:bCs/>
          <w:color w:val="000000" w:themeColor="text1"/>
          <w:sz w:val="18"/>
          <w:szCs w:val="18"/>
        </w:rPr>
        <w:t>Paraty</w:t>
      </w:r>
      <w:proofErr w:type="spellEnd"/>
      <w:r w:rsidRPr="00874A7A">
        <w:rPr>
          <w:bCs/>
          <w:color w:val="000000" w:themeColor="text1"/>
          <w:sz w:val="18"/>
          <w:szCs w:val="18"/>
        </w:rPr>
        <w:t>, Brazil, March 15-18, ICA 2009.</w:t>
      </w:r>
    </w:p>
    <w:p w:rsidR="00AB26E6" w:rsidRPr="00874A7A" w:rsidRDefault="00AB26E6" w:rsidP="00AB26E6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noProof/>
          <w:color w:val="000000" w:themeColor="text1"/>
          <w:sz w:val="18"/>
          <w:szCs w:val="18"/>
        </w:rPr>
      </w:pPr>
      <w:r w:rsidRPr="00874A7A">
        <w:rPr>
          <w:color w:val="000000" w:themeColor="text1"/>
          <w:sz w:val="18"/>
          <w:szCs w:val="18"/>
        </w:rPr>
        <w:t xml:space="preserve">Rajesh </w:t>
      </w:r>
      <w:proofErr w:type="spellStart"/>
      <w:r w:rsidRPr="00874A7A">
        <w:rPr>
          <w:color w:val="000000" w:themeColor="text1"/>
          <w:sz w:val="18"/>
          <w:szCs w:val="18"/>
        </w:rPr>
        <w:t>Patil</w:t>
      </w:r>
      <w:proofErr w:type="spellEnd"/>
      <w:r w:rsidRPr="00874A7A">
        <w:rPr>
          <w:color w:val="000000" w:themeColor="text1"/>
          <w:sz w:val="18"/>
          <w:szCs w:val="18"/>
        </w:rPr>
        <w:t xml:space="preserve"> “</w:t>
      </w:r>
      <w:r w:rsidRPr="00874A7A">
        <w:rPr>
          <w:i/>
          <w:color w:val="000000" w:themeColor="text1"/>
          <w:sz w:val="18"/>
          <w:szCs w:val="18"/>
        </w:rPr>
        <w:t>Noise Reduction using Wavelet Transform and Singular Vector Decomposition</w:t>
      </w:r>
      <w:r w:rsidRPr="00874A7A">
        <w:rPr>
          <w:color w:val="000000" w:themeColor="text1"/>
          <w:sz w:val="18"/>
          <w:szCs w:val="18"/>
        </w:rPr>
        <w:t>” Eleventh International Multi-Conference on Information Processing(IMCIP-2015), 849 – 853.</w:t>
      </w:r>
    </w:p>
    <w:p w:rsidR="00AB26E6" w:rsidRPr="00874A7A" w:rsidRDefault="00AB26E6" w:rsidP="00AB26E6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noProof/>
          <w:color w:val="000000" w:themeColor="text1"/>
          <w:sz w:val="18"/>
          <w:szCs w:val="18"/>
        </w:rPr>
      </w:pPr>
      <w:r w:rsidRPr="00874A7A">
        <w:rPr>
          <w:color w:val="000000" w:themeColor="text1"/>
          <w:sz w:val="18"/>
          <w:szCs w:val="18"/>
        </w:rPr>
        <w:t xml:space="preserve">Rami Cohen. </w:t>
      </w:r>
      <w:r w:rsidRPr="00874A7A">
        <w:rPr>
          <w:i/>
          <w:color w:val="000000" w:themeColor="text1"/>
          <w:sz w:val="18"/>
          <w:szCs w:val="18"/>
        </w:rPr>
        <w:t>Signal denoising using wavelet.</w:t>
      </w:r>
      <w:r w:rsidRPr="00874A7A">
        <w:rPr>
          <w:color w:val="000000" w:themeColor="text1"/>
          <w:sz w:val="18"/>
          <w:szCs w:val="18"/>
        </w:rPr>
        <w:t xml:space="preserve"> A Project Report, Department of Electrical Engineering </w:t>
      </w:r>
      <w:proofErr w:type="spellStart"/>
      <w:r w:rsidRPr="00874A7A">
        <w:rPr>
          <w:color w:val="000000" w:themeColor="text1"/>
          <w:sz w:val="18"/>
          <w:szCs w:val="18"/>
        </w:rPr>
        <w:t>Technion</w:t>
      </w:r>
      <w:proofErr w:type="spellEnd"/>
      <w:r w:rsidRPr="00874A7A">
        <w:rPr>
          <w:color w:val="000000" w:themeColor="text1"/>
          <w:sz w:val="18"/>
          <w:szCs w:val="18"/>
        </w:rPr>
        <w:t xml:space="preserve">, Israel Institute of Technology, Feb-2012. </w:t>
      </w:r>
    </w:p>
    <w:p w:rsidR="00AB26E6" w:rsidRPr="00874A7A" w:rsidRDefault="00AB26E6" w:rsidP="00AB26E6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noProof/>
          <w:color w:val="000000" w:themeColor="text1"/>
          <w:sz w:val="18"/>
          <w:szCs w:val="18"/>
        </w:rPr>
      </w:pPr>
      <w:r w:rsidRPr="00874A7A">
        <w:rPr>
          <w:color w:val="000000" w:themeColor="text1"/>
          <w:sz w:val="18"/>
          <w:szCs w:val="18"/>
        </w:rPr>
        <w:t xml:space="preserve">H. S. </w:t>
      </w:r>
      <w:proofErr w:type="spellStart"/>
      <w:r w:rsidRPr="00874A7A">
        <w:rPr>
          <w:color w:val="000000" w:themeColor="text1"/>
          <w:sz w:val="18"/>
          <w:szCs w:val="18"/>
        </w:rPr>
        <w:t>Karthik</w:t>
      </w:r>
      <w:proofErr w:type="spellEnd"/>
      <w:r w:rsidRPr="00874A7A">
        <w:rPr>
          <w:color w:val="000000" w:themeColor="text1"/>
          <w:sz w:val="18"/>
          <w:szCs w:val="18"/>
        </w:rPr>
        <w:t xml:space="preserve">, A. R. Usha Devi, J. </w:t>
      </w:r>
      <w:proofErr w:type="spellStart"/>
      <w:r w:rsidRPr="00874A7A">
        <w:rPr>
          <w:color w:val="000000" w:themeColor="text1"/>
          <w:sz w:val="18"/>
          <w:szCs w:val="18"/>
        </w:rPr>
        <w:t>Prabhu</w:t>
      </w:r>
      <w:proofErr w:type="spellEnd"/>
      <w:r w:rsidRPr="00874A7A">
        <w:rPr>
          <w:color w:val="000000" w:themeColor="text1"/>
          <w:sz w:val="18"/>
          <w:szCs w:val="18"/>
        </w:rPr>
        <w:t xml:space="preserve"> </w:t>
      </w:r>
      <w:proofErr w:type="spellStart"/>
      <w:r w:rsidRPr="00874A7A">
        <w:rPr>
          <w:color w:val="000000" w:themeColor="text1"/>
          <w:sz w:val="18"/>
          <w:szCs w:val="18"/>
        </w:rPr>
        <w:t>Tej</w:t>
      </w:r>
      <w:proofErr w:type="spellEnd"/>
      <w:r w:rsidRPr="00874A7A">
        <w:rPr>
          <w:color w:val="000000" w:themeColor="text1"/>
          <w:sz w:val="18"/>
          <w:szCs w:val="18"/>
        </w:rPr>
        <w:t xml:space="preserve">, and A. K. </w:t>
      </w:r>
      <w:proofErr w:type="spellStart"/>
      <w:r w:rsidRPr="00874A7A">
        <w:rPr>
          <w:color w:val="000000" w:themeColor="text1"/>
          <w:sz w:val="18"/>
          <w:szCs w:val="18"/>
        </w:rPr>
        <w:t>Rajagopal</w:t>
      </w:r>
      <w:proofErr w:type="spellEnd"/>
      <w:r w:rsidRPr="00874A7A">
        <w:rPr>
          <w:color w:val="000000" w:themeColor="text1"/>
          <w:sz w:val="18"/>
          <w:szCs w:val="18"/>
        </w:rPr>
        <w:t xml:space="preserve"> “</w:t>
      </w:r>
      <w:r w:rsidRPr="00874A7A">
        <w:rPr>
          <w:i/>
          <w:color w:val="000000" w:themeColor="text1"/>
          <w:sz w:val="18"/>
          <w:szCs w:val="18"/>
        </w:rPr>
        <w:t>Entropic uncertainty assisted by temporal memory</w:t>
      </w:r>
      <w:r w:rsidRPr="00874A7A">
        <w:rPr>
          <w:color w:val="000000" w:themeColor="text1"/>
          <w:sz w:val="18"/>
          <w:szCs w:val="18"/>
        </w:rPr>
        <w:t xml:space="preserve">” </w:t>
      </w:r>
      <w:proofErr w:type="spellStart"/>
      <w:r w:rsidRPr="00874A7A">
        <w:rPr>
          <w:color w:val="000000" w:themeColor="text1"/>
          <w:sz w:val="18"/>
          <w:szCs w:val="18"/>
        </w:rPr>
        <w:t>arXiv</w:t>
      </w:r>
      <w:proofErr w:type="spellEnd"/>
      <w:r w:rsidRPr="00874A7A">
        <w:rPr>
          <w:color w:val="000000" w:themeColor="text1"/>
          <w:sz w:val="18"/>
          <w:szCs w:val="18"/>
        </w:rPr>
        <w:t>: 1310.5079v2 [Quant Ph] 8 Nov-2013.</w:t>
      </w:r>
    </w:p>
    <w:p w:rsidR="00AB26E6" w:rsidRPr="00874A7A" w:rsidRDefault="00AB26E6" w:rsidP="00AB26E6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noProof/>
          <w:color w:val="000000" w:themeColor="text1"/>
          <w:sz w:val="18"/>
          <w:szCs w:val="18"/>
        </w:rPr>
      </w:pPr>
      <w:r w:rsidRPr="00874A7A">
        <w:rPr>
          <w:color w:val="000000" w:themeColor="text1"/>
          <w:sz w:val="18"/>
          <w:szCs w:val="18"/>
        </w:rPr>
        <w:t xml:space="preserve">Cooper </w:t>
      </w:r>
      <w:proofErr w:type="spellStart"/>
      <w:r w:rsidRPr="00874A7A">
        <w:rPr>
          <w:color w:val="000000" w:themeColor="text1"/>
          <w:sz w:val="18"/>
          <w:szCs w:val="18"/>
        </w:rPr>
        <w:t>Bussman</w:t>
      </w:r>
      <w:proofErr w:type="spellEnd"/>
      <w:r w:rsidRPr="00874A7A">
        <w:rPr>
          <w:color w:val="000000" w:themeColor="text1"/>
          <w:sz w:val="18"/>
          <w:szCs w:val="18"/>
        </w:rPr>
        <w:t xml:space="preserve"> “</w:t>
      </w:r>
      <w:r w:rsidRPr="00874A7A">
        <w:rPr>
          <w:i/>
          <w:color w:val="000000" w:themeColor="text1"/>
          <w:sz w:val="18"/>
          <w:szCs w:val="18"/>
        </w:rPr>
        <w:t>Selective coordination</w:t>
      </w:r>
      <w:r w:rsidRPr="00874A7A">
        <w:rPr>
          <w:color w:val="000000" w:themeColor="text1"/>
          <w:sz w:val="18"/>
          <w:szCs w:val="18"/>
        </w:rPr>
        <w:t>” 2008.</w:t>
      </w:r>
    </w:p>
    <w:p w:rsidR="003058FE" w:rsidRPr="002B4BCF" w:rsidRDefault="00AB26E6" w:rsidP="00AB26E6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noProof/>
          <w:color w:val="000000" w:themeColor="text1"/>
          <w:sz w:val="18"/>
          <w:szCs w:val="18"/>
        </w:rPr>
      </w:pPr>
      <w:r w:rsidRPr="00874A7A">
        <w:rPr>
          <w:rStyle w:val="apple-style-span"/>
          <w:noProof/>
          <w:color w:val="000000" w:themeColor="text1"/>
          <w:sz w:val="18"/>
          <w:szCs w:val="18"/>
        </w:rPr>
        <w:t xml:space="preserve"> D Venkata Ramana, S Baskar. </w:t>
      </w:r>
      <w:r w:rsidRPr="00874A7A">
        <w:rPr>
          <w:rStyle w:val="apple-style-span"/>
          <w:i/>
          <w:noProof/>
          <w:color w:val="000000" w:themeColor="text1"/>
          <w:sz w:val="18"/>
          <w:szCs w:val="18"/>
        </w:rPr>
        <w:t>Fault Analysis of Voltage Source Inverter fed Induction Motor Drive</w:t>
      </w:r>
      <w:r w:rsidRPr="00874A7A">
        <w:rPr>
          <w:rStyle w:val="apple-style-span"/>
          <w:noProof/>
          <w:color w:val="000000" w:themeColor="text1"/>
          <w:sz w:val="18"/>
          <w:szCs w:val="18"/>
        </w:rPr>
        <w:t>. IEEE</w:t>
      </w:r>
      <w:r>
        <w:rPr>
          <w:rStyle w:val="apple-style-span"/>
          <w:noProof/>
          <w:color w:val="000000" w:themeColor="text1"/>
          <w:sz w:val="18"/>
          <w:szCs w:val="18"/>
        </w:rPr>
        <w:t xml:space="preserve"> Inter</w:t>
      </w:r>
      <w:r w:rsidRPr="002B4BCF">
        <w:rPr>
          <w:rStyle w:val="apple-style-span"/>
          <w:noProof/>
          <w:color w:val="000000" w:themeColor="text1"/>
          <w:sz w:val="18"/>
          <w:szCs w:val="18"/>
        </w:rPr>
        <w:t>national Conference on Computational Intelligence and Computing Research-Proc. 2016. 572-578.</w:t>
      </w:r>
    </w:p>
    <w:sectPr w:rsidR="003058FE" w:rsidRPr="002B4B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E51428"/>
    <w:multiLevelType w:val="hybridMultilevel"/>
    <w:tmpl w:val="82A45B52"/>
    <w:lvl w:ilvl="0" w:tplc="A1C8FD50">
      <w:start w:val="1"/>
      <w:numFmt w:val="decimal"/>
      <w:lvlText w:val="[%1]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0CD"/>
    <w:rsid w:val="000E3EB9"/>
    <w:rsid w:val="0028361F"/>
    <w:rsid w:val="002B4BCF"/>
    <w:rsid w:val="003058FE"/>
    <w:rsid w:val="003B5589"/>
    <w:rsid w:val="007A5810"/>
    <w:rsid w:val="009F20CD"/>
    <w:rsid w:val="00AA36B8"/>
    <w:rsid w:val="00AB26E6"/>
    <w:rsid w:val="00AE10A5"/>
    <w:rsid w:val="00D84284"/>
    <w:rsid w:val="00FC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939BF"/>
  <w15:chartTrackingRefBased/>
  <w15:docId w15:val="{3F6EE5C2-372C-479E-94B0-77A41C5F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A5810"/>
  </w:style>
  <w:style w:type="paragraph" w:styleId="Heading1">
    <w:name w:val="heading 1"/>
    <w:basedOn w:val="Normal"/>
    <w:link w:val="Heading1Char"/>
    <w:uiPriority w:val="9"/>
    <w:qFormat/>
    <w:rsid w:val="007A58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58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4B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81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581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7A5810"/>
    <w:pPr>
      <w:ind w:left="720"/>
      <w:contextualSpacing/>
    </w:pPr>
  </w:style>
  <w:style w:type="character" w:customStyle="1" w:styleId="fs2">
    <w:name w:val="fs2"/>
    <w:basedOn w:val="DefaultParagraphFont"/>
    <w:rsid w:val="007A5810"/>
  </w:style>
  <w:style w:type="character" w:styleId="Hyperlink">
    <w:name w:val="Hyperlink"/>
    <w:basedOn w:val="DefaultParagraphFont"/>
    <w:uiPriority w:val="99"/>
    <w:unhideWhenUsed/>
    <w:rsid w:val="007A581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A5810"/>
  </w:style>
  <w:style w:type="character" w:styleId="Strong">
    <w:name w:val="Strong"/>
    <w:basedOn w:val="DefaultParagraphFont"/>
    <w:uiPriority w:val="22"/>
    <w:qFormat/>
    <w:rsid w:val="007A5810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4BC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pple-style-span">
    <w:name w:val="apple-style-span"/>
    <w:basedOn w:val="DefaultParagraphFont"/>
    <w:rsid w:val="002B4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direct.com/science/article/pii/S235198861500004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aesjournal.com/online/index.php/IJPEDS/article/view/431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l.acm.org/author_page.cfm?id=81350571600&amp;coll=DL&amp;dl=ACM&amp;trk=0&amp;cfid=909882392&amp;cftoken=12427630" TargetMode="External"/><Relationship Id="rId11" Type="http://schemas.openxmlformats.org/officeDocument/2006/relationships/hyperlink" Target="http://www.sciencedirect.com/science/journal/23519886" TargetMode="External"/><Relationship Id="rId5" Type="http://schemas.openxmlformats.org/officeDocument/2006/relationships/hyperlink" Target="http://dl.acm.org/author_page.cfm?id=81414606309&amp;coll=DL&amp;dl=ACM&amp;trk=0&amp;cfid=909882392&amp;cftoken=12427630" TargetMode="External"/><Relationship Id="rId10" Type="http://schemas.openxmlformats.org/officeDocument/2006/relationships/hyperlink" Target="http://www.sciencedirect.com/science/article/pii/S23519886150000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iencedirect.com/science/article/pii/S2351988615000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VenkataRamana Derangala</dc:creator>
  <cp:keywords/>
  <dc:description/>
  <cp:lastModifiedBy>VenkataRamana Derangala</cp:lastModifiedBy>
  <cp:revision>6</cp:revision>
  <dcterms:created xsi:type="dcterms:W3CDTF">2017-03-26T10:56:00Z</dcterms:created>
  <dcterms:modified xsi:type="dcterms:W3CDTF">2017-03-27T04:08:00Z</dcterms:modified>
</cp:coreProperties>
</file>